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9712A" w:rsidRDefault="00693CA3">
      <w:pPr>
        <w:jc w:val="center"/>
        <w:rPr>
          <w:b/>
          <w:sz w:val="30"/>
          <w:szCs w:val="30"/>
        </w:rPr>
      </w:pPr>
      <w:r>
        <w:rPr>
          <w:rFonts w:hint="eastAsia"/>
          <w:b/>
          <w:sz w:val="30"/>
          <w:szCs w:val="30"/>
        </w:rPr>
        <w:t>2022</w:t>
      </w:r>
      <w:r>
        <w:rPr>
          <w:rFonts w:hint="eastAsia"/>
          <w:b/>
          <w:sz w:val="30"/>
          <w:szCs w:val="30"/>
        </w:rPr>
        <w:t>年</w:t>
      </w:r>
      <w:r w:rsidR="006A3578">
        <w:rPr>
          <w:rFonts w:hint="eastAsia"/>
          <w:b/>
          <w:sz w:val="30"/>
          <w:szCs w:val="30"/>
        </w:rPr>
        <w:t>二季度</w:t>
      </w:r>
      <w:r>
        <w:rPr>
          <w:rFonts w:hint="eastAsia"/>
          <w:b/>
          <w:sz w:val="30"/>
          <w:szCs w:val="30"/>
        </w:rPr>
        <w:t>监督监测数据汇总</w:t>
      </w:r>
    </w:p>
    <w:tbl>
      <w:tblPr>
        <w:tblStyle w:val="a7"/>
        <w:tblW w:w="14466" w:type="dxa"/>
        <w:jc w:val="center"/>
        <w:tblLayout w:type="fixed"/>
        <w:tblLook w:val="04A0"/>
      </w:tblPr>
      <w:tblGrid>
        <w:gridCol w:w="489"/>
        <w:gridCol w:w="1379"/>
        <w:gridCol w:w="1134"/>
        <w:gridCol w:w="1754"/>
        <w:gridCol w:w="978"/>
        <w:gridCol w:w="1005"/>
        <w:gridCol w:w="390"/>
        <w:gridCol w:w="140"/>
        <w:gridCol w:w="77"/>
        <w:gridCol w:w="54"/>
        <w:gridCol w:w="128"/>
        <w:gridCol w:w="792"/>
        <w:gridCol w:w="1181"/>
        <w:gridCol w:w="1080"/>
        <w:gridCol w:w="709"/>
        <w:gridCol w:w="1061"/>
        <w:gridCol w:w="2115"/>
      </w:tblGrid>
      <w:tr w:rsidR="0019712A" w:rsidTr="00693CA3">
        <w:trPr>
          <w:jc w:val="center"/>
        </w:trPr>
        <w:tc>
          <w:tcPr>
            <w:tcW w:w="489" w:type="dxa"/>
            <w:vAlign w:val="center"/>
          </w:tcPr>
          <w:p w:rsidR="0019712A" w:rsidRDefault="00693CA3"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序号</w:t>
            </w:r>
          </w:p>
        </w:tc>
        <w:tc>
          <w:tcPr>
            <w:tcW w:w="1379" w:type="dxa"/>
            <w:vAlign w:val="center"/>
          </w:tcPr>
          <w:p w:rsidR="0019712A" w:rsidRDefault="00693CA3"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监测时间</w:t>
            </w:r>
          </w:p>
        </w:tc>
        <w:tc>
          <w:tcPr>
            <w:tcW w:w="1134" w:type="dxa"/>
            <w:vAlign w:val="center"/>
          </w:tcPr>
          <w:p w:rsidR="0019712A" w:rsidRDefault="00693CA3">
            <w:pPr>
              <w:jc w:val="center"/>
              <w:rPr>
                <w:b/>
                <w:sz w:val="30"/>
                <w:szCs w:val="30"/>
              </w:rPr>
            </w:pPr>
            <w:r>
              <w:rPr>
                <w:rFonts w:hint="eastAsia"/>
                <w:b/>
              </w:rPr>
              <w:t>性质</w:t>
            </w:r>
          </w:p>
        </w:tc>
        <w:tc>
          <w:tcPr>
            <w:tcW w:w="1754" w:type="dxa"/>
            <w:vAlign w:val="center"/>
          </w:tcPr>
          <w:p w:rsidR="0019712A" w:rsidRDefault="00693CA3"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企业名称</w:t>
            </w:r>
          </w:p>
        </w:tc>
        <w:tc>
          <w:tcPr>
            <w:tcW w:w="978" w:type="dxa"/>
            <w:vAlign w:val="center"/>
          </w:tcPr>
          <w:p w:rsidR="0019712A" w:rsidRDefault="00693CA3"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样品种类</w:t>
            </w:r>
          </w:p>
        </w:tc>
        <w:tc>
          <w:tcPr>
            <w:tcW w:w="1005" w:type="dxa"/>
            <w:vAlign w:val="center"/>
          </w:tcPr>
          <w:p w:rsidR="0019712A" w:rsidRDefault="00693CA3"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采样位置</w:t>
            </w:r>
          </w:p>
        </w:tc>
        <w:tc>
          <w:tcPr>
            <w:tcW w:w="1581" w:type="dxa"/>
            <w:gridSpan w:val="6"/>
            <w:vAlign w:val="center"/>
          </w:tcPr>
          <w:p w:rsidR="0019712A" w:rsidRDefault="00693CA3"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监测因子</w:t>
            </w:r>
          </w:p>
        </w:tc>
        <w:tc>
          <w:tcPr>
            <w:tcW w:w="1181" w:type="dxa"/>
            <w:vAlign w:val="center"/>
          </w:tcPr>
          <w:p w:rsidR="0019712A" w:rsidRDefault="00693CA3"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单位</w:t>
            </w:r>
          </w:p>
        </w:tc>
        <w:tc>
          <w:tcPr>
            <w:tcW w:w="1080" w:type="dxa"/>
            <w:vAlign w:val="center"/>
          </w:tcPr>
          <w:p w:rsidR="0019712A" w:rsidRDefault="00693CA3"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监测数据</w:t>
            </w:r>
          </w:p>
        </w:tc>
        <w:tc>
          <w:tcPr>
            <w:tcW w:w="709" w:type="dxa"/>
            <w:vAlign w:val="center"/>
          </w:tcPr>
          <w:p w:rsidR="0019712A" w:rsidRDefault="00693CA3" w:rsidP="00802EE1">
            <w:pPr>
              <w:rPr>
                <w:b/>
              </w:rPr>
            </w:pPr>
            <w:r>
              <w:rPr>
                <w:rFonts w:hint="eastAsia"/>
                <w:b/>
              </w:rPr>
              <w:t>限值</w:t>
            </w:r>
          </w:p>
        </w:tc>
        <w:tc>
          <w:tcPr>
            <w:tcW w:w="1061" w:type="dxa"/>
            <w:vAlign w:val="center"/>
          </w:tcPr>
          <w:p w:rsidR="0019712A" w:rsidRDefault="0019712A">
            <w:pPr>
              <w:jc w:val="center"/>
              <w:rPr>
                <w:b/>
              </w:rPr>
            </w:pPr>
          </w:p>
        </w:tc>
        <w:tc>
          <w:tcPr>
            <w:tcW w:w="2115" w:type="dxa"/>
            <w:vAlign w:val="center"/>
          </w:tcPr>
          <w:p w:rsidR="0019712A" w:rsidRDefault="0019712A">
            <w:pPr>
              <w:jc w:val="center"/>
              <w:rPr>
                <w:b/>
              </w:rPr>
            </w:pPr>
          </w:p>
        </w:tc>
      </w:tr>
      <w:tr w:rsidR="0019712A" w:rsidTr="00693CA3">
        <w:trPr>
          <w:trHeight w:val="311"/>
          <w:jc w:val="center"/>
        </w:trPr>
        <w:tc>
          <w:tcPr>
            <w:tcW w:w="489" w:type="dxa"/>
            <w:vMerge w:val="restart"/>
            <w:vAlign w:val="center"/>
          </w:tcPr>
          <w:p w:rsidR="0019712A" w:rsidRDefault="00693CA3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1</w:t>
            </w:r>
          </w:p>
        </w:tc>
        <w:tc>
          <w:tcPr>
            <w:tcW w:w="1379" w:type="dxa"/>
            <w:vMerge w:val="restart"/>
            <w:vAlign w:val="center"/>
          </w:tcPr>
          <w:p w:rsidR="0019712A" w:rsidRDefault="00693CA3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2022</w:t>
            </w:r>
            <w:r>
              <w:rPr>
                <w:rFonts w:hint="eastAsia"/>
                <w:szCs w:val="21"/>
              </w:rPr>
              <w:t>年</w:t>
            </w:r>
            <w:r>
              <w:rPr>
                <w:rFonts w:hint="eastAsia"/>
                <w:szCs w:val="21"/>
              </w:rPr>
              <w:t>5</w:t>
            </w:r>
            <w:r>
              <w:rPr>
                <w:rFonts w:hint="eastAsia"/>
                <w:szCs w:val="21"/>
              </w:rPr>
              <w:t>月</w:t>
            </w:r>
            <w:r>
              <w:rPr>
                <w:rFonts w:hint="eastAsia"/>
                <w:szCs w:val="21"/>
              </w:rPr>
              <w:t>11</w:t>
            </w:r>
            <w:r>
              <w:rPr>
                <w:rFonts w:hint="eastAsia"/>
                <w:szCs w:val="21"/>
              </w:rPr>
              <w:t>日</w:t>
            </w:r>
          </w:p>
        </w:tc>
        <w:tc>
          <w:tcPr>
            <w:tcW w:w="1134" w:type="dxa"/>
            <w:vMerge w:val="restart"/>
            <w:vAlign w:val="center"/>
          </w:tcPr>
          <w:p w:rsidR="0019712A" w:rsidRDefault="00693CA3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监督监测</w:t>
            </w:r>
          </w:p>
        </w:tc>
        <w:tc>
          <w:tcPr>
            <w:tcW w:w="1754" w:type="dxa"/>
            <w:vMerge w:val="restart"/>
            <w:vAlign w:val="center"/>
          </w:tcPr>
          <w:p w:rsidR="0019712A" w:rsidRDefault="00693CA3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海安春佳金属制品有限公司</w:t>
            </w:r>
          </w:p>
        </w:tc>
        <w:tc>
          <w:tcPr>
            <w:tcW w:w="978" w:type="dxa"/>
            <w:vMerge w:val="restart"/>
            <w:vAlign w:val="center"/>
          </w:tcPr>
          <w:p w:rsidR="0019712A" w:rsidRDefault="00693CA3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废水</w:t>
            </w:r>
          </w:p>
        </w:tc>
        <w:tc>
          <w:tcPr>
            <w:tcW w:w="1005" w:type="dxa"/>
            <w:vMerge w:val="restart"/>
            <w:vAlign w:val="center"/>
          </w:tcPr>
          <w:p w:rsidR="0019712A" w:rsidRDefault="00693CA3">
            <w:pPr>
              <w:jc w:val="center"/>
              <w:rPr>
                <w:szCs w:val="21"/>
              </w:rPr>
            </w:pPr>
            <w:r>
              <w:rPr>
                <w:rFonts w:hint="eastAsia"/>
              </w:rPr>
              <w:t>总排口</w:t>
            </w:r>
          </w:p>
        </w:tc>
        <w:tc>
          <w:tcPr>
            <w:tcW w:w="1581" w:type="dxa"/>
            <w:gridSpan w:val="6"/>
            <w:vAlign w:val="center"/>
          </w:tcPr>
          <w:p w:rsidR="0019712A" w:rsidRDefault="00693CA3">
            <w:pPr>
              <w:widowControl/>
              <w:jc w:val="center"/>
              <w:textAlignment w:val="center"/>
              <w:rPr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pH</w:t>
            </w:r>
            <w:r>
              <w:rPr>
                <w:rFonts w:hint="eastAsia"/>
                <w:color w:val="000000"/>
                <w:kern w:val="0"/>
                <w:szCs w:val="21"/>
              </w:rPr>
              <w:t>值</w:t>
            </w:r>
          </w:p>
        </w:tc>
        <w:tc>
          <w:tcPr>
            <w:tcW w:w="1181" w:type="dxa"/>
            <w:vAlign w:val="center"/>
          </w:tcPr>
          <w:p w:rsidR="0019712A" w:rsidRDefault="00693CA3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无量纲</w:t>
            </w:r>
          </w:p>
        </w:tc>
        <w:tc>
          <w:tcPr>
            <w:tcW w:w="1080" w:type="dxa"/>
            <w:vAlign w:val="center"/>
          </w:tcPr>
          <w:p w:rsidR="0019712A" w:rsidRDefault="00693CA3">
            <w:pPr>
              <w:widowControl/>
              <w:jc w:val="center"/>
              <w:textAlignment w:val="center"/>
              <w:rPr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szCs w:val="21"/>
              </w:rPr>
              <w:t>7.6-7.7</w:t>
            </w:r>
          </w:p>
        </w:tc>
        <w:tc>
          <w:tcPr>
            <w:tcW w:w="709" w:type="dxa"/>
            <w:vAlign w:val="center"/>
          </w:tcPr>
          <w:p w:rsidR="0019712A" w:rsidRDefault="00693CA3">
            <w:pPr>
              <w:jc w:val="center"/>
              <w:rPr>
                <w:szCs w:val="21"/>
              </w:rPr>
            </w:pPr>
            <w:r>
              <w:rPr>
                <w:rFonts w:ascii="Times New Roman" w:eastAsia="宋体" w:hAnsi="Times New Roman" w:cs="Times New Roman" w:hint="eastAsia"/>
              </w:rPr>
              <w:t>6-9</w:t>
            </w:r>
          </w:p>
        </w:tc>
        <w:tc>
          <w:tcPr>
            <w:tcW w:w="1061" w:type="dxa"/>
            <w:vMerge w:val="restart"/>
            <w:vAlign w:val="center"/>
          </w:tcPr>
          <w:p w:rsidR="0019712A" w:rsidRDefault="0019712A">
            <w:pPr>
              <w:jc w:val="center"/>
              <w:rPr>
                <w:szCs w:val="21"/>
              </w:rPr>
            </w:pPr>
          </w:p>
        </w:tc>
        <w:tc>
          <w:tcPr>
            <w:tcW w:w="2115" w:type="dxa"/>
            <w:vMerge w:val="restart"/>
            <w:vAlign w:val="center"/>
          </w:tcPr>
          <w:p w:rsidR="0019712A" w:rsidRDefault="0019712A">
            <w:pPr>
              <w:jc w:val="center"/>
              <w:rPr>
                <w:szCs w:val="21"/>
              </w:rPr>
            </w:pPr>
          </w:p>
        </w:tc>
      </w:tr>
      <w:tr w:rsidR="0019712A" w:rsidTr="00693CA3">
        <w:trPr>
          <w:jc w:val="center"/>
        </w:trPr>
        <w:tc>
          <w:tcPr>
            <w:tcW w:w="489" w:type="dxa"/>
            <w:vMerge/>
            <w:vAlign w:val="center"/>
          </w:tcPr>
          <w:p w:rsidR="0019712A" w:rsidRDefault="0019712A">
            <w:pPr>
              <w:jc w:val="center"/>
              <w:rPr>
                <w:szCs w:val="21"/>
              </w:rPr>
            </w:pPr>
          </w:p>
        </w:tc>
        <w:tc>
          <w:tcPr>
            <w:tcW w:w="1379" w:type="dxa"/>
            <w:vMerge/>
            <w:vAlign w:val="center"/>
          </w:tcPr>
          <w:p w:rsidR="0019712A" w:rsidRDefault="0019712A">
            <w:pPr>
              <w:jc w:val="center"/>
              <w:rPr>
                <w:color w:val="FF0000"/>
                <w:szCs w:val="21"/>
              </w:rPr>
            </w:pPr>
          </w:p>
        </w:tc>
        <w:tc>
          <w:tcPr>
            <w:tcW w:w="1134" w:type="dxa"/>
            <w:vMerge/>
            <w:vAlign w:val="center"/>
          </w:tcPr>
          <w:p w:rsidR="0019712A" w:rsidRDefault="0019712A">
            <w:pPr>
              <w:jc w:val="center"/>
              <w:rPr>
                <w:color w:val="FF0000"/>
                <w:szCs w:val="21"/>
              </w:rPr>
            </w:pPr>
          </w:p>
        </w:tc>
        <w:tc>
          <w:tcPr>
            <w:tcW w:w="1754" w:type="dxa"/>
            <w:vMerge/>
            <w:vAlign w:val="center"/>
          </w:tcPr>
          <w:p w:rsidR="0019712A" w:rsidRDefault="0019712A">
            <w:pPr>
              <w:jc w:val="center"/>
              <w:rPr>
                <w:color w:val="FF0000"/>
                <w:szCs w:val="21"/>
              </w:rPr>
            </w:pPr>
          </w:p>
        </w:tc>
        <w:tc>
          <w:tcPr>
            <w:tcW w:w="978" w:type="dxa"/>
            <w:vMerge/>
            <w:vAlign w:val="center"/>
          </w:tcPr>
          <w:p w:rsidR="0019712A" w:rsidRDefault="0019712A">
            <w:pPr>
              <w:jc w:val="center"/>
              <w:rPr>
                <w:color w:val="FF0000"/>
                <w:szCs w:val="21"/>
              </w:rPr>
            </w:pPr>
          </w:p>
        </w:tc>
        <w:tc>
          <w:tcPr>
            <w:tcW w:w="1005" w:type="dxa"/>
            <w:vMerge/>
            <w:vAlign w:val="center"/>
          </w:tcPr>
          <w:p w:rsidR="0019712A" w:rsidRDefault="0019712A">
            <w:pPr>
              <w:jc w:val="center"/>
              <w:rPr>
                <w:color w:val="FF0000"/>
                <w:szCs w:val="21"/>
              </w:rPr>
            </w:pPr>
          </w:p>
        </w:tc>
        <w:tc>
          <w:tcPr>
            <w:tcW w:w="1581" w:type="dxa"/>
            <w:gridSpan w:val="6"/>
            <w:vAlign w:val="center"/>
          </w:tcPr>
          <w:p w:rsidR="0019712A" w:rsidRDefault="00693CA3">
            <w:pPr>
              <w:widowControl/>
              <w:jc w:val="center"/>
              <w:textAlignment w:val="center"/>
              <w:rPr>
                <w:szCs w:val="21"/>
              </w:rPr>
            </w:pPr>
            <w:r>
              <w:rPr>
                <w:rFonts w:ascii="Times New Roman" w:hAnsi="Times New Roman" w:cs="Times New Roman" w:hint="eastAsia"/>
                <w:color w:val="000000"/>
                <w:kern w:val="0"/>
                <w:szCs w:val="21"/>
              </w:rPr>
              <w:t>化学需氧量</w:t>
            </w:r>
          </w:p>
        </w:tc>
        <w:tc>
          <w:tcPr>
            <w:tcW w:w="1181" w:type="dxa"/>
            <w:vAlign w:val="center"/>
          </w:tcPr>
          <w:p w:rsidR="0019712A" w:rsidRDefault="00693CA3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mg/L</w:t>
            </w:r>
          </w:p>
        </w:tc>
        <w:tc>
          <w:tcPr>
            <w:tcW w:w="1080" w:type="dxa"/>
            <w:vAlign w:val="center"/>
          </w:tcPr>
          <w:p w:rsidR="0019712A" w:rsidRDefault="00165DF8">
            <w:pPr>
              <w:widowControl/>
              <w:jc w:val="center"/>
              <w:textAlignment w:val="center"/>
              <w:rPr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fldChar w:fldCharType="begin"/>
            </w:r>
            <w:r w:rsidR="00693CA3">
              <w:rPr>
                <w:rFonts w:ascii="Times New Roman" w:eastAsia="宋体" w:hAnsi="Times New Roman" w:cs="Times New Roman"/>
                <w:color w:val="000000"/>
                <w:szCs w:val="21"/>
              </w:rPr>
              <w:instrText xml:space="preserve"> = average(E5:G5) \* MERGEFORMAT </w:instrText>
            </w: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fldChar w:fldCharType="separate"/>
            </w:r>
            <w:r w:rsidR="00693CA3">
              <w:rPr>
                <w:rFonts w:ascii="Times New Roman" w:eastAsia="宋体" w:hAnsi="Times New Roman" w:cs="Times New Roman"/>
                <w:color w:val="000000"/>
                <w:szCs w:val="21"/>
              </w:rPr>
              <w:t>3</w:t>
            </w:r>
            <w:r w:rsidR="00693CA3">
              <w:rPr>
                <w:rFonts w:ascii="Times New Roman" w:eastAsia="宋体" w:hAnsi="Times New Roman" w:cs="Times New Roman" w:hint="eastAsia"/>
                <w:color w:val="000000"/>
                <w:szCs w:val="21"/>
              </w:rPr>
              <w:t>7</w:t>
            </w: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fldChar w:fldCharType="end"/>
            </w:r>
          </w:p>
        </w:tc>
        <w:tc>
          <w:tcPr>
            <w:tcW w:w="709" w:type="dxa"/>
            <w:vAlign w:val="center"/>
          </w:tcPr>
          <w:p w:rsidR="0019712A" w:rsidRDefault="00693CA3">
            <w:pPr>
              <w:jc w:val="center"/>
              <w:rPr>
                <w:szCs w:val="21"/>
              </w:rPr>
            </w:pPr>
            <w:r>
              <w:rPr>
                <w:rFonts w:cs="Times New Roman" w:hint="eastAsia"/>
                <w:szCs w:val="21"/>
              </w:rPr>
              <w:t>500</w:t>
            </w:r>
          </w:p>
        </w:tc>
        <w:tc>
          <w:tcPr>
            <w:tcW w:w="1061" w:type="dxa"/>
            <w:vMerge/>
            <w:vAlign w:val="center"/>
          </w:tcPr>
          <w:p w:rsidR="0019712A" w:rsidRDefault="0019712A">
            <w:pPr>
              <w:jc w:val="center"/>
              <w:rPr>
                <w:szCs w:val="21"/>
              </w:rPr>
            </w:pPr>
          </w:p>
        </w:tc>
        <w:tc>
          <w:tcPr>
            <w:tcW w:w="2115" w:type="dxa"/>
            <w:vMerge/>
            <w:vAlign w:val="center"/>
          </w:tcPr>
          <w:p w:rsidR="0019712A" w:rsidRDefault="0019712A">
            <w:pPr>
              <w:jc w:val="center"/>
              <w:rPr>
                <w:szCs w:val="21"/>
              </w:rPr>
            </w:pPr>
          </w:p>
        </w:tc>
      </w:tr>
      <w:tr w:rsidR="0019712A" w:rsidTr="00693CA3">
        <w:trPr>
          <w:jc w:val="center"/>
        </w:trPr>
        <w:tc>
          <w:tcPr>
            <w:tcW w:w="489" w:type="dxa"/>
            <w:vMerge/>
            <w:vAlign w:val="center"/>
          </w:tcPr>
          <w:p w:rsidR="0019712A" w:rsidRDefault="0019712A">
            <w:pPr>
              <w:jc w:val="center"/>
              <w:rPr>
                <w:szCs w:val="21"/>
              </w:rPr>
            </w:pPr>
          </w:p>
        </w:tc>
        <w:tc>
          <w:tcPr>
            <w:tcW w:w="1379" w:type="dxa"/>
            <w:vMerge/>
            <w:vAlign w:val="center"/>
          </w:tcPr>
          <w:p w:rsidR="0019712A" w:rsidRDefault="0019712A">
            <w:pPr>
              <w:jc w:val="center"/>
              <w:rPr>
                <w:color w:val="FF0000"/>
                <w:szCs w:val="21"/>
              </w:rPr>
            </w:pPr>
          </w:p>
        </w:tc>
        <w:tc>
          <w:tcPr>
            <w:tcW w:w="1134" w:type="dxa"/>
            <w:vMerge/>
            <w:vAlign w:val="center"/>
          </w:tcPr>
          <w:p w:rsidR="0019712A" w:rsidRDefault="0019712A">
            <w:pPr>
              <w:jc w:val="center"/>
              <w:rPr>
                <w:color w:val="FF0000"/>
                <w:szCs w:val="21"/>
              </w:rPr>
            </w:pPr>
          </w:p>
        </w:tc>
        <w:tc>
          <w:tcPr>
            <w:tcW w:w="1754" w:type="dxa"/>
            <w:vMerge/>
            <w:vAlign w:val="center"/>
          </w:tcPr>
          <w:p w:rsidR="0019712A" w:rsidRDefault="0019712A">
            <w:pPr>
              <w:jc w:val="center"/>
              <w:rPr>
                <w:color w:val="FF0000"/>
                <w:szCs w:val="21"/>
              </w:rPr>
            </w:pPr>
          </w:p>
        </w:tc>
        <w:tc>
          <w:tcPr>
            <w:tcW w:w="978" w:type="dxa"/>
            <w:vMerge/>
            <w:vAlign w:val="center"/>
          </w:tcPr>
          <w:p w:rsidR="0019712A" w:rsidRDefault="0019712A">
            <w:pPr>
              <w:jc w:val="center"/>
              <w:rPr>
                <w:color w:val="FF0000"/>
                <w:szCs w:val="21"/>
              </w:rPr>
            </w:pPr>
          </w:p>
        </w:tc>
        <w:tc>
          <w:tcPr>
            <w:tcW w:w="1005" w:type="dxa"/>
            <w:vMerge/>
            <w:vAlign w:val="center"/>
          </w:tcPr>
          <w:p w:rsidR="0019712A" w:rsidRDefault="0019712A">
            <w:pPr>
              <w:jc w:val="center"/>
              <w:rPr>
                <w:color w:val="FF0000"/>
                <w:szCs w:val="21"/>
              </w:rPr>
            </w:pPr>
          </w:p>
        </w:tc>
        <w:tc>
          <w:tcPr>
            <w:tcW w:w="1581" w:type="dxa"/>
            <w:gridSpan w:val="6"/>
            <w:vAlign w:val="center"/>
          </w:tcPr>
          <w:p w:rsidR="0019712A" w:rsidRDefault="00693CA3">
            <w:pPr>
              <w:widowControl/>
              <w:jc w:val="center"/>
              <w:textAlignment w:val="center"/>
              <w:rPr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氨氮</w:t>
            </w:r>
          </w:p>
        </w:tc>
        <w:tc>
          <w:tcPr>
            <w:tcW w:w="1181" w:type="dxa"/>
            <w:vAlign w:val="center"/>
          </w:tcPr>
          <w:p w:rsidR="0019712A" w:rsidRDefault="00693CA3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mg/L</w:t>
            </w:r>
          </w:p>
        </w:tc>
        <w:tc>
          <w:tcPr>
            <w:tcW w:w="1080" w:type="dxa"/>
            <w:vAlign w:val="center"/>
          </w:tcPr>
          <w:p w:rsidR="0019712A" w:rsidRDefault="00165DF8">
            <w:pPr>
              <w:widowControl/>
              <w:jc w:val="center"/>
              <w:textAlignment w:val="center"/>
              <w:rPr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fldChar w:fldCharType="begin"/>
            </w:r>
            <w:r w:rsidR="00693CA3">
              <w:rPr>
                <w:rFonts w:ascii="Times New Roman" w:eastAsia="宋体" w:hAnsi="Times New Roman" w:cs="Times New Roman"/>
                <w:color w:val="000000"/>
                <w:szCs w:val="21"/>
              </w:rPr>
              <w:instrText xml:space="preserve"> = average(E6:G6) \* MERGEFORMAT </w:instrText>
            </w: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fldChar w:fldCharType="separate"/>
            </w:r>
            <w:r w:rsidR="00693CA3">
              <w:rPr>
                <w:rFonts w:ascii="Times New Roman" w:eastAsia="宋体" w:hAnsi="Times New Roman" w:cs="Times New Roman"/>
                <w:color w:val="000000"/>
                <w:szCs w:val="21"/>
              </w:rPr>
              <w:t>27</w:t>
            </w: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fldChar w:fldCharType="end"/>
            </w:r>
            <w:r w:rsidR="00693CA3">
              <w:rPr>
                <w:rFonts w:ascii="Times New Roman" w:eastAsia="宋体" w:hAnsi="Times New Roman" w:cs="Times New Roman" w:hint="eastAsia"/>
                <w:color w:val="000000"/>
                <w:szCs w:val="21"/>
              </w:rPr>
              <w:t>.0</w:t>
            </w:r>
          </w:p>
        </w:tc>
        <w:tc>
          <w:tcPr>
            <w:tcW w:w="709" w:type="dxa"/>
            <w:vAlign w:val="center"/>
          </w:tcPr>
          <w:p w:rsidR="0019712A" w:rsidRDefault="00693CA3">
            <w:pPr>
              <w:jc w:val="center"/>
              <w:rPr>
                <w:szCs w:val="21"/>
              </w:rPr>
            </w:pPr>
            <w:r>
              <w:rPr>
                <w:rFonts w:cs="Times New Roman" w:hint="eastAsia"/>
                <w:szCs w:val="21"/>
              </w:rPr>
              <w:t>45</w:t>
            </w:r>
          </w:p>
        </w:tc>
        <w:tc>
          <w:tcPr>
            <w:tcW w:w="1061" w:type="dxa"/>
            <w:vMerge/>
            <w:vAlign w:val="center"/>
          </w:tcPr>
          <w:p w:rsidR="0019712A" w:rsidRDefault="0019712A">
            <w:pPr>
              <w:jc w:val="center"/>
              <w:rPr>
                <w:szCs w:val="21"/>
              </w:rPr>
            </w:pPr>
          </w:p>
        </w:tc>
        <w:tc>
          <w:tcPr>
            <w:tcW w:w="2115" w:type="dxa"/>
            <w:vMerge/>
            <w:vAlign w:val="center"/>
          </w:tcPr>
          <w:p w:rsidR="0019712A" w:rsidRDefault="0019712A">
            <w:pPr>
              <w:jc w:val="center"/>
              <w:rPr>
                <w:szCs w:val="21"/>
              </w:rPr>
            </w:pPr>
          </w:p>
        </w:tc>
      </w:tr>
      <w:tr w:rsidR="0019712A" w:rsidTr="00693CA3">
        <w:trPr>
          <w:jc w:val="center"/>
        </w:trPr>
        <w:tc>
          <w:tcPr>
            <w:tcW w:w="489" w:type="dxa"/>
            <w:vMerge/>
            <w:vAlign w:val="center"/>
          </w:tcPr>
          <w:p w:rsidR="0019712A" w:rsidRDefault="0019712A">
            <w:pPr>
              <w:jc w:val="center"/>
              <w:rPr>
                <w:szCs w:val="21"/>
              </w:rPr>
            </w:pPr>
          </w:p>
        </w:tc>
        <w:tc>
          <w:tcPr>
            <w:tcW w:w="1379" w:type="dxa"/>
            <w:vMerge/>
            <w:vAlign w:val="center"/>
          </w:tcPr>
          <w:p w:rsidR="0019712A" w:rsidRDefault="0019712A">
            <w:pPr>
              <w:jc w:val="center"/>
              <w:rPr>
                <w:color w:val="FF0000"/>
                <w:szCs w:val="21"/>
              </w:rPr>
            </w:pPr>
          </w:p>
        </w:tc>
        <w:tc>
          <w:tcPr>
            <w:tcW w:w="1134" w:type="dxa"/>
            <w:vMerge/>
            <w:vAlign w:val="center"/>
          </w:tcPr>
          <w:p w:rsidR="0019712A" w:rsidRDefault="0019712A">
            <w:pPr>
              <w:jc w:val="center"/>
              <w:rPr>
                <w:color w:val="FF0000"/>
                <w:szCs w:val="21"/>
              </w:rPr>
            </w:pPr>
          </w:p>
        </w:tc>
        <w:tc>
          <w:tcPr>
            <w:tcW w:w="1754" w:type="dxa"/>
            <w:vMerge/>
            <w:vAlign w:val="center"/>
          </w:tcPr>
          <w:p w:rsidR="0019712A" w:rsidRDefault="0019712A">
            <w:pPr>
              <w:jc w:val="center"/>
              <w:rPr>
                <w:color w:val="FF0000"/>
                <w:szCs w:val="21"/>
              </w:rPr>
            </w:pPr>
          </w:p>
        </w:tc>
        <w:tc>
          <w:tcPr>
            <w:tcW w:w="978" w:type="dxa"/>
            <w:vMerge/>
            <w:vAlign w:val="center"/>
          </w:tcPr>
          <w:p w:rsidR="0019712A" w:rsidRDefault="0019712A">
            <w:pPr>
              <w:jc w:val="center"/>
              <w:rPr>
                <w:color w:val="FF0000"/>
                <w:szCs w:val="21"/>
              </w:rPr>
            </w:pPr>
          </w:p>
        </w:tc>
        <w:tc>
          <w:tcPr>
            <w:tcW w:w="1005" w:type="dxa"/>
            <w:vMerge/>
            <w:vAlign w:val="center"/>
          </w:tcPr>
          <w:p w:rsidR="0019712A" w:rsidRDefault="0019712A">
            <w:pPr>
              <w:jc w:val="center"/>
              <w:rPr>
                <w:color w:val="FF0000"/>
                <w:szCs w:val="21"/>
              </w:rPr>
            </w:pPr>
          </w:p>
        </w:tc>
        <w:tc>
          <w:tcPr>
            <w:tcW w:w="1581" w:type="dxa"/>
            <w:gridSpan w:val="6"/>
            <w:vAlign w:val="center"/>
          </w:tcPr>
          <w:p w:rsidR="0019712A" w:rsidRDefault="00693CA3">
            <w:pPr>
              <w:widowControl/>
              <w:jc w:val="center"/>
              <w:textAlignment w:val="center"/>
              <w:rPr>
                <w:szCs w:val="21"/>
              </w:rPr>
            </w:pPr>
            <w:r>
              <w:rPr>
                <w:rFonts w:ascii="Times New Roman" w:hAnsi="Times New Roman" w:cs="Times New Roman" w:hint="eastAsia"/>
                <w:color w:val="000000"/>
                <w:kern w:val="0"/>
                <w:szCs w:val="21"/>
              </w:rPr>
              <w:t>总磷</w:t>
            </w:r>
          </w:p>
        </w:tc>
        <w:tc>
          <w:tcPr>
            <w:tcW w:w="1181" w:type="dxa"/>
            <w:vAlign w:val="center"/>
          </w:tcPr>
          <w:p w:rsidR="0019712A" w:rsidRDefault="00693CA3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mg/L</w:t>
            </w:r>
          </w:p>
        </w:tc>
        <w:tc>
          <w:tcPr>
            <w:tcW w:w="1080" w:type="dxa"/>
            <w:vAlign w:val="center"/>
          </w:tcPr>
          <w:p w:rsidR="0019712A" w:rsidRDefault="00165DF8">
            <w:pPr>
              <w:widowControl/>
              <w:jc w:val="center"/>
              <w:textAlignment w:val="center"/>
              <w:rPr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fldChar w:fldCharType="begin"/>
            </w:r>
            <w:r w:rsidR="00693CA3">
              <w:rPr>
                <w:rFonts w:ascii="Times New Roman" w:eastAsia="宋体" w:hAnsi="Times New Roman" w:cs="Times New Roman"/>
                <w:color w:val="000000"/>
                <w:szCs w:val="21"/>
              </w:rPr>
              <w:instrText xml:space="preserve"> = average(E7:G7) \* MERGEFORMAT </w:instrText>
            </w: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fldChar w:fldCharType="separate"/>
            </w:r>
            <w:r w:rsidR="00693CA3">
              <w:rPr>
                <w:rFonts w:ascii="Times New Roman" w:eastAsia="宋体" w:hAnsi="Times New Roman" w:cs="Times New Roman"/>
                <w:color w:val="000000"/>
                <w:szCs w:val="21"/>
              </w:rPr>
              <w:t>0.06</w:t>
            </w: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fldChar w:fldCharType="end"/>
            </w:r>
          </w:p>
        </w:tc>
        <w:tc>
          <w:tcPr>
            <w:tcW w:w="709" w:type="dxa"/>
            <w:vAlign w:val="center"/>
          </w:tcPr>
          <w:p w:rsidR="0019712A" w:rsidRDefault="00693CA3">
            <w:pPr>
              <w:jc w:val="center"/>
              <w:rPr>
                <w:szCs w:val="21"/>
              </w:rPr>
            </w:pPr>
            <w:r>
              <w:rPr>
                <w:rFonts w:cs="Times New Roman" w:hint="eastAsia"/>
                <w:szCs w:val="21"/>
              </w:rPr>
              <w:t>8</w:t>
            </w:r>
          </w:p>
        </w:tc>
        <w:tc>
          <w:tcPr>
            <w:tcW w:w="1061" w:type="dxa"/>
            <w:vMerge/>
            <w:vAlign w:val="center"/>
          </w:tcPr>
          <w:p w:rsidR="0019712A" w:rsidRDefault="0019712A">
            <w:pPr>
              <w:jc w:val="center"/>
              <w:rPr>
                <w:szCs w:val="21"/>
              </w:rPr>
            </w:pPr>
          </w:p>
        </w:tc>
        <w:tc>
          <w:tcPr>
            <w:tcW w:w="2115" w:type="dxa"/>
            <w:vMerge/>
            <w:vAlign w:val="center"/>
          </w:tcPr>
          <w:p w:rsidR="0019712A" w:rsidRDefault="0019712A">
            <w:pPr>
              <w:jc w:val="center"/>
              <w:rPr>
                <w:szCs w:val="21"/>
              </w:rPr>
            </w:pPr>
          </w:p>
        </w:tc>
      </w:tr>
      <w:tr w:rsidR="0019712A" w:rsidTr="00693CA3">
        <w:trPr>
          <w:jc w:val="center"/>
        </w:trPr>
        <w:tc>
          <w:tcPr>
            <w:tcW w:w="489" w:type="dxa"/>
            <w:vMerge/>
            <w:vAlign w:val="center"/>
          </w:tcPr>
          <w:p w:rsidR="0019712A" w:rsidRDefault="0019712A">
            <w:pPr>
              <w:jc w:val="center"/>
              <w:rPr>
                <w:szCs w:val="21"/>
              </w:rPr>
            </w:pPr>
          </w:p>
        </w:tc>
        <w:tc>
          <w:tcPr>
            <w:tcW w:w="1379" w:type="dxa"/>
            <w:vMerge/>
            <w:vAlign w:val="center"/>
          </w:tcPr>
          <w:p w:rsidR="0019712A" w:rsidRDefault="0019712A">
            <w:pPr>
              <w:jc w:val="center"/>
              <w:rPr>
                <w:color w:val="FF0000"/>
                <w:szCs w:val="21"/>
              </w:rPr>
            </w:pPr>
          </w:p>
        </w:tc>
        <w:tc>
          <w:tcPr>
            <w:tcW w:w="1134" w:type="dxa"/>
            <w:vMerge/>
            <w:vAlign w:val="center"/>
          </w:tcPr>
          <w:p w:rsidR="0019712A" w:rsidRDefault="0019712A">
            <w:pPr>
              <w:jc w:val="center"/>
              <w:rPr>
                <w:color w:val="FF0000"/>
                <w:szCs w:val="21"/>
              </w:rPr>
            </w:pPr>
          </w:p>
        </w:tc>
        <w:tc>
          <w:tcPr>
            <w:tcW w:w="1754" w:type="dxa"/>
            <w:vMerge/>
            <w:vAlign w:val="center"/>
          </w:tcPr>
          <w:p w:rsidR="0019712A" w:rsidRDefault="0019712A">
            <w:pPr>
              <w:jc w:val="center"/>
              <w:rPr>
                <w:color w:val="FF0000"/>
                <w:szCs w:val="21"/>
              </w:rPr>
            </w:pPr>
          </w:p>
        </w:tc>
        <w:tc>
          <w:tcPr>
            <w:tcW w:w="978" w:type="dxa"/>
            <w:vMerge/>
            <w:vAlign w:val="center"/>
          </w:tcPr>
          <w:p w:rsidR="0019712A" w:rsidRDefault="0019712A">
            <w:pPr>
              <w:jc w:val="center"/>
              <w:rPr>
                <w:color w:val="FF0000"/>
                <w:szCs w:val="21"/>
              </w:rPr>
            </w:pPr>
          </w:p>
        </w:tc>
        <w:tc>
          <w:tcPr>
            <w:tcW w:w="1005" w:type="dxa"/>
            <w:vMerge/>
            <w:vAlign w:val="center"/>
          </w:tcPr>
          <w:p w:rsidR="0019712A" w:rsidRDefault="0019712A">
            <w:pPr>
              <w:jc w:val="center"/>
              <w:rPr>
                <w:color w:val="FF0000"/>
                <w:szCs w:val="21"/>
              </w:rPr>
            </w:pPr>
          </w:p>
        </w:tc>
        <w:tc>
          <w:tcPr>
            <w:tcW w:w="1581" w:type="dxa"/>
            <w:gridSpan w:val="6"/>
            <w:vAlign w:val="center"/>
          </w:tcPr>
          <w:p w:rsidR="0019712A" w:rsidRDefault="00693CA3">
            <w:pPr>
              <w:widowControl/>
              <w:jc w:val="center"/>
              <w:textAlignment w:val="center"/>
              <w:rPr>
                <w:szCs w:val="21"/>
              </w:rPr>
            </w:pPr>
            <w:r>
              <w:rPr>
                <w:rFonts w:ascii="Times New Roman" w:hAnsi="Times New Roman" w:cs="Times New Roman" w:hint="eastAsia"/>
                <w:color w:val="000000"/>
                <w:kern w:val="0"/>
                <w:szCs w:val="21"/>
              </w:rPr>
              <w:t>总氮</w:t>
            </w:r>
          </w:p>
        </w:tc>
        <w:tc>
          <w:tcPr>
            <w:tcW w:w="1181" w:type="dxa"/>
            <w:vAlign w:val="center"/>
          </w:tcPr>
          <w:p w:rsidR="0019712A" w:rsidRDefault="00693CA3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mg/L</w:t>
            </w:r>
          </w:p>
        </w:tc>
        <w:tc>
          <w:tcPr>
            <w:tcW w:w="1080" w:type="dxa"/>
            <w:vAlign w:val="center"/>
          </w:tcPr>
          <w:p w:rsidR="0019712A" w:rsidRDefault="00165DF8">
            <w:pPr>
              <w:widowControl/>
              <w:jc w:val="center"/>
              <w:textAlignment w:val="center"/>
              <w:rPr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fldChar w:fldCharType="begin"/>
            </w:r>
            <w:r w:rsidR="00693CA3">
              <w:rPr>
                <w:rFonts w:ascii="Times New Roman" w:eastAsia="宋体" w:hAnsi="Times New Roman" w:cs="Times New Roman"/>
                <w:color w:val="000000"/>
                <w:szCs w:val="21"/>
              </w:rPr>
              <w:instrText xml:space="preserve"> = average(E8:G8) \* MERGEFORMAT </w:instrText>
            </w: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fldChar w:fldCharType="separate"/>
            </w:r>
            <w:r w:rsidR="00693CA3">
              <w:rPr>
                <w:rFonts w:ascii="Times New Roman" w:eastAsia="宋体" w:hAnsi="Times New Roman" w:cs="Times New Roman"/>
                <w:color w:val="000000"/>
                <w:szCs w:val="21"/>
              </w:rPr>
              <w:t>47.9</w:t>
            </w: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fldChar w:fldCharType="end"/>
            </w:r>
          </w:p>
        </w:tc>
        <w:tc>
          <w:tcPr>
            <w:tcW w:w="709" w:type="dxa"/>
            <w:vAlign w:val="center"/>
          </w:tcPr>
          <w:p w:rsidR="0019712A" w:rsidRDefault="00693CA3">
            <w:pPr>
              <w:jc w:val="center"/>
              <w:rPr>
                <w:szCs w:val="21"/>
              </w:rPr>
            </w:pPr>
            <w:r>
              <w:rPr>
                <w:rFonts w:cs="Times New Roman" w:hint="eastAsia"/>
                <w:szCs w:val="21"/>
              </w:rPr>
              <w:t>70</w:t>
            </w:r>
          </w:p>
        </w:tc>
        <w:tc>
          <w:tcPr>
            <w:tcW w:w="1061" w:type="dxa"/>
            <w:vMerge/>
            <w:vAlign w:val="center"/>
          </w:tcPr>
          <w:p w:rsidR="0019712A" w:rsidRDefault="0019712A">
            <w:pPr>
              <w:jc w:val="center"/>
              <w:rPr>
                <w:szCs w:val="21"/>
              </w:rPr>
            </w:pPr>
          </w:p>
        </w:tc>
        <w:tc>
          <w:tcPr>
            <w:tcW w:w="2115" w:type="dxa"/>
            <w:vMerge/>
            <w:vAlign w:val="center"/>
          </w:tcPr>
          <w:p w:rsidR="0019712A" w:rsidRDefault="0019712A">
            <w:pPr>
              <w:jc w:val="center"/>
              <w:rPr>
                <w:szCs w:val="21"/>
              </w:rPr>
            </w:pPr>
          </w:p>
        </w:tc>
      </w:tr>
      <w:tr w:rsidR="0019712A" w:rsidTr="00693CA3">
        <w:trPr>
          <w:jc w:val="center"/>
        </w:trPr>
        <w:tc>
          <w:tcPr>
            <w:tcW w:w="489" w:type="dxa"/>
            <w:vMerge/>
            <w:vAlign w:val="center"/>
          </w:tcPr>
          <w:p w:rsidR="0019712A" w:rsidRDefault="0019712A">
            <w:pPr>
              <w:jc w:val="center"/>
              <w:rPr>
                <w:szCs w:val="21"/>
              </w:rPr>
            </w:pPr>
          </w:p>
        </w:tc>
        <w:tc>
          <w:tcPr>
            <w:tcW w:w="1379" w:type="dxa"/>
            <w:vMerge/>
            <w:vAlign w:val="center"/>
          </w:tcPr>
          <w:p w:rsidR="0019712A" w:rsidRDefault="0019712A">
            <w:pPr>
              <w:jc w:val="center"/>
              <w:rPr>
                <w:color w:val="FF0000"/>
                <w:szCs w:val="21"/>
              </w:rPr>
            </w:pPr>
          </w:p>
        </w:tc>
        <w:tc>
          <w:tcPr>
            <w:tcW w:w="1134" w:type="dxa"/>
            <w:vMerge/>
            <w:vAlign w:val="center"/>
          </w:tcPr>
          <w:p w:rsidR="0019712A" w:rsidRDefault="0019712A">
            <w:pPr>
              <w:jc w:val="center"/>
              <w:rPr>
                <w:color w:val="FF0000"/>
                <w:szCs w:val="21"/>
              </w:rPr>
            </w:pPr>
          </w:p>
        </w:tc>
        <w:tc>
          <w:tcPr>
            <w:tcW w:w="1754" w:type="dxa"/>
            <w:vMerge/>
            <w:vAlign w:val="center"/>
          </w:tcPr>
          <w:p w:rsidR="0019712A" w:rsidRDefault="0019712A">
            <w:pPr>
              <w:jc w:val="center"/>
              <w:rPr>
                <w:color w:val="FF0000"/>
                <w:szCs w:val="21"/>
              </w:rPr>
            </w:pPr>
          </w:p>
        </w:tc>
        <w:tc>
          <w:tcPr>
            <w:tcW w:w="978" w:type="dxa"/>
            <w:vMerge/>
            <w:vAlign w:val="center"/>
          </w:tcPr>
          <w:p w:rsidR="0019712A" w:rsidRDefault="0019712A">
            <w:pPr>
              <w:jc w:val="center"/>
              <w:rPr>
                <w:color w:val="FF0000"/>
                <w:szCs w:val="21"/>
              </w:rPr>
            </w:pPr>
          </w:p>
        </w:tc>
        <w:tc>
          <w:tcPr>
            <w:tcW w:w="1005" w:type="dxa"/>
            <w:vMerge/>
            <w:vAlign w:val="center"/>
          </w:tcPr>
          <w:p w:rsidR="0019712A" w:rsidRDefault="0019712A">
            <w:pPr>
              <w:jc w:val="center"/>
              <w:rPr>
                <w:color w:val="FF0000"/>
                <w:szCs w:val="21"/>
              </w:rPr>
            </w:pPr>
          </w:p>
        </w:tc>
        <w:tc>
          <w:tcPr>
            <w:tcW w:w="1581" w:type="dxa"/>
            <w:gridSpan w:val="6"/>
            <w:vAlign w:val="center"/>
          </w:tcPr>
          <w:p w:rsidR="0019712A" w:rsidRDefault="00693CA3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悬浮物</w:t>
            </w:r>
          </w:p>
        </w:tc>
        <w:tc>
          <w:tcPr>
            <w:tcW w:w="1181" w:type="dxa"/>
            <w:vAlign w:val="center"/>
          </w:tcPr>
          <w:p w:rsidR="0019712A" w:rsidRDefault="00693CA3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mg/L</w:t>
            </w:r>
          </w:p>
        </w:tc>
        <w:tc>
          <w:tcPr>
            <w:tcW w:w="1080" w:type="dxa"/>
            <w:vAlign w:val="center"/>
          </w:tcPr>
          <w:p w:rsidR="0019712A" w:rsidRDefault="00165DF8">
            <w:pPr>
              <w:widowControl/>
              <w:jc w:val="center"/>
              <w:textAlignment w:val="center"/>
              <w:rPr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fldChar w:fldCharType="begin"/>
            </w:r>
            <w:r w:rsidR="00693CA3">
              <w:rPr>
                <w:rFonts w:ascii="Times New Roman" w:eastAsia="宋体" w:hAnsi="Times New Roman" w:cs="Times New Roman"/>
                <w:color w:val="000000"/>
                <w:szCs w:val="21"/>
              </w:rPr>
              <w:instrText xml:space="preserve"> = average(E9:G9) \* MERGEFORMAT </w:instrText>
            </w: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fldChar w:fldCharType="separate"/>
            </w:r>
            <w:r w:rsidR="00693CA3">
              <w:rPr>
                <w:rFonts w:ascii="Times New Roman" w:eastAsia="宋体" w:hAnsi="Times New Roman" w:cs="Times New Roman"/>
                <w:color w:val="000000"/>
                <w:szCs w:val="21"/>
              </w:rPr>
              <w:t>1</w:t>
            </w:r>
            <w:r w:rsidR="00693CA3">
              <w:rPr>
                <w:rFonts w:ascii="Times New Roman" w:eastAsia="宋体" w:hAnsi="Times New Roman" w:cs="Times New Roman" w:hint="eastAsia"/>
                <w:color w:val="000000"/>
                <w:szCs w:val="21"/>
              </w:rPr>
              <w:t>5</w:t>
            </w: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fldChar w:fldCharType="end"/>
            </w:r>
          </w:p>
        </w:tc>
        <w:tc>
          <w:tcPr>
            <w:tcW w:w="709" w:type="dxa"/>
            <w:vAlign w:val="center"/>
          </w:tcPr>
          <w:p w:rsidR="0019712A" w:rsidRDefault="00693CA3">
            <w:pPr>
              <w:jc w:val="center"/>
              <w:rPr>
                <w:szCs w:val="21"/>
              </w:rPr>
            </w:pPr>
            <w:r>
              <w:rPr>
                <w:rFonts w:ascii="Times New Roman" w:eastAsia="宋体" w:hAnsi="Times New Roman" w:cs="Times New Roman" w:hint="eastAsia"/>
              </w:rPr>
              <w:t>400</w:t>
            </w:r>
          </w:p>
        </w:tc>
        <w:tc>
          <w:tcPr>
            <w:tcW w:w="1061" w:type="dxa"/>
            <w:vMerge/>
            <w:vAlign w:val="center"/>
          </w:tcPr>
          <w:p w:rsidR="0019712A" w:rsidRDefault="0019712A">
            <w:pPr>
              <w:jc w:val="center"/>
              <w:rPr>
                <w:szCs w:val="21"/>
              </w:rPr>
            </w:pPr>
          </w:p>
        </w:tc>
        <w:tc>
          <w:tcPr>
            <w:tcW w:w="2115" w:type="dxa"/>
            <w:vMerge/>
            <w:vAlign w:val="center"/>
          </w:tcPr>
          <w:p w:rsidR="0019712A" w:rsidRDefault="0019712A">
            <w:pPr>
              <w:jc w:val="center"/>
              <w:rPr>
                <w:szCs w:val="21"/>
              </w:rPr>
            </w:pPr>
          </w:p>
        </w:tc>
      </w:tr>
      <w:tr w:rsidR="0019712A" w:rsidTr="00693CA3">
        <w:trPr>
          <w:jc w:val="center"/>
        </w:trPr>
        <w:tc>
          <w:tcPr>
            <w:tcW w:w="489" w:type="dxa"/>
            <w:vMerge/>
            <w:vAlign w:val="center"/>
          </w:tcPr>
          <w:p w:rsidR="0019712A" w:rsidRDefault="0019712A">
            <w:pPr>
              <w:jc w:val="center"/>
              <w:rPr>
                <w:szCs w:val="21"/>
              </w:rPr>
            </w:pPr>
          </w:p>
        </w:tc>
        <w:tc>
          <w:tcPr>
            <w:tcW w:w="1379" w:type="dxa"/>
            <w:vMerge/>
            <w:vAlign w:val="center"/>
          </w:tcPr>
          <w:p w:rsidR="0019712A" w:rsidRDefault="0019712A">
            <w:pPr>
              <w:jc w:val="center"/>
              <w:rPr>
                <w:color w:val="FF0000"/>
                <w:szCs w:val="21"/>
              </w:rPr>
            </w:pPr>
          </w:p>
        </w:tc>
        <w:tc>
          <w:tcPr>
            <w:tcW w:w="1134" w:type="dxa"/>
            <w:vMerge/>
            <w:vAlign w:val="center"/>
          </w:tcPr>
          <w:p w:rsidR="0019712A" w:rsidRDefault="0019712A">
            <w:pPr>
              <w:jc w:val="center"/>
              <w:rPr>
                <w:color w:val="FF0000"/>
                <w:szCs w:val="21"/>
              </w:rPr>
            </w:pPr>
          </w:p>
        </w:tc>
        <w:tc>
          <w:tcPr>
            <w:tcW w:w="1754" w:type="dxa"/>
            <w:vMerge/>
            <w:vAlign w:val="center"/>
          </w:tcPr>
          <w:p w:rsidR="0019712A" w:rsidRDefault="0019712A">
            <w:pPr>
              <w:jc w:val="center"/>
              <w:rPr>
                <w:color w:val="FF0000"/>
                <w:szCs w:val="21"/>
              </w:rPr>
            </w:pPr>
          </w:p>
        </w:tc>
        <w:tc>
          <w:tcPr>
            <w:tcW w:w="978" w:type="dxa"/>
            <w:vMerge/>
            <w:vAlign w:val="center"/>
          </w:tcPr>
          <w:p w:rsidR="0019712A" w:rsidRDefault="0019712A">
            <w:pPr>
              <w:jc w:val="center"/>
              <w:rPr>
                <w:color w:val="FF0000"/>
                <w:szCs w:val="21"/>
              </w:rPr>
            </w:pPr>
          </w:p>
        </w:tc>
        <w:tc>
          <w:tcPr>
            <w:tcW w:w="1005" w:type="dxa"/>
            <w:vMerge/>
            <w:vAlign w:val="center"/>
          </w:tcPr>
          <w:p w:rsidR="0019712A" w:rsidRDefault="0019712A">
            <w:pPr>
              <w:jc w:val="center"/>
              <w:rPr>
                <w:color w:val="FF0000"/>
                <w:szCs w:val="21"/>
              </w:rPr>
            </w:pPr>
          </w:p>
        </w:tc>
        <w:tc>
          <w:tcPr>
            <w:tcW w:w="1581" w:type="dxa"/>
            <w:gridSpan w:val="6"/>
            <w:vAlign w:val="center"/>
          </w:tcPr>
          <w:p w:rsidR="0019712A" w:rsidRDefault="00693CA3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锌</w:t>
            </w:r>
          </w:p>
        </w:tc>
        <w:tc>
          <w:tcPr>
            <w:tcW w:w="1181" w:type="dxa"/>
            <w:vAlign w:val="center"/>
          </w:tcPr>
          <w:p w:rsidR="0019712A" w:rsidRDefault="00693CA3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mg/L</w:t>
            </w:r>
          </w:p>
        </w:tc>
        <w:tc>
          <w:tcPr>
            <w:tcW w:w="1080" w:type="dxa"/>
            <w:vAlign w:val="center"/>
          </w:tcPr>
          <w:p w:rsidR="0019712A" w:rsidRDefault="00165DF8">
            <w:pPr>
              <w:widowControl/>
              <w:jc w:val="center"/>
              <w:textAlignment w:val="center"/>
              <w:rPr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fldChar w:fldCharType="begin"/>
            </w:r>
            <w:r w:rsidR="00693CA3">
              <w:rPr>
                <w:rFonts w:ascii="Times New Roman" w:eastAsia="宋体" w:hAnsi="Times New Roman" w:cs="Times New Roman"/>
                <w:color w:val="000000"/>
                <w:szCs w:val="21"/>
              </w:rPr>
              <w:instrText xml:space="preserve"> = average(E10:G10) \* MERGEFORMAT </w:instrText>
            </w: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fldChar w:fldCharType="separate"/>
            </w:r>
            <w:r w:rsidR="00693CA3">
              <w:rPr>
                <w:rFonts w:ascii="Times New Roman" w:eastAsia="宋体" w:hAnsi="Times New Roman" w:cs="Times New Roman"/>
                <w:color w:val="000000"/>
                <w:szCs w:val="21"/>
              </w:rPr>
              <w:t>0.805</w:t>
            </w: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fldChar w:fldCharType="end"/>
            </w:r>
          </w:p>
        </w:tc>
        <w:tc>
          <w:tcPr>
            <w:tcW w:w="709" w:type="dxa"/>
            <w:vAlign w:val="center"/>
          </w:tcPr>
          <w:p w:rsidR="0019712A" w:rsidRDefault="00693CA3">
            <w:pPr>
              <w:jc w:val="center"/>
              <w:rPr>
                <w:szCs w:val="21"/>
              </w:rPr>
            </w:pPr>
            <w:r>
              <w:rPr>
                <w:rFonts w:ascii="Times New Roman" w:eastAsia="宋体" w:hAnsi="Times New Roman" w:cs="Times New Roman" w:hint="eastAsia"/>
              </w:rPr>
              <w:t>5.0</w:t>
            </w:r>
          </w:p>
        </w:tc>
        <w:tc>
          <w:tcPr>
            <w:tcW w:w="1061" w:type="dxa"/>
            <w:vMerge/>
            <w:vAlign w:val="center"/>
          </w:tcPr>
          <w:p w:rsidR="0019712A" w:rsidRDefault="0019712A">
            <w:pPr>
              <w:jc w:val="center"/>
              <w:rPr>
                <w:szCs w:val="21"/>
              </w:rPr>
            </w:pPr>
          </w:p>
        </w:tc>
        <w:tc>
          <w:tcPr>
            <w:tcW w:w="2115" w:type="dxa"/>
            <w:vMerge/>
            <w:vAlign w:val="center"/>
          </w:tcPr>
          <w:p w:rsidR="0019712A" w:rsidRDefault="0019712A">
            <w:pPr>
              <w:jc w:val="center"/>
              <w:rPr>
                <w:szCs w:val="21"/>
              </w:rPr>
            </w:pPr>
          </w:p>
        </w:tc>
      </w:tr>
      <w:tr w:rsidR="0019712A" w:rsidTr="00693CA3">
        <w:trPr>
          <w:jc w:val="center"/>
        </w:trPr>
        <w:tc>
          <w:tcPr>
            <w:tcW w:w="489" w:type="dxa"/>
            <w:vMerge w:val="restart"/>
            <w:vAlign w:val="center"/>
          </w:tcPr>
          <w:p w:rsidR="0019712A" w:rsidRDefault="00693CA3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2</w:t>
            </w:r>
          </w:p>
        </w:tc>
        <w:tc>
          <w:tcPr>
            <w:tcW w:w="1379" w:type="dxa"/>
            <w:vMerge w:val="restart"/>
            <w:vAlign w:val="center"/>
          </w:tcPr>
          <w:p w:rsidR="0019712A" w:rsidRDefault="00693CA3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2022</w:t>
            </w:r>
            <w:r>
              <w:rPr>
                <w:rFonts w:hint="eastAsia"/>
                <w:szCs w:val="21"/>
              </w:rPr>
              <w:t>年</w:t>
            </w:r>
            <w:r>
              <w:rPr>
                <w:rFonts w:hint="eastAsia"/>
                <w:szCs w:val="21"/>
              </w:rPr>
              <w:t>4</w:t>
            </w:r>
            <w:r>
              <w:rPr>
                <w:rFonts w:hint="eastAsia"/>
                <w:szCs w:val="21"/>
              </w:rPr>
              <w:t>月</w:t>
            </w:r>
            <w:r>
              <w:rPr>
                <w:rFonts w:hint="eastAsia"/>
                <w:szCs w:val="21"/>
              </w:rPr>
              <w:t>29</w:t>
            </w:r>
            <w:r>
              <w:rPr>
                <w:rFonts w:hint="eastAsia"/>
                <w:szCs w:val="21"/>
              </w:rPr>
              <w:t>日</w:t>
            </w:r>
          </w:p>
        </w:tc>
        <w:tc>
          <w:tcPr>
            <w:tcW w:w="1134" w:type="dxa"/>
            <w:vMerge w:val="restart"/>
            <w:vAlign w:val="center"/>
          </w:tcPr>
          <w:p w:rsidR="0019712A" w:rsidRDefault="00693CA3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监督监测</w:t>
            </w:r>
          </w:p>
        </w:tc>
        <w:tc>
          <w:tcPr>
            <w:tcW w:w="1754" w:type="dxa"/>
            <w:vMerge w:val="restart"/>
            <w:vAlign w:val="center"/>
          </w:tcPr>
          <w:p w:rsidR="0019712A" w:rsidRDefault="00693CA3">
            <w:pPr>
              <w:jc w:val="center"/>
              <w:rPr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海安东方印染有限公司</w:t>
            </w:r>
          </w:p>
        </w:tc>
        <w:tc>
          <w:tcPr>
            <w:tcW w:w="978" w:type="dxa"/>
            <w:vMerge w:val="restart"/>
            <w:vAlign w:val="center"/>
          </w:tcPr>
          <w:p w:rsidR="0019712A" w:rsidRDefault="00693CA3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废水</w:t>
            </w:r>
          </w:p>
        </w:tc>
        <w:tc>
          <w:tcPr>
            <w:tcW w:w="1005" w:type="dxa"/>
            <w:vMerge w:val="restart"/>
            <w:vAlign w:val="center"/>
          </w:tcPr>
          <w:p w:rsidR="0019712A" w:rsidRDefault="00693CA3">
            <w:pPr>
              <w:jc w:val="center"/>
              <w:rPr>
                <w:szCs w:val="21"/>
              </w:rPr>
            </w:pPr>
            <w:r>
              <w:rPr>
                <w:rFonts w:hint="eastAsia"/>
              </w:rPr>
              <w:t>总排口</w:t>
            </w:r>
          </w:p>
        </w:tc>
        <w:tc>
          <w:tcPr>
            <w:tcW w:w="1581" w:type="dxa"/>
            <w:gridSpan w:val="6"/>
            <w:vAlign w:val="center"/>
          </w:tcPr>
          <w:p w:rsidR="0019712A" w:rsidRDefault="00693CA3">
            <w:pPr>
              <w:jc w:val="center"/>
              <w:rPr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pH</w:t>
            </w:r>
            <w:r>
              <w:rPr>
                <w:rFonts w:ascii="Times New Roman" w:eastAsia="宋体" w:hAnsi="Times New Roman" w:cs="Times New Roman" w:hint="eastAsia"/>
                <w:szCs w:val="21"/>
              </w:rPr>
              <w:t>值</w:t>
            </w:r>
          </w:p>
        </w:tc>
        <w:tc>
          <w:tcPr>
            <w:tcW w:w="1181" w:type="dxa"/>
            <w:vAlign w:val="center"/>
          </w:tcPr>
          <w:p w:rsidR="0019712A" w:rsidRDefault="00693CA3">
            <w:pPr>
              <w:jc w:val="center"/>
              <w:rPr>
                <w:szCs w:val="21"/>
              </w:rPr>
            </w:pPr>
            <w:r>
              <w:rPr>
                <w:rFonts w:hint="eastAsia"/>
              </w:rPr>
              <w:t>无量纲</w:t>
            </w:r>
          </w:p>
        </w:tc>
        <w:tc>
          <w:tcPr>
            <w:tcW w:w="1080" w:type="dxa"/>
            <w:vAlign w:val="center"/>
          </w:tcPr>
          <w:p w:rsidR="0019712A" w:rsidRDefault="00693CA3">
            <w:pPr>
              <w:jc w:val="center"/>
              <w:rPr>
                <w:szCs w:val="21"/>
              </w:rPr>
            </w:pPr>
            <w:r>
              <w:rPr>
                <w:rFonts w:cs="Times New Roman" w:hint="eastAsia"/>
              </w:rPr>
              <w:t>7.6-7.7</w:t>
            </w:r>
          </w:p>
        </w:tc>
        <w:tc>
          <w:tcPr>
            <w:tcW w:w="709" w:type="dxa"/>
            <w:vAlign w:val="center"/>
          </w:tcPr>
          <w:p w:rsidR="0019712A" w:rsidRDefault="00693CA3">
            <w:pPr>
              <w:jc w:val="center"/>
              <w:rPr>
                <w:szCs w:val="21"/>
              </w:rPr>
            </w:pPr>
            <w:r>
              <w:rPr>
                <w:rFonts w:cs="Times New Roman" w:hint="eastAsia"/>
              </w:rPr>
              <w:t>6-9</w:t>
            </w:r>
          </w:p>
        </w:tc>
        <w:tc>
          <w:tcPr>
            <w:tcW w:w="1061" w:type="dxa"/>
            <w:vMerge w:val="restart"/>
            <w:vAlign w:val="center"/>
          </w:tcPr>
          <w:p w:rsidR="0019712A" w:rsidRDefault="0019712A">
            <w:pPr>
              <w:jc w:val="center"/>
              <w:rPr>
                <w:szCs w:val="21"/>
              </w:rPr>
            </w:pPr>
          </w:p>
        </w:tc>
        <w:tc>
          <w:tcPr>
            <w:tcW w:w="2115" w:type="dxa"/>
            <w:vMerge w:val="restart"/>
            <w:vAlign w:val="center"/>
          </w:tcPr>
          <w:p w:rsidR="0019712A" w:rsidRDefault="0019712A">
            <w:pPr>
              <w:jc w:val="center"/>
              <w:rPr>
                <w:szCs w:val="21"/>
              </w:rPr>
            </w:pPr>
          </w:p>
        </w:tc>
      </w:tr>
      <w:tr w:rsidR="0019712A" w:rsidTr="00693CA3">
        <w:trPr>
          <w:jc w:val="center"/>
        </w:trPr>
        <w:tc>
          <w:tcPr>
            <w:tcW w:w="489" w:type="dxa"/>
            <w:vMerge/>
            <w:vAlign w:val="center"/>
          </w:tcPr>
          <w:p w:rsidR="0019712A" w:rsidRDefault="0019712A">
            <w:pPr>
              <w:jc w:val="center"/>
              <w:rPr>
                <w:szCs w:val="21"/>
              </w:rPr>
            </w:pPr>
          </w:p>
        </w:tc>
        <w:tc>
          <w:tcPr>
            <w:tcW w:w="1379" w:type="dxa"/>
            <w:vMerge/>
            <w:vAlign w:val="center"/>
          </w:tcPr>
          <w:p w:rsidR="0019712A" w:rsidRDefault="0019712A">
            <w:pPr>
              <w:jc w:val="center"/>
              <w:rPr>
                <w:szCs w:val="21"/>
              </w:rPr>
            </w:pPr>
          </w:p>
        </w:tc>
        <w:tc>
          <w:tcPr>
            <w:tcW w:w="1134" w:type="dxa"/>
            <w:vMerge/>
            <w:vAlign w:val="center"/>
          </w:tcPr>
          <w:p w:rsidR="0019712A" w:rsidRDefault="0019712A">
            <w:pPr>
              <w:jc w:val="center"/>
              <w:rPr>
                <w:szCs w:val="21"/>
              </w:rPr>
            </w:pPr>
          </w:p>
        </w:tc>
        <w:tc>
          <w:tcPr>
            <w:tcW w:w="1754" w:type="dxa"/>
            <w:vMerge/>
            <w:vAlign w:val="center"/>
          </w:tcPr>
          <w:p w:rsidR="0019712A" w:rsidRDefault="0019712A">
            <w:pPr>
              <w:jc w:val="center"/>
              <w:rPr>
                <w:szCs w:val="21"/>
              </w:rPr>
            </w:pPr>
          </w:p>
        </w:tc>
        <w:tc>
          <w:tcPr>
            <w:tcW w:w="978" w:type="dxa"/>
            <w:vMerge/>
            <w:vAlign w:val="center"/>
          </w:tcPr>
          <w:p w:rsidR="0019712A" w:rsidRDefault="0019712A">
            <w:pPr>
              <w:jc w:val="center"/>
              <w:rPr>
                <w:szCs w:val="21"/>
              </w:rPr>
            </w:pPr>
          </w:p>
        </w:tc>
        <w:tc>
          <w:tcPr>
            <w:tcW w:w="1005" w:type="dxa"/>
            <w:vMerge/>
            <w:vAlign w:val="center"/>
          </w:tcPr>
          <w:p w:rsidR="0019712A" w:rsidRDefault="0019712A">
            <w:pPr>
              <w:jc w:val="center"/>
              <w:rPr>
                <w:szCs w:val="21"/>
              </w:rPr>
            </w:pPr>
          </w:p>
        </w:tc>
        <w:tc>
          <w:tcPr>
            <w:tcW w:w="1581" w:type="dxa"/>
            <w:gridSpan w:val="6"/>
            <w:vAlign w:val="center"/>
          </w:tcPr>
          <w:p w:rsidR="0019712A" w:rsidRDefault="00693CA3">
            <w:pPr>
              <w:jc w:val="center"/>
              <w:rPr>
                <w:szCs w:val="21"/>
              </w:rPr>
            </w:pPr>
            <w:r>
              <w:rPr>
                <w:color w:val="000000"/>
              </w:rPr>
              <w:t>化学需氧量</w:t>
            </w:r>
          </w:p>
        </w:tc>
        <w:tc>
          <w:tcPr>
            <w:tcW w:w="1181" w:type="dxa"/>
            <w:vAlign w:val="center"/>
          </w:tcPr>
          <w:p w:rsidR="0019712A" w:rsidRDefault="00693CA3">
            <w:pPr>
              <w:jc w:val="center"/>
              <w:rPr>
                <w:szCs w:val="21"/>
              </w:rPr>
            </w:pPr>
            <w:r>
              <w:rPr>
                <w:rFonts w:hint="eastAsia"/>
              </w:rPr>
              <w:t>mg/L</w:t>
            </w:r>
          </w:p>
        </w:tc>
        <w:tc>
          <w:tcPr>
            <w:tcW w:w="1080" w:type="dxa"/>
            <w:vAlign w:val="center"/>
          </w:tcPr>
          <w:p w:rsidR="0019712A" w:rsidRDefault="00693CA3">
            <w:pPr>
              <w:jc w:val="center"/>
              <w:rPr>
                <w:szCs w:val="21"/>
              </w:rPr>
            </w:pPr>
            <w:r>
              <w:rPr>
                <w:rFonts w:cs="Times New Roman" w:hint="eastAsia"/>
              </w:rPr>
              <w:t>37</w:t>
            </w:r>
          </w:p>
        </w:tc>
        <w:tc>
          <w:tcPr>
            <w:tcW w:w="709" w:type="dxa"/>
            <w:vAlign w:val="center"/>
          </w:tcPr>
          <w:p w:rsidR="0019712A" w:rsidRDefault="00693CA3">
            <w:pPr>
              <w:jc w:val="center"/>
              <w:rPr>
                <w:szCs w:val="21"/>
              </w:rPr>
            </w:pPr>
            <w:r>
              <w:rPr>
                <w:rFonts w:cs="Times New Roman" w:hint="eastAsia"/>
              </w:rPr>
              <w:t>80</w:t>
            </w:r>
          </w:p>
        </w:tc>
        <w:tc>
          <w:tcPr>
            <w:tcW w:w="1061" w:type="dxa"/>
            <w:vMerge/>
            <w:vAlign w:val="center"/>
          </w:tcPr>
          <w:p w:rsidR="0019712A" w:rsidRDefault="0019712A">
            <w:pPr>
              <w:jc w:val="center"/>
              <w:rPr>
                <w:szCs w:val="21"/>
              </w:rPr>
            </w:pPr>
          </w:p>
        </w:tc>
        <w:tc>
          <w:tcPr>
            <w:tcW w:w="2115" w:type="dxa"/>
            <w:vMerge/>
            <w:vAlign w:val="center"/>
          </w:tcPr>
          <w:p w:rsidR="0019712A" w:rsidRDefault="0019712A">
            <w:pPr>
              <w:jc w:val="center"/>
              <w:rPr>
                <w:szCs w:val="21"/>
              </w:rPr>
            </w:pPr>
          </w:p>
        </w:tc>
      </w:tr>
      <w:tr w:rsidR="0019712A" w:rsidTr="00693CA3">
        <w:trPr>
          <w:jc w:val="center"/>
        </w:trPr>
        <w:tc>
          <w:tcPr>
            <w:tcW w:w="489" w:type="dxa"/>
            <w:vMerge/>
            <w:vAlign w:val="center"/>
          </w:tcPr>
          <w:p w:rsidR="0019712A" w:rsidRDefault="0019712A">
            <w:pPr>
              <w:jc w:val="center"/>
              <w:rPr>
                <w:szCs w:val="21"/>
              </w:rPr>
            </w:pPr>
          </w:p>
        </w:tc>
        <w:tc>
          <w:tcPr>
            <w:tcW w:w="1379" w:type="dxa"/>
            <w:vMerge/>
            <w:vAlign w:val="center"/>
          </w:tcPr>
          <w:p w:rsidR="0019712A" w:rsidRDefault="0019712A">
            <w:pPr>
              <w:jc w:val="center"/>
              <w:rPr>
                <w:szCs w:val="21"/>
              </w:rPr>
            </w:pPr>
          </w:p>
        </w:tc>
        <w:tc>
          <w:tcPr>
            <w:tcW w:w="1134" w:type="dxa"/>
            <w:vMerge/>
            <w:vAlign w:val="center"/>
          </w:tcPr>
          <w:p w:rsidR="0019712A" w:rsidRDefault="0019712A">
            <w:pPr>
              <w:jc w:val="center"/>
              <w:rPr>
                <w:szCs w:val="21"/>
              </w:rPr>
            </w:pPr>
          </w:p>
        </w:tc>
        <w:tc>
          <w:tcPr>
            <w:tcW w:w="1754" w:type="dxa"/>
            <w:vMerge/>
            <w:vAlign w:val="center"/>
          </w:tcPr>
          <w:p w:rsidR="0019712A" w:rsidRDefault="0019712A">
            <w:pPr>
              <w:jc w:val="center"/>
              <w:rPr>
                <w:szCs w:val="21"/>
              </w:rPr>
            </w:pPr>
          </w:p>
        </w:tc>
        <w:tc>
          <w:tcPr>
            <w:tcW w:w="978" w:type="dxa"/>
            <w:vMerge/>
            <w:vAlign w:val="center"/>
          </w:tcPr>
          <w:p w:rsidR="0019712A" w:rsidRDefault="0019712A">
            <w:pPr>
              <w:jc w:val="center"/>
              <w:rPr>
                <w:szCs w:val="21"/>
              </w:rPr>
            </w:pPr>
          </w:p>
        </w:tc>
        <w:tc>
          <w:tcPr>
            <w:tcW w:w="1005" w:type="dxa"/>
            <w:vMerge/>
            <w:vAlign w:val="center"/>
          </w:tcPr>
          <w:p w:rsidR="0019712A" w:rsidRDefault="0019712A">
            <w:pPr>
              <w:jc w:val="center"/>
              <w:rPr>
                <w:szCs w:val="21"/>
              </w:rPr>
            </w:pPr>
          </w:p>
        </w:tc>
        <w:tc>
          <w:tcPr>
            <w:tcW w:w="1581" w:type="dxa"/>
            <w:gridSpan w:val="6"/>
            <w:vAlign w:val="center"/>
          </w:tcPr>
          <w:p w:rsidR="0019712A" w:rsidRDefault="00693CA3">
            <w:pPr>
              <w:jc w:val="center"/>
              <w:rPr>
                <w:szCs w:val="21"/>
              </w:rPr>
            </w:pPr>
            <w:r>
              <w:rPr>
                <w:rFonts w:hint="eastAsia"/>
              </w:rPr>
              <w:t>悬浮物</w:t>
            </w:r>
          </w:p>
        </w:tc>
        <w:tc>
          <w:tcPr>
            <w:tcW w:w="1181" w:type="dxa"/>
            <w:vAlign w:val="center"/>
          </w:tcPr>
          <w:p w:rsidR="0019712A" w:rsidRDefault="00693CA3">
            <w:pPr>
              <w:jc w:val="center"/>
              <w:rPr>
                <w:szCs w:val="21"/>
              </w:rPr>
            </w:pPr>
            <w:r>
              <w:rPr>
                <w:rFonts w:hint="eastAsia"/>
              </w:rPr>
              <w:t>mg/L</w:t>
            </w:r>
          </w:p>
        </w:tc>
        <w:tc>
          <w:tcPr>
            <w:tcW w:w="1080" w:type="dxa"/>
            <w:vAlign w:val="center"/>
          </w:tcPr>
          <w:p w:rsidR="0019712A" w:rsidRDefault="00693CA3">
            <w:pPr>
              <w:jc w:val="center"/>
              <w:rPr>
                <w:szCs w:val="21"/>
              </w:rPr>
            </w:pPr>
            <w:r>
              <w:rPr>
                <w:rFonts w:hint="eastAsia"/>
              </w:rPr>
              <w:t>14</w:t>
            </w:r>
          </w:p>
        </w:tc>
        <w:tc>
          <w:tcPr>
            <w:tcW w:w="709" w:type="dxa"/>
            <w:vAlign w:val="center"/>
          </w:tcPr>
          <w:p w:rsidR="0019712A" w:rsidRDefault="00693CA3">
            <w:pPr>
              <w:jc w:val="center"/>
              <w:rPr>
                <w:szCs w:val="21"/>
              </w:rPr>
            </w:pPr>
            <w:r>
              <w:rPr>
                <w:rFonts w:cs="Times New Roman" w:hint="eastAsia"/>
              </w:rPr>
              <w:t>50</w:t>
            </w:r>
          </w:p>
        </w:tc>
        <w:tc>
          <w:tcPr>
            <w:tcW w:w="1061" w:type="dxa"/>
            <w:vMerge/>
            <w:vAlign w:val="center"/>
          </w:tcPr>
          <w:p w:rsidR="0019712A" w:rsidRDefault="0019712A">
            <w:pPr>
              <w:jc w:val="center"/>
              <w:rPr>
                <w:szCs w:val="21"/>
              </w:rPr>
            </w:pPr>
          </w:p>
        </w:tc>
        <w:tc>
          <w:tcPr>
            <w:tcW w:w="2115" w:type="dxa"/>
            <w:vMerge/>
            <w:vAlign w:val="center"/>
          </w:tcPr>
          <w:p w:rsidR="0019712A" w:rsidRDefault="0019712A">
            <w:pPr>
              <w:jc w:val="center"/>
              <w:rPr>
                <w:szCs w:val="21"/>
              </w:rPr>
            </w:pPr>
          </w:p>
        </w:tc>
      </w:tr>
      <w:tr w:rsidR="0019712A" w:rsidTr="00693CA3">
        <w:trPr>
          <w:trHeight w:val="284"/>
          <w:jc w:val="center"/>
        </w:trPr>
        <w:tc>
          <w:tcPr>
            <w:tcW w:w="489" w:type="dxa"/>
            <w:vMerge/>
            <w:vAlign w:val="center"/>
          </w:tcPr>
          <w:p w:rsidR="0019712A" w:rsidRDefault="0019712A">
            <w:pPr>
              <w:jc w:val="center"/>
              <w:rPr>
                <w:szCs w:val="21"/>
              </w:rPr>
            </w:pPr>
          </w:p>
        </w:tc>
        <w:tc>
          <w:tcPr>
            <w:tcW w:w="1379" w:type="dxa"/>
            <w:vMerge/>
            <w:vAlign w:val="center"/>
          </w:tcPr>
          <w:p w:rsidR="0019712A" w:rsidRDefault="0019712A">
            <w:pPr>
              <w:jc w:val="center"/>
              <w:rPr>
                <w:szCs w:val="21"/>
              </w:rPr>
            </w:pPr>
          </w:p>
        </w:tc>
        <w:tc>
          <w:tcPr>
            <w:tcW w:w="1134" w:type="dxa"/>
            <w:vMerge/>
            <w:vAlign w:val="center"/>
          </w:tcPr>
          <w:p w:rsidR="0019712A" w:rsidRDefault="0019712A">
            <w:pPr>
              <w:jc w:val="center"/>
              <w:rPr>
                <w:szCs w:val="21"/>
              </w:rPr>
            </w:pPr>
          </w:p>
        </w:tc>
        <w:tc>
          <w:tcPr>
            <w:tcW w:w="1754" w:type="dxa"/>
            <w:vMerge/>
            <w:vAlign w:val="center"/>
          </w:tcPr>
          <w:p w:rsidR="0019712A" w:rsidRDefault="0019712A">
            <w:pPr>
              <w:jc w:val="center"/>
              <w:rPr>
                <w:szCs w:val="21"/>
              </w:rPr>
            </w:pPr>
          </w:p>
        </w:tc>
        <w:tc>
          <w:tcPr>
            <w:tcW w:w="978" w:type="dxa"/>
            <w:vMerge/>
            <w:vAlign w:val="center"/>
          </w:tcPr>
          <w:p w:rsidR="0019712A" w:rsidRDefault="0019712A">
            <w:pPr>
              <w:jc w:val="center"/>
              <w:rPr>
                <w:szCs w:val="21"/>
              </w:rPr>
            </w:pPr>
          </w:p>
        </w:tc>
        <w:tc>
          <w:tcPr>
            <w:tcW w:w="1005" w:type="dxa"/>
            <w:vMerge/>
            <w:vAlign w:val="center"/>
          </w:tcPr>
          <w:p w:rsidR="0019712A" w:rsidRDefault="0019712A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581" w:type="dxa"/>
            <w:gridSpan w:val="6"/>
            <w:vAlign w:val="center"/>
          </w:tcPr>
          <w:p w:rsidR="0019712A" w:rsidRDefault="00693CA3">
            <w:pPr>
              <w:jc w:val="center"/>
              <w:rPr>
                <w:szCs w:val="21"/>
              </w:rPr>
            </w:pPr>
            <w:r>
              <w:rPr>
                <w:rFonts w:cs="Times New Roman" w:hint="eastAsia"/>
                <w:szCs w:val="21"/>
              </w:rPr>
              <w:t>色度</w:t>
            </w:r>
          </w:p>
        </w:tc>
        <w:tc>
          <w:tcPr>
            <w:tcW w:w="1181" w:type="dxa"/>
            <w:vAlign w:val="center"/>
          </w:tcPr>
          <w:p w:rsidR="0019712A" w:rsidRDefault="00693CA3">
            <w:pPr>
              <w:jc w:val="center"/>
              <w:rPr>
                <w:szCs w:val="21"/>
              </w:rPr>
            </w:pPr>
            <w:r>
              <w:rPr>
                <w:rFonts w:hint="eastAsia"/>
              </w:rPr>
              <w:t>倍</w:t>
            </w:r>
          </w:p>
        </w:tc>
        <w:tc>
          <w:tcPr>
            <w:tcW w:w="1080" w:type="dxa"/>
            <w:vAlign w:val="center"/>
          </w:tcPr>
          <w:p w:rsidR="0019712A" w:rsidRDefault="00693CA3">
            <w:pPr>
              <w:jc w:val="center"/>
              <w:rPr>
                <w:szCs w:val="21"/>
              </w:rPr>
            </w:pPr>
            <w:r>
              <w:rPr>
                <w:rFonts w:cs="Times New Roman" w:hint="eastAsia"/>
              </w:rPr>
              <w:t>—</w:t>
            </w:r>
          </w:p>
        </w:tc>
        <w:tc>
          <w:tcPr>
            <w:tcW w:w="709" w:type="dxa"/>
            <w:vAlign w:val="center"/>
          </w:tcPr>
          <w:p w:rsidR="0019712A" w:rsidRDefault="00693CA3">
            <w:pPr>
              <w:jc w:val="center"/>
              <w:rPr>
                <w:szCs w:val="21"/>
              </w:rPr>
            </w:pPr>
            <w:r>
              <w:rPr>
                <w:rFonts w:cs="Times New Roman" w:hint="eastAsia"/>
              </w:rPr>
              <w:t>50</w:t>
            </w:r>
          </w:p>
        </w:tc>
        <w:tc>
          <w:tcPr>
            <w:tcW w:w="1061" w:type="dxa"/>
            <w:vMerge/>
            <w:vAlign w:val="center"/>
          </w:tcPr>
          <w:p w:rsidR="0019712A" w:rsidRDefault="0019712A">
            <w:pPr>
              <w:jc w:val="center"/>
              <w:rPr>
                <w:szCs w:val="21"/>
              </w:rPr>
            </w:pPr>
          </w:p>
        </w:tc>
        <w:tc>
          <w:tcPr>
            <w:tcW w:w="2115" w:type="dxa"/>
            <w:vMerge/>
            <w:vAlign w:val="center"/>
          </w:tcPr>
          <w:p w:rsidR="0019712A" w:rsidRDefault="0019712A">
            <w:pPr>
              <w:jc w:val="center"/>
              <w:rPr>
                <w:szCs w:val="21"/>
              </w:rPr>
            </w:pPr>
          </w:p>
        </w:tc>
      </w:tr>
      <w:tr w:rsidR="0019712A" w:rsidTr="00693CA3">
        <w:trPr>
          <w:trHeight w:val="284"/>
          <w:jc w:val="center"/>
        </w:trPr>
        <w:tc>
          <w:tcPr>
            <w:tcW w:w="489" w:type="dxa"/>
            <w:vMerge/>
            <w:vAlign w:val="center"/>
          </w:tcPr>
          <w:p w:rsidR="0019712A" w:rsidRDefault="0019712A">
            <w:pPr>
              <w:jc w:val="center"/>
              <w:rPr>
                <w:szCs w:val="21"/>
              </w:rPr>
            </w:pPr>
          </w:p>
        </w:tc>
        <w:tc>
          <w:tcPr>
            <w:tcW w:w="1379" w:type="dxa"/>
            <w:vMerge/>
            <w:vAlign w:val="center"/>
          </w:tcPr>
          <w:p w:rsidR="0019712A" w:rsidRDefault="0019712A">
            <w:pPr>
              <w:jc w:val="center"/>
              <w:rPr>
                <w:szCs w:val="21"/>
              </w:rPr>
            </w:pPr>
          </w:p>
        </w:tc>
        <w:tc>
          <w:tcPr>
            <w:tcW w:w="1134" w:type="dxa"/>
            <w:vMerge/>
            <w:vAlign w:val="center"/>
          </w:tcPr>
          <w:p w:rsidR="0019712A" w:rsidRDefault="0019712A">
            <w:pPr>
              <w:jc w:val="center"/>
              <w:rPr>
                <w:szCs w:val="21"/>
              </w:rPr>
            </w:pPr>
          </w:p>
        </w:tc>
        <w:tc>
          <w:tcPr>
            <w:tcW w:w="1754" w:type="dxa"/>
            <w:vMerge/>
            <w:vAlign w:val="center"/>
          </w:tcPr>
          <w:p w:rsidR="0019712A" w:rsidRDefault="0019712A">
            <w:pPr>
              <w:jc w:val="center"/>
              <w:rPr>
                <w:szCs w:val="21"/>
              </w:rPr>
            </w:pPr>
          </w:p>
        </w:tc>
        <w:tc>
          <w:tcPr>
            <w:tcW w:w="978" w:type="dxa"/>
            <w:vMerge/>
            <w:vAlign w:val="center"/>
          </w:tcPr>
          <w:p w:rsidR="0019712A" w:rsidRDefault="0019712A">
            <w:pPr>
              <w:jc w:val="center"/>
              <w:rPr>
                <w:szCs w:val="21"/>
              </w:rPr>
            </w:pPr>
          </w:p>
        </w:tc>
        <w:tc>
          <w:tcPr>
            <w:tcW w:w="1005" w:type="dxa"/>
            <w:vMerge/>
            <w:vAlign w:val="center"/>
          </w:tcPr>
          <w:p w:rsidR="0019712A" w:rsidRDefault="0019712A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581" w:type="dxa"/>
            <w:gridSpan w:val="6"/>
            <w:vAlign w:val="center"/>
          </w:tcPr>
          <w:p w:rsidR="0019712A" w:rsidRDefault="00693CA3">
            <w:pPr>
              <w:jc w:val="center"/>
              <w:rPr>
                <w:szCs w:val="21"/>
              </w:rPr>
            </w:pPr>
            <w:r>
              <w:rPr>
                <w:rFonts w:cs="Times New Roman" w:hint="eastAsia"/>
              </w:rPr>
              <w:t>氨氮</w:t>
            </w:r>
          </w:p>
        </w:tc>
        <w:tc>
          <w:tcPr>
            <w:tcW w:w="1181" w:type="dxa"/>
            <w:vAlign w:val="center"/>
          </w:tcPr>
          <w:p w:rsidR="0019712A" w:rsidRDefault="00693CA3">
            <w:pPr>
              <w:jc w:val="center"/>
              <w:rPr>
                <w:szCs w:val="21"/>
              </w:rPr>
            </w:pPr>
            <w:r>
              <w:rPr>
                <w:rFonts w:hint="eastAsia"/>
              </w:rPr>
              <w:t>mg/L</w:t>
            </w:r>
          </w:p>
        </w:tc>
        <w:tc>
          <w:tcPr>
            <w:tcW w:w="1080" w:type="dxa"/>
            <w:vAlign w:val="center"/>
          </w:tcPr>
          <w:p w:rsidR="0019712A" w:rsidRDefault="00693CA3">
            <w:pPr>
              <w:jc w:val="center"/>
              <w:rPr>
                <w:szCs w:val="21"/>
              </w:rPr>
            </w:pPr>
            <w:r>
              <w:rPr>
                <w:rFonts w:cs="Times New Roman" w:hint="eastAsia"/>
              </w:rPr>
              <w:t>0.402</w:t>
            </w:r>
          </w:p>
        </w:tc>
        <w:tc>
          <w:tcPr>
            <w:tcW w:w="709" w:type="dxa"/>
            <w:vAlign w:val="center"/>
          </w:tcPr>
          <w:p w:rsidR="0019712A" w:rsidRDefault="00693CA3">
            <w:pPr>
              <w:jc w:val="center"/>
              <w:rPr>
                <w:szCs w:val="21"/>
              </w:rPr>
            </w:pPr>
            <w:r>
              <w:rPr>
                <w:rFonts w:cs="Times New Roman" w:hint="eastAsia"/>
              </w:rPr>
              <w:t>10</w:t>
            </w:r>
          </w:p>
        </w:tc>
        <w:tc>
          <w:tcPr>
            <w:tcW w:w="1061" w:type="dxa"/>
            <w:vMerge/>
            <w:vAlign w:val="center"/>
          </w:tcPr>
          <w:p w:rsidR="0019712A" w:rsidRDefault="0019712A">
            <w:pPr>
              <w:jc w:val="center"/>
              <w:rPr>
                <w:szCs w:val="21"/>
              </w:rPr>
            </w:pPr>
          </w:p>
        </w:tc>
        <w:tc>
          <w:tcPr>
            <w:tcW w:w="2115" w:type="dxa"/>
            <w:vMerge/>
            <w:vAlign w:val="center"/>
          </w:tcPr>
          <w:p w:rsidR="0019712A" w:rsidRDefault="0019712A">
            <w:pPr>
              <w:jc w:val="center"/>
              <w:rPr>
                <w:szCs w:val="21"/>
              </w:rPr>
            </w:pPr>
          </w:p>
        </w:tc>
      </w:tr>
      <w:tr w:rsidR="0019712A" w:rsidTr="00693CA3">
        <w:trPr>
          <w:trHeight w:val="284"/>
          <w:jc w:val="center"/>
        </w:trPr>
        <w:tc>
          <w:tcPr>
            <w:tcW w:w="489" w:type="dxa"/>
            <w:vMerge/>
            <w:vAlign w:val="center"/>
          </w:tcPr>
          <w:p w:rsidR="0019712A" w:rsidRDefault="0019712A">
            <w:pPr>
              <w:jc w:val="center"/>
              <w:rPr>
                <w:szCs w:val="21"/>
              </w:rPr>
            </w:pPr>
          </w:p>
        </w:tc>
        <w:tc>
          <w:tcPr>
            <w:tcW w:w="1379" w:type="dxa"/>
            <w:vMerge/>
            <w:vAlign w:val="center"/>
          </w:tcPr>
          <w:p w:rsidR="0019712A" w:rsidRDefault="0019712A">
            <w:pPr>
              <w:jc w:val="center"/>
              <w:rPr>
                <w:szCs w:val="21"/>
              </w:rPr>
            </w:pPr>
          </w:p>
        </w:tc>
        <w:tc>
          <w:tcPr>
            <w:tcW w:w="1134" w:type="dxa"/>
            <w:vMerge/>
            <w:vAlign w:val="center"/>
          </w:tcPr>
          <w:p w:rsidR="0019712A" w:rsidRDefault="0019712A">
            <w:pPr>
              <w:jc w:val="center"/>
              <w:rPr>
                <w:szCs w:val="21"/>
              </w:rPr>
            </w:pPr>
          </w:p>
        </w:tc>
        <w:tc>
          <w:tcPr>
            <w:tcW w:w="1754" w:type="dxa"/>
            <w:vMerge/>
            <w:vAlign w:val="center"/>
          </w:tcPr>
          <w:p w:rsidR="0019712A" w:rsidRDefault="0019712A">
            <w:pPr>
              <w:jc w:val="center"/>
              <w:rPr>
                <w:szCs w:val="21"/>
              </w:rPr>
            </w:pPr>
          </w:p>
        </w:tc>
        <w:tc>
          <w:tcPr>
            <w:tcW w:w="978" w:type="dxa"/>
            <w:vMerge/>
            <w:vAlign w:val="center"/>
          </w:tcPr>
          <w:p w:rsidR="0019712A" w:rsidRDefault="0019712A">
            <w:pPr>
              <w:jc w:val="center"/>
              <w:rPr>
                <w:szCs w:val="21"/>
              </w:rPr>
            </w:pPr>
          </w:p>
        </w:tc>
        <w:tc>
          <w:tcPr>
            <w:tcW w:w="1005" w:type="dxa"/>
            <w:vMerge/>
            <w:vAlign w:val="center"/>
          </w:tcPr>
          <w:p w:rsidR="0019712A" w:rsidRDefault="0019712A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581" w:type="dxa"/>
            <w:gridSpan w:val="6"/>
            <w:vAlign w:val="center"/>
          </w:tcPr>
          <w:p w:rsidR="0019712A" w:rsidRDefault="00693CA3">
            <w:pPr>
              <w:jc w:val="center"/>
              <w:rPr>
                <w:szCs w:val="21"/>
              </w:rPr>
            </w:pPr>
            <w:r>
              <w:rPr>
                <w:rFonts w:cs="Times New Roman" w:hint="eastAsia"/>
              </w:rPr>
              <w:t>总磷</w:t>
            </w:r>
          </w:p>
        </w:tc>
        <w:tc>
          <w:tcPr>
            <w:tcW w:w="1181" w:type="dxa"/>
            <w:vAlign w:val="center"/>
          </w:tcPr>
          <w:p w:rsidR="0019712A" w:rsidRDefault="00693CA3">
            <w:pPr>
              <w:jc w:val="center"/>
              <w:rPr>
                <w:szCs w:val="21"/>
              </w:rPr>
            </w:pPr>
            <w:r>
              <w:rPr>
                <w:rFonts w:hint="eastAsia"/>
              </w:rPr>
              <w:t>mg/L</w:t>
            </w:r>
          </w:p>
        </w:tc>
        <w:tc>
          <w:tcPr>
            <w:tcW w:w="1080" w:type="dxa"/>
            <w:vAlign w:val="center"/>
          </w:tcPr>
          <w:p w:rsidR="0019712A" w:rsidRDefault="00693CA3">
            <w:pPr>
              <w:jc w:val="center"/>
              <w:rPr>
                <w:szCs w:val="21"/>
              </w:rPr>
            </w:pPr>
            <w:r>
              <w:rPr>
                <w:rFonts w:cs="Times New Roman" w:hint="eastAsia"/>
              </w:rPr>
              <w:t>0.28</w:t>
            </w:r>
          </w:p>
        </w:tc>
        <w:tc>
          <w:tcPr>
            <w:tcW w:w="709" w:type="dxa"/>
            <w:vAlign w:val="center"/>
          </w:tcPr>
          <w:p w:rsidR="0019712A" w:rsidRDefault="00693CA3">
            <w:pPr>
              <w:jc w:val="center"/>
              <w:rPr>
                <w:szCs w:val="21"/>
              </w:rPr>
            </w:pPr>
            <w:r>
              <w:rPr>
                <w:rFonts w:cs="Times New Roman" w:hint="eastAsia"/>
              </w:rPr>
              <w:t>0.5</w:t>
            </w:r>
          </w:p>
        </w:tc>
        <w:tc>
          <w:tcPr>
            <w:tcW w:w="1061" w:type="dxa"/>
            <w:vMerge/>
            <w:vAlign w:val="center"/>
          </w:tcPr>
          <w:p w:rsidR="0019712A" w:rsidRDefault="0019712A">
            <w:pPr>
              <w:jc w:val="center"/>
              <w:rPr>
                <w:szCs w:val="21"/>
              </w:rPr>
            </w:pPr>
          </w:p>
        </w:tc>
        <w:tc>
          <w:tcPr>
            <w:tcW w:w="2115" w:type="dxa"/>
            <w:vMerge/>
            <w:vAlign w:val="center"/>
          </w:tcPr>
          <w:p w:rsidR="0019712A" w:rsidRDefault="0019712A">
            <w:pPr>
              <w:jc w:val="center"/>
              <w:rPr>
                <w:szCs w:val="21"/>
              </w:rPr>
            </w:pPr>
          </w:p>
        </w:tc>
      </w:tr>
      <w:tr w:rsidR="0019712A" w:rsidTr="00693CA3">
        <w:trPr>
          <w:trHeight w:val="284"/>
          <w:jc w:val="center"/>
        </w:trPr>
        <w:tc>
          <w:tcPr>
            <w:tcW w:w="489" w:type="dxa"/>
            <w:vMerge/>
            <w:vAlign w:val="center"/>
          </w:tcPr>
          <w:p w:rsidR="0019712A" w:rsidRDefault="0019712A">
            <w:pPr>
              <w:jc w:val="center"/>
              <w:rPr>
                <w:szCs w:val="21"/>
              </w:rPr>
            </w:pPr>
          </w:p>
        </w:tc>
        <w:tc>
          <w:tcPr>
            <w:tcW w:w="1379" w:type="dxa"/>
            <w:vMerge/>
            <w:vAlign w:val="center"/>
          </w:tcPr>
          <w:p w:rsidR="0019712A" w:rsidRDefault="0019712A">
            <w:pPr>
              <w:jc w:val="center"/>
              <w:rPr>
                <w:szCs w:val="21"/>
              </w:rPr>
            </w:pPr>
          </w:p>
        </w:tc>
        <w:tc>
          <w:tcPr>
            <w:tcW w:w="1134" w:type="dxa"/>
            <w:vMerge/>
            <w:vAlign w:val="center"/>
          </w:tcPr>
          <w:p w:rsidR="0019712A" w:rsidRDefault="0019712A">
            <w:pPr>
              <w:jc w:val="center"/>
              <w:rPr>
                <w:szCs w:val="21"/>
              </w:rPr>
            </w:pPr>
          </w:p>
        </w:tc>
        <w:tc>
          <w:tcPr>
            <w:tcW w:w="1754" w:type="dxa"/>
            <w:vMerge/>
            <w:vAlign w:val="center"/>
          </w:tcPr>
          <w:p w:rsidR="0019712A" w:rsidRDefault="0019712A">
            <w:pPr>
              <w:jc w:val="center"/>
              <w:rPr>
                <w:szCs w:val="21"/>
              </w:rPr>
            </w:pPr>
          </w:p>
        </w:tc>
        <w:tc>
          <w:tcPr>
            <w:tcW w:w="978" w:type="dxa"/>
            <w:vMerge/>
            <w:vAlign w:val="center"/>
          </w:tcPr>
          <w:p w:rsidR="0019712A" w:rsidRDefault="0019712A">
            <w:pPr>
              <w:jc w:val="center"/>
              <w:rPr>
                <w:szCs w:val="21"/>
              </w:rPr>
            </w:pPr>
          </w:p>
        </w:tc>
        <w:tc>
          <w:tcPr>
            <w:tcW w:w="1005" w:type="dxa"/>
            <w:vMerge/>
            <w:vAlign w:val="center"/>
          </w:tcPr>
          <w:p w:rsidR="0019712A" w:rsidRDefault="0019712A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581" w:type="dxa"/>
            <w:gridSpan w:val="6"/>
            <w:vAlign w:val="center"/>
          </w:tcPr>
          <w:p w:rsidR="0019712A" w:rsidRDefault="00693CA3">
            <w:pPr>
              <w:jc w:val="center"/>
              <w:rPr>
                <w:szCs w:val="21"/>
              </w:rPr>
            </w:pPr>
            <w:r>
              <w:rPr>
                <w:rFonts w:cs="Times New Roman" w:hint="eastAsia"/>
              </w:rPr>
              <w:t>总氮</w:t>
            </w:r>
          </w:p>
        </w:tc>
        <w:tc>
          <w:tcPr>
            <w:tcW w:w="1181" w:type="dxa"/>
            <w:vAlign w:val="center"/>
          </w:tcPr>
          <w:p w:rsidR="0019712A" w:rsidRDefault="00693CA3">
            <w:pPr>
              <w:jc w:val="center"/>
              <w:rPr>
                <w:szCs w:val="21"/>
              </w:rPr>
            </w:pPr>
            <w:r>
              <w:rPr>
                <w:rFonts w:hint="eastAsia"/>
              </w:rPr>
              <w:t>mg/L</w:t>
            </w:r>
          </w:p>
        </w:tc>
        <w:tc>
          <w:tcPr>
            <w:tcW w:w="1080" w:type="dxa"/>
            <w:vAlign w:val="center"/>
          </w:tcPr>
          <w:p w:rsidR="0019712A" w:rsidRDefault="00693CA3">
            <w:pPr>
              <w:jc w:val="center"/>
              <w:rPr>
                <w:szCs w:val="21"/>
              </w:rPr>
            </w:pPr>
            <w:r>
              <w:rPr>
                <w:rFonts w:cs="Times New Roman" w:hint="eastAsia"/>
              </w:rPr>
              <w:t>4.19</w:t>
            </w:r>
          </w:p>
        </w:tc>
        <w:tc>
          <w:tcPr>
            <w:tcW w:w="709" w:type="dxa"/>
            <w:vAlign w:val="center"/>
          </w:tcPr>
          <w:p w:rsidR="0019712A" w:rsidRDefault="00693CA3">
            <w:pPr>
              <w:jc w:val="center"/>
              <w:rPr>
                <w:szCs w:val="21"/>
              </w:rPr>
            </w:pPr>
            <w:r>
              <w:rPr>
                <w:rFonts w:cs="Times New Roman" w:hint="eastAsia"/>
              </w:rPr>
              <w:t>15</w:t>
            </w:r>
          </w:p>
        </w:tc>
        <w:tc>
          <w:tcPr>
            <w:tcW w:w="1061" w:type="dxa"/>
            <w:vMerge/>
            <w:vAlign w:val="center"/>
          </w:tcPr>
          <w:p w:rsidR="0019712A" w:rsidRDefault="0019712A">
            <w:pPr>
              <w:jc w:val="center"/>
              <w:rPr>
                <w:szCs w:val="21"/>
              </w:rPr>
            </w:pPr>
          </w:p>
        </w:tc>
        <w:tc>
          <w:tcPr>
            <w:tcW w:w="2115" w:type="dxa"/>
            <w:vMerge/>
            <w:vAlign w:val="center"/>
          </w:tcPr>
          <w:p w:rsidR="0019712A" w:rsidRDefault="0019712A">
            <w:pPr>
              <w:jc w:val="center"/>
              <w:rPr>
                <w:szCs w:val="21"/>
              </w:rPr>
            </w:pPr>
          </w:p>
        </w:tc>
      </w:tr>
      <w:tr w:rsidR="0019712A" w:rsidTr="00693CA3">
        <w:trPr>
          <w:trHeight w:val="284"/>
          <w:jc w:val="center"/>
        </w:trPr>
        <w:tc>
          <w:tcPr>
            <w:tcW w:w="489" w:type="dxa"/>
            <w:vMerge w:val="restart"/>
            <w:vAlign w:val="center"/>
          </w:tcPr>
          <w:p w:rsidR="0019712A" w:rsidRDefault="00693CA3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3</w:t>
            </w:r>
          </w:p>
        </w:tc>
        <w:tc>
          <w:tcPr>
            <w:tcW w:w="1379" w:type="dxa"/>
            <w:vMerge w:val="restart"/>
            <w:vAlign w:val="center"/>
          </w:tcPr>
          <w:p w:rsidR="0019712A" w:rsidRDefault="00693CA3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2022</w:t>
            </w:r>
            <w:r>
              <w:rPr>
                <w:rFonts w:hint="eastAsia"/>
                <w:szCs w:val="21"/>
              </w:rPr>
              <w:t>年</w:t>
            </w:r>
            <w:r>
              <w:rPr>
                <w:rFonts w:hint="eastAsia"/>
                <w:szCs w:val="21"/>
              </w:rPr>
              <w:t>4</w:t>
            </w:r>
            <w:r>
              <w:rPr>
                <w:rFonts w:hint="eastAsia"/>
                <w:szCs w:val="21"/>
              </w:rPr>
              <w:t>月</w:t>
            </w:r>
            <w:r>
              <w:rPr>
                <w:rFonts w:hint="eastAsia"/>
                <w:szCs w:val="21"/>
              </w:rPr>
              <w:t>15</w:t>
            </w:r>
            <w:r>
              <w:rPr>
                <w:rFonts w:hint="eastAsia"/>
                <w:szCs w:val="21"/>
              </w:rPr>
              <w:t>日</w:t>
            </w:r>
          </w:p>
        </w:tc>
        <w:tc>
          <w:tcPr>
            <w:tcW w:w="1134" w:type="dxa"/>
            <w:vMerge w:val="restart"/>
            <w:vAlign w:val="center"/>
          </w:tcPr>
          <w:p w:rsidR="0019712A" w:rsidRDefault="00693CA3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监督监测</w:t>
            </w:r>
          </w:p>
        </w:tc>
        <w:tc>
          <w:tcPr>
            <w:tcW w:w="1754" w:type="dxa"/>
            <w:vMerge w:val="restart"/>
            <w:vAlign w:val="center"/>
          </w:tcPr>
          <w:p w:rsidR="0019712A" w:rsidRDefault="00693CA3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海安恒鹏机械配件加工厂</w:t>
            </w:r>
          </w:p>
        </w:tc>
        <w:tc>
          <w:tcPr>
            <w:tcW w:w="978" w:type="dxa"/>
            <w:vMerge w:val="restart"/>
            <w:vAlign w:val="center"/>
          </w:tcPr>
          <w:p w:rsidR="0019712A" w:rsidRDefault="00693CA3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废水</w:t>
            </w:r>
          </w:p>
        </w:tc>
        <w:tc>
          <w:tcPr>
            <w:tcW w:w="1005" w:type="dxa"/>
            <w:vMerge w:val="restart"/>
            <w:vAlign w:val="center"/>
          </w:tcPr>
          <w:p w:rsidR="0019712A" w:rsidRDefault="00693CA3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</w:rPr>
              <w:t>总排口</w:t>
            </w:r>
          </w:p>
        </w:tc>
        <w:tc>
          <w:tcPr>
            <w:tcW w:w="1581" w:type="dxa"/>
            <w:gridSpan w:val="6"/>
            <w:vAlign w:val="center"/>
          </w:tcPr>
          <w:p w:rsidR="0019712A" w:rsidRDefault="00693CA3">
            <w:pPr>
              <w:jc w:val="center"/>
              <w:rPr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pH</w:t>
            </w:r>
            <w:r>
              <w:rPr>
                <w:rFonts w:ascii="Times New Roman" w:eastAsia="宋体" w:hAnsi="Times New Roman" w:cs="Times New Roman" w:hint="eastAsia"/>
                <w:szCs w:val="21"/>
              </w:rPr>
              <w:t>值</w:t>
            </w:r>
          </w:p>
        </w:tc>
        <w:tc>
          <w:tcPr>
            <w:tcW w:w="1181" w:type="dxa"/>
            <w:vAlign w:val="center"/>
          </w:tcPr>
          <w:p w:rsidR="0019712A" w:rsidRDefault="00693CA3">
            <w:pPr>
              <w:jc w:val="center"/>
              <w:rPr>
                <w:szCs w:val="21"/>
              </w:rPr>
            </w:pPr>
            <w:r>
              <w:rPr>
                <w:rFonts w:hint="eastAsia"/>
              </w:rPr>
              <w:t>无量纲</w:t>
            </w:r>
          </w:p>
        </w:tc>
        <w:tc>
          <w:tcPr>
            <w:tcW w:w="1080" w:type="dxa"/>
            <w:vAlign w:val="center"/>
          </w:tcPr>
          <w:p w:rsidR="0019712A" w:rsidRDefault="00693CA3">
            <w:pPr>
              <w:jc w:val="center"/>
              <w:rPr>
                <w:szCs w:val="21"/>
              </w:rPr>
            </w:pPr>
            <w:r>
              <w:rPr>
                <w:rFonts w:cs="Times New Roman" w:hint="eastAsia"/>
              </w:rPr>
              <w:t>7.2-7.4</w:t>
            </w:r>
          </w:p>
        </w:tc>
        <w:tc>
          <w:tcPr>
            <w:tcW w:w="709" w:type="dxa"/>
            <w:vAlign w:val="center"/>
          </w:tcPr>
          <w:p w:rsidR="0019712A" w:rsidRDefault="00693CA3">
            <w:pPr>
              <w:jc w:val="center"/>
              <w:rPr>
                <w:szCs w:val="21"/>
              </w:rPr>
            </w:pPr>
            <w:r>
              <w:rPr>
                <w:rFonts w:cs="Times New Roman" w:hint="eastAsia"/>
              </w:rPr>
              <w:t>6-9</w:t>
            </w:r>
          </w:p>
        </w:tc>
        <w:tc>
          <w:tcPr>
            <w:tcW w:w="1061" w:type="dxa"/>
            <w:vMerge w:val="restart"/>
            <w:vAlign w:val="center"/>
          </w:tcPr>
          <w:p w:rsidR="0019712A" w:rsidRDefault="0019712A">
            <w:pPr>
              <w:jc w:val="center"/>
              <w:rPr>
                <w:szCs w:val="21"/>
              </w:rPr>
            </w:pPr>
          </w:p>
        </w:tc>
        <w:tc>
          <w:tcPr>
            <w:tcW w:w="2115" w:type="dxa"/>
            <w:vMerge w:val="restart"/>
            <w:vAlign w:val="center"/>
          </w:tcPr>
          <w:p w:rsidR="0019712A" w:rsidRDefault="0019712A">
            <w:pPr>
              <w:jc w:val="center"/>
              <w:rPr>
                <w:szCs w:val="21"/>
              </w:rPr>
            </w:pPr>
          </w:p>
        </w:tc>
      </w:tr>
      <w:tr w:rsidR="0019712A" w:rsidTr="00693CA3">
        <w:trPr>
          <w:trHeight w:val="284"/>
          <w:jc w:val="center"/>
        </w:trPr>
        <w:tc>
          <w:tcPr>
            <w:tcW w:w="489" w:type="dxa"/>
            <w:vMerge/>
            <w:vAlign w:val="center"/>
          </w:tcPr>
          <w:p w:rsidR="0019712A" w:rsidRDefault="0019712A">
            <w:pPr>
              <w:jc w:val="center"/>
              <w:rPr>
                <w:szCs w:val="21"/>
              </w:rPr>
            </w:pPr>
          </w:p>
        </w:tc>
        <w:tc>
          <w:tcPr>
            <w:tcW w:w="1379" w:type="dxa"/>
            <w:vMerge/>
            <w:vAlign w:val="center"/>
          </w:tcPr>
          <w:p w:rsidR="0019712A" w:rsidRDefault="0019712A">
            <w:pPr>
              <w:jc w:val="center"/>
              <w:rPr>
                <w:szCs w:val="21"/>
              </w:rPr>
            </w:pPr>
          </w:p>
        </w:tc>
        <w:tc>
          <w:tcPr>
            <w:tcW w:w="1134" w:type="dxa"/>
            <w:vMerge/>
            <w:vAlign w:val="center"/>
          </w:tcPr>
          <w:p w:rsidR="0019712A" w:rsidRDefault="0019712A">
            <w:pPr>
              <w:jc w:val="center"/>
              <w:rPr>
                <w:szCs w:val="21"/>
              </w:rPr>
            </w:pPr>
          </w:p>
        </w:tc>
        <w:tc>
          <w:tcPr>
            <w:tcW w:w="1754" w:type="dxa"/>
            <w:vMerge/>
            <w:vAlign w:val="center"/>
          </w:tcPr>
          <w:p w:rsidR="0019712A" w:rsidRDefault="0019712A">
            <w:pPr>
              <w:jc w:val="center"/>
              <w:rPr>
                <w:szCs w:val="21"/>
              </w:rPr>
            </w:pPr>
          </w:p>
        </w:tc>
        <w:tc>
          <w:tcPr>
            <w:tcW w:w="978" w:type="dxa"/>
            <w:vMerge/>
            <w:vAlign w:val="center"/>
          </w:tcPr>
          <w:p w:rsidR="0019712A" w:rsidRDefault="0019712A">
            <w:pPr>
              <w:jc w:val="center"/>
              <w:rPr>
                <w:szCs w:val="21"/>
              </w:rPr>
            </w:pPr>
          </w:p>
        </w:tc>
        <w:tc>
          <w:tcPr>
            <w:tcW w:w="1005" w:type="dxa"/>
            <w:vMerge/>
            <w:vAlign w:val="center"/>
          </w:tcPr>
          <w:p w:rsidR="0019712A" w:rsidRDefault="0019712A">
            <w:pPr>
              <w:jc w:val="center"/>
              <w:rPr>
                <w:sz w:val="15"/>
                <w:szCs w:val="15"/>
              </w:rPr>
            </w:pPr>
          </w:p>
        </w:tc>
        <w:tc>
          <w:tcPr>
            <w:tcW w:w="1581" w:type="dxa"/>
            <w:gridSpan w:val="6"/>
            <w:vAlign w:val="center"/>
          </w:tcPr>
          <w:p w:rsidR="0019712A" w:rsidRDefault="00693CA3">
            <w:pPr>
              <w:jc w:val="center"/>
              <w:rPr>
                <w:szCs w:val="21"/>
              </w:rPr>
            </w:pPr>
            <w:r>
              <w:rPr>
                <w:color w:val="000000"/>
              </w:rPr>
              <w:t>化学需氧量</w:t>
            </w:r>
          </w:p>
        </w:tc>
        <w:tc>
          <w:tcPr>
            <w:tcW w:w="1181" w:type="dxa"/>
            <w:vAlign w:val="center"/>
          </w:tcPr>
          <w:p w:rsidR="0019712A" w:rsidRDefault="00693CA3">
            <w:pPr>
              <w:jc w:val="center"/>
              <w:rPr>
                <w:szCs w:val="21"/>
              </w:rPr>
            </w:pPr>
            <w:r>
              <w:rPr>
                <w:rFonts w:hint="eastAsia"/>
              </w:rPr>
              <w:t>mg/L</w:t>
            </w:r>
          </w:p>
        </w:tc>
        <w:tc>
          <w:tcPr>
            <w:tcW w:w="1080" w:type="dxa"/>
            <w:vAlign w:val="center"/>
          </w:tcPr>
          <w:p w:rsidR="0019712A" w:rsidRDefault="00693CA3">
            <w:pPr>
              <w:jc w:val="center"/>
              <w:rPr>
                <w:szCs w:val="21"/>
              </w:rPr>
            </w:pPr>
            <w:r>
              <w:rPr>
                <w:rFonts w:cs="Times New Roman" w:hint="eastAsia"/>
              </w:rPr>
              <w:t>31</w:t>
            </w:r>
          </w:p>
        </w:tc>
        <w:tc>
          <w:tcPr>
            <w:tcW w:w="709" w:type="dxa"/>
            <w:vAlign w:val="center"/>
          </w:tcPr>
          <w:p w:rsidR="0019712A" w:rsidRDefault="00693CA3">
            <w:pPr>
              <w:jc w:val="center"/>
              <w:rPr>
                <w:szCs w:val="21"/>
              </w:rPr>
            </w:pPr>
            <w:r>
              <w:rPr>
                <w:rFonts w:cs="Times New Roman" w:hint="eastAsia"/>
              </w:rPr>
              <w:t>80</w:t>
            </w:r>
          </w:p>
        </w:tc>
        <w:tc>
          <w:tcPr>
            <w:tcW w:w="1061" w:type="dxa"/>
            <w:vMerge/>
            <w:vAlign w:val="center"/>
          </w:tcPr>
          <w:p w:rsidR="0019712A" w:rsidRDefault="0019712A">
            <w:pPr>
              <w:jc w:val="center"/>
              <w:rPr>
                <w:szCs w:val="21"/>
              </w:rPr>
            </w:pPr>
          </w:p>
        </w:tc>
        <w:tc>
          <w:tcPr>
            <w:tcW w:w="2115" w:type="dxa"/>
            <w:vMerge/>
            <w:vAlign w:val="center"/>
          </w:tcPr>
          <w:p w:rsidR="0019712A" w:rsidRDefault="0019712A">
            <w:pPr>
              <w:jc w:val="center"/>
              <w:rPr>
                <w:szCs w:val="21"/>
              </w:rPr>
            </w:pPr>
          </w:p>
        </w:tc>
      </w:tr>
      <w:tr w:rsidR="0019712A" w:rsidTr="00693CA3">
        <w:trPr>
          <w:trHeight w:val="284"/>
          <w:jc w:val="center"/>
        </w:trPr>
        <w:tc>
          <w:tcPr>
            <w:tcW w:w="489" w:type="dxa"/>
            <w:vMerge/>
            <w:vAlign w:val="center"/>
          </w:tcPr>
          <w:p w:rsidR="0019712A" w:rsidRDefault="0019712A">
            <w:pPr>
              <w:jc w:val="center"/>
              <w:rPr>
                <w:szCs w:val="21"/>
              </w:rPr>
            </w:pPr>
          </w:p>
        </w:tc>
        <w:tc>
          <w:tcPr>
            <w:tcW w:w="1379" w:type="dxa"/>
            <w:vMerge/>
            <w:vAlign w:val="center"/>
          </w:tcPr>
          <w:p w:rsidR="0019712A" w:rsidRDefault="0019712A">
            <w:pPr>
              <w:jc w:val="center"/>
              <w:rPr>
                <w:szCs w:val="21"/>
              </w:rPr>
            </w:pPr>
          </w:p>
        </w:tc>
        <w:tc>
          <w:tcPr>
            <w:tcW w:w="1134" w:type="dxa"/>
            <w:vMerge/>
            <w:vAlign w:val="center"/>
          </w:tcPr>
          <w:p w:rsidR="0019712A" w:rsidRDefault="0019712A">
            <w:pPr>
              <w:jc w:val="center"/>
              <w:rPr>
                <w:szCs w:val="21"/>
              </w:rPr>
            </w:pPr>
          </w:p>
        </w:tc>
        <w:tc>
          <w:tcPr>
            <w:tcW w:w="1754" w:type="dxa"/>
            <w:vMerge/>
            <w:vAlign w:val="center"/>
          </w:tcPr>
          <w:p w:rsidR="0019712A" w:rsidRDefault="0019712A">
            <w:pPr>
              <w:jc w:val="center"/>
              <w:rPr>
                <w:szCs w:val="21"/>
              </w:rPr>
            </w:pPr>
          </w:p>
        </w:tc>
        <w:tc>
          <w:tcPr>
            <w:tcW w:w="978" w:type="dxa"/>
            <w:vMerge/>
            <w:vAlign w:val="center"/>
          </w:tcPr>
          <w:p w:rsidR="0019712A" w:rsidRDefault="0019712A">
            <w:pPr>
              <w:jc w:val="center"/>
              <w:rPr>
                <w:szCs w:val="21"/>
              </w:rPr>
            </w:pPr>
          </w:p>
        </w:tc>
        <w:tc>
          <w:tcPr>
            <w:tcW w:w="1005" w:type="dxa"/>
            <w:vMerge/>
            <w:vAlign w:val="center"/>
          </w:tcPr>
          <w:p w:rsidR="0019712A" w:rsidRDefault="0019712A">
            <w:pPr>
              <w:jc w:val="center"/>
              <w:rPr>
                <w:sz w:val="15"/>
                <w:szCs w:val="15"/>
              </w:rPr>
            </w:pPr>
          </w:p>
        </w:tc>
        <w:tc>
          <w:tcPr>
            <w:tcW w:w="1581" w:type="dxa"/>
            <w:gridSpan w:val="6"/>
            <w:vAlign w:val="center"/>
          </w:tcPr>
          <w:p w:rsidR="0019712A" w:rsidRDefault="00693CA3">
            <w:pPr>
              <w:jc w:val="center"/>
              <w:rPr>
                <w:szCs w:val="21"/>
              </w:rPr>
            </w:pPr>
            <w:r>
              <w:rPr>
                <w:rFonts w:hint="eastAsia"/>
              </w:rPr>
              <w:t>悬浮物</w:t>
            </w:r>
          </w:p>
        </w:tc>
        <w:tc>
          <w:tcPr>
            <w:tcW w:w="1181" w:type="dxa"/>
            <w:vAlign w:val="center"/>
          </w:tcPr>
          <w:p w:rsidR="0019712A" w:rsidRDefault="00693CA3">
            <w:pPr>
              <w:jc w:val="center"/>
              <w:rPr>
                <w:szCs w:val="21"/>
              </w:rPr>
            </w:pPr>
            <w:r>
              <w:rPr>
                <w:rFonts w:hint="eastAsia"/>
              </w:rPr>
              <w:t>mg/L</w:t>
            </w:r>
          </w:p>
        </w:tc>
        <w:tc>
          <w:tcPr>
            <w:tcW w:w="1080" w:type="dxa"/>
            <w:vAlign w:val="center"/>
          </w:tcPr>
          <w:p w:rsidR="0019712A" w:rsidRDefault="00693CA3">
            <w:pPr>
              <w:jc w:val="center"/>
              <w:rPr>
                <w:szCs w:val="21"/>
              </w:rPr>
            </w:pPr>
            <w:r>
              <w:rPr>
                <w:rFonts w:cs="Times New Roman" w:hint="eastAsia"/>
              </w:rPr>
              <w:t>20</w:t>
            </w:r>
          </w:p>
        </w:tc>
        <w:tc>
          <w:tcPr>
            <w:tcW w:w="709" w:type="dxa"/>
            <w:vAlign w:val="center"/>
          </w:tcPr>
          <w:p w:rsidR="0019712A" w:rsidRDefault="00693CA3">
            <w:pPr>
              <w:jc w:val="center"/>
              <w:rPr>
                <w:szCs w:val="21"/>
              </w:rPr>
            </w:pPr>
            <w:r>
              <w:rPr>
                <w:rFonts w:cs="Times New Roman" w:hint="eastAsia"/>
              </w:rPr>
              <w:t>50</w:t>
            </w:r>
          </w:p>
        </w:tc>
        <w:tc>
          <w:tcPr>
            <w:tcW w:w="1061" w:type="dxa"/>
            <w:vMerge/>
            <w:vAlign w:val="center"/>
          </w:tcPr>
          <w:p w:rsidR="0019712A" w:rsidRDefault="0019712A">
            <w:pPr>
              <w:jc w:val="center"/>
              <w:rPr>
                <w:szCs w:val="21"/>
              </w:rPr>
            </w:pPr>
          </w:p>
        </w:tc>
        <w:tc>
          <w:tcPr>
            <w:tcW w:w="2115" w:type="dxa"/>
            <w:vMerge/>
            <w:vAlign w:val="center"/>
          </w:tcPr>
          <w:p w:rsidR="0019712A" w:rsidRDefault="0019712A">
            <w:pPr>
              <w:jc w:val="center"/>
              <w:rPr>
                <w:szCs w:val="21"/>
              </w:rPr>
            </w:pPr>
          </w:p>
        </w:tc>
      </w:tr>
      <w:tr w:rsidR="0019712A" w:rsidTr="00693CA3">
        <w:trPr>
          <w:trHeight w:val="284"/>
          <w:jc w:val="center"/>
        </w:trPr>
        <w:tc>
          <w:tcPr>
            <w:tcW w:w="489" w:type="dxa"/>
            <w:vMerge/>
            <w:vAlign w:val="center"/>
          </w:tcPr>
          <w:p w:rsidR="0019712A" w:rsidRDefault="0019712A">
            <w:pPr>
              <w:jc w:val="center"/>
              <w:rPr>
                <w:szCs w:val="21"/>
              </w:rPr>
            </w:pPr>
          </w:p>
        </w:tc>
        <w:tc>
          <w:tcPr>
            <w:tcW w:w="1379" w:type="dxa"/>
            <w:vMerge/>
            <w:vAlign w:val="center"/>
          </w:tcPr>
          <w:p w:rsidR="0019712A" w:rsidRDefault="0019712A">
            <w:pPr>
              <w:jc w:val="center"/>
              <w:rPr>
                <w:szCs w:val="21"/>
              </w:rPr>
            </w:pPr>
          </w:p>
        </w:tc>
        <w:tc>
          <w:tcPr>
            <w:tcW w:w="1134" w:type="dxa"/>
            <w:vMerge/>
            <w:vAlign w:val="center"/>
          </w:tcPr>
          <w:p w:rsidR="0019712A" w:rsidRDefault="0019712A">
            <w:pPr>
              <w:jc w:val="center"/>
              <w:rPr>
                <w:szCs w:val="21"/>
              </w:rPr>
            </w:pPr>
          </w:p>
        </w:tc>
        <w:tc>
          <w:tcPr>
            <w:tcW w:w="1754" w:type="dxa"/>
            <w:vMerge/>
            <w:vAlign w:val="center"/>
          </w:tcPr>
          <w:p w:rsidR="0019712A" w:rsidRDefault="0019712A">
            <w:pPr>
              <w:jc w:val="center"/>
              <w:rPr>
                <w:szCs w:val="21"/>
              </w:rPr>
            </w:pPr>
          </w:p>
        </w:tc>
        <w:tc>
          <w:tcPr>
            <w:tcW w:w="978" w:type="dxa"/>
            <w:vMerge/>
            <w:vAlign w:val="center"/>
          </w:tcPr>
          <w:p w:rsidR="0019712A" w:rsidRDefault="0019712A">
            <w:pPr>
              <w:jc w:val="center"/>
              <w:rPr>
                <w:szCs w:val="21"/>
              </w:rPr>
            </w:pPr>
          </w:p>
        </w:tc>
        <w:tc>
          <w:tcPr>
            <w:tcW w:w="1005" w:type="dxa"/>
            <w:vMerge/>
            <w:vAlign w:val="center"/>
          </w:tcPr>
          <w:p w:rsidR="0019712A" w:rsidRDefault="0019712A">
            <w:pPr>
              <w:jc w:val="center"/>
              <w:rPr>
                <w:sz w:val="15"/>
                <w:szCs w:val="15"/>
              </w:rPr>
            </w:pPr>
          </w:p>
        </w:tc>
        <w:tc>
          <w:tcPr>
            <w:tcW w:w="1581" w:type="dxa"/>
            <w:gridSpan w:val="6"/>
            <w:vAlign w:val="center"/>
          </w:tcPr>
          <w:p w:rsidR="0019712A" w:rsidRDefault="00693CA3">
            <w:pPr>
              <w:jc w:val="center"/>
              <w:rPr>
                <w:szCs w:val="21"/>
              </w:rPr>
            </w:pPr>
            <w:r>
              <w:rPr>
                <w:rFonts w:cs="Times New Roman" w:hint="eastAsia"/>
              </w:rPr>
              <w:t>氨氮</w:t>
            </w:r>
          </w:p>
        </w:tc>
        <w:tc>
          <w:tcPr>
            <w:tcW w:w="1181" w:type="dxa"/>
            <w:vAlign w:val="center"/>
          </w:tcPr>
          <w:p w:rsidR="0019712A" w:rsidRDefault="00693CA3">
            <w:pPr>
              <w:jc w:val="center"/>
              <w:rPr>
                <w:szCs w:val="21"/>
              </w:rPr>
            </w:pPr>
            <w:r>
              <w:rPr>
                <w:rFonts w:hint="eastAsia"/>
              </w:rPr>
              <w:t>mg/L</w:t>
            </w:r>
          </w:p>
        </w:tc>
        <w:tc>
          <w:tcPr>
            <w:tcW w:w="1080" w:type="dxa"/>
            <w:vAlign w:val="center"/>
          </w:tcPr>
          <w:p w:rsidR="0019712A" w:rsidRDefault="00165DF8">
            <w:pPr>
              <w:jc w:val="center"/>
              <w:rPr>
                <w:szCs w:val="21"/>
              </w:rPr>
            </w:pPr>
            <w:r>
              <w:rPr>
                <w:rFonts w:ascii="Times New Roman" w:eastAsia="宋体" w:hAnsi="Times New Roman" w:cs="Times New Roman"/>
              </w:rPr>
              <w:fldChar w:fldCharType="begin"/>
            </w:r>
            <w:r w:rsidR="00693CA3">
              <w:rPr>
                <w:rFonts w:ascii="Times New Roman" w:eastAsia="宋体" w:hAnsi="Times New Roman" w:cs="Times New Roman"/>
              </w:rPr>
              <w:instrText xml:space="preserve"> = average(E6:G6) \* MERGEFORMAT </w:instrText>
            </w:r>
            <w:r>
              <w:rPr>
                <w:rFonts w:ascii="Times New Roman" w:eastAsia="宋体" w:hAnsi="Times New Roman" w:cs="Times New Roman"/>
              </w:rPr>
              <w:fldChar w:fldCharType="separate"/>
            </w:r>
            <w:r w:rsidR="00693CA3">
              <w:rPr>
                <w:rFonts w:ascii="Times New Roman" w:eastAsia="宋体" w:hAnsi="Times New Roman" w:cs="Times New Roman"/>
              </w:rPr>
              <w:t>0.155</w:t>
            </w:r>
            <w:r>
              <w:rPr>
                <w:rFonts w:ascii="Times New Roman" w:eastAsia="宋体" w:hAnsi="Times New Roman" w:cs="Times New Roman"/>
              </w:rPr>
              <w:fldChar w:fldCharType="end"/>
            </w:r>
          </w:p>
        </w:tc>
        <w:tc>
          <w:tcPr>
            <w:tcW w:w="709" w:type="dxa"/>
            <w:vAlign w:val="center"/>
          </w:tcPr>
          <w:p w:rsidR="0019712A" w:rsidRDefault="00693CA3">
            <w:pPr>
              <w:jc w:val="center"/>
              <w:rPr>
                <w:szCs w:val="21"/>
              </w:rPr>
            </w:pPr>
            <w:r>
              <w:rPr>
                <w:rFonts w:cs="Times New Roman" w:hint="eastAsia"/>
              </w:rPr>
              <w:t>15</w:t>
            </w:r>
          </w:p>
        </w:tc>
        <w:tc>
          <w:tcPr>
            <w:tcW w:w="1061" w:type="dxa"/>
            <w:vMerge/>
            <w:vAlign w:val="center"/>
          </w:tcPr>
          <w:p w:rsidR="0019712A" w:rsidRDefault="0019712A">
            <w:pPr>
              <w:jc w:val="center"/>
              <w:rPr>
                <w:szCs w:val="21"/>
              </w:rPr>
            </w:pPr>
          </w:p>
        </w:tc>
        <w:tc>
          <w:tcPr>
            <w:tcW w:w="2115" w:type="dxa"/>
            <w:vMerge/>
            <w:vAlign w:val="center"/>
          </w:tcPr>
          <w:p w:rsidR="0019712A" w:rsidRDefault="0019712A">
            <w:pPr>
              <w:jc w:val="center"/>
              <w:rPr>
                <w:szCs w:val="21"/>
              </w:rPr>
            </w:pPr>
          </w:p>
        </w:tc>
      </w:tr>
      <w:tr w:rsidR="0019712A" w:rsidTr="00693CA3">
        <w:trPr>
          <w:trHeight w:val="284"/>
          <w:jc w:val="center"/>
        </w:trPr>
        <w:tc>
          <w:tcPr>
            <w:tcW w:w="489" w:type="dxa"/>
            <w:vMerge/>
            <w:vAlign w:val="center"/>
          </w:tcPr>
          <w:p w:rsidR="0019712A" w:rsidRDefault="0019712A">
            <w:pPr>
              <w:jc w:val="center"/>
              <w:rPr>
                <w:szCs w:val="21"/>
              </w:rPr>
            </w:pPr>
          </w:p>
        </w:tc>
        <w:tc>
          <w:tcPr>
            <w:tcW w:w="1379" w:type="dxa"/>
            <w:vMerge/>
            <w:vAlign w:val="center"/>
          </w:tcPr>
          <w:p w:rsidR="0019712A" w:rsidRDefault="0019712A">
            <w:pPr>
              <w:jc w:val="center"/>
              <w:rPr>
                <w:szCs w:val="21"/>
              </w:rPr>
            </w:pPr>
          </w:p>
        </w:tc>
        <w:tc>
          <w:tcPr>
            <w:tcW w:w="1134" w:type="dxa"/>
            <w:vMerge/>
            <w:vAlign w:val="center"/>
          </w:tcPr>
          <w:p w:rsidR="0019712A" w:rsidRDefault="0019712A">
            <w:pPr>
              <w:jc w:val="center"/>
              <w:rPr>
                <w:szCs w:val="21"/>
              </w:rPr>
            </w:pPr>
          </w:p>
        </w:tc>
        <w:tc>
          <w:tcPr>
            <w:tcW w:w="1754" w:type="dxa"/>
            <w:vMerge/>
            <w:vAlign w:val="center"/>
          </w:tcPr>
          <w:p w:rsidR="0019712A" w:rsidRDefault="0019712A">
            <w:pPr>
              <w:jc w:val="center"/>
              <w:rPr>
                <w:szCs w:val="21"/>
              </w:rPr>
            </w:pPr>
          </w:p>
        </w:tc>
        <w:tc>
          <w:tcPr>
            <w:tcW w:w="978" w:type="dxa"/>
            <w:vMerge/>
            <w:vAlign w:val="center"/>
          </w:tcPr>
          <w:p w:rsidR="0019712A" w:rsidRDefault="0019712A">
            <w:pPr>
              <w:jc w:val="center"/>
              <w:rPr>
                <w:szCs w:val="21"/>
              </w:rPr>
            </w:pPr>
          </w:p>
        </w:tc>
        <w:tc>
          <w:tcPr>
            <w:tcW w:w="1005" w:type="dxa"/>
            <w:vMerge/>
            <w:vAlign w:val="center"/>
          </w:tcPr>
          <w:p w:rsidR="0019712A" w:rsidRDefault="0019712A">
            <w:pPr>
              <w:jc w:val="center"/>
              <w:rPr>
                <w:sz w:val="15"/>
                <w:szCs w:val="15"/>
              </w:rPr>
            </w:pPr>
          </w:p>
        </w:tc>
        <w:tc>
          <w:tcPr>
            <w:tcW w:w="1581" w:type="dxa"/>
            <w:gridSpan w:val="6"/>
            <w:vAlign w:val="center"/>
          </w:tcPr>
          <w:p w:rsidR="0019712A" w:rsidRDefault="00693CA3">
            <w:pPr>
              <w:jc w:val="center"/>
              <w:rPr>
                <w:szCs w:val="21"/>
              </w:rPr>
            </w:pPr>
            <w:r>
              <w:rPr>
                <w:rFonts w:cs="Times New Roman" w:hint="eastAsia"/>
              </w:rPr>
              <w:t>总磷</w:t>
            </w:r>
          </w:p>
        </w:tc>
        <w:tc>
          <w:tcPr>
            <w:tcW w:w="1181" w:type="dxa"/>
            <w:vAlign w:val="center"/>
          </w:tcPr>
          <w:p w:rsidR="0019712A" w:rsidRDefault="00693CA3">
            <w:pPr>
              <w:jc w:val="center"/>
              <w:rPr>
                <w:szCs w:val="21"/>
              </w:rPr>
            </w:pPr>
            <w:r>
              <w:rPr>
                <w:rFonts w:hint="eastAsia"/>
              </w:rPr>
              <w:t>mg/L</w:t>
            </w:r>
          </w:p>
        </w:tc>
        <w:tc>
          <w:tcPr>
            <w:tcW w:w="1080" w:type="dxa"/>
            <w:vAlign w:val="center"/>
          </w:tcPr>
          <w:p w:rsidR="0019712A" w:rsidRDefault="00165DF8">
            <w:pPr>
              <w:jc w:val="center"/>
              <w:rPr>
                <w:szCs w:val="21"/>
              </w:rPr>
            </w:pPr>
            <w:r>
              <w:rPr>
                <w:rFonts w:ascii="Times New Roman" w:eastAsia="宋体" w:hAnsi="Times New Roman" w:cs="Times New Roman"/>
              </w:rPr>
              <w:fldChar w:fldCharType="begin"/>
            </w:r>
            <w:r w:rsidR="00693CA3">
              <w:rPr>
                <w:rFonts w:ascii="Times New Roman" w:eastAsia="宋体" w:hAnsi="Times New Roman" w:cs="Times New Roman"/>
              </w:rPr>
              <w:instrText xml:space="preserve"> = average(E7:G7) \* MERGEFORMAT </w:instrText>
            </w:r>
            <w:r>
              <w:rPr>
                <w:rFonts w:ascii="Times New Roman" w:eastAsia="宋体" w:hAnsi="Times New Roman" w:cs="Times New Roman"/>
              </w:rPr>
              <w:fldChar w:fldCharType="separate"/>
            </w:r>
            <w:r w:rsidR="00693CA3">
              <w:rPr>
                <w:rFonts w:ascii="Times New Roman" w:eastAsia="宋体" w:hAnsi="Times New Roman" w:cs="Times New Roman"/>
              </w:rPr>
              <w:t>0.1</w:t>
            </w:r>
            <w:r>
              <w:rPr>
                <w:rFonts w:ascii="Times New Roman" w:eastAsia="宋体" w:hAnsi="Times New Roman" w:cs="Times New Roman"/>
              </w:rPr>
              <w:fldChar w:fldCharType="end"/>
            </w:r>
            <w:r w:rsidR="00693CA3">
              <w:rPr>
                <w:rFonts w:cs="Times New Roman" w:hint="eastAsia"/>
              </w:rPr>
              <w:t>0</w:t>
            </w:r>
          </w:p>
        </w:tc>
        <w:tc>
          <w:tcPr>
            <w:tcW w:w="709" w:type="dxa"/>
            <w:vAlign w:val="center"/>
          </w:tcPr>
          <w:p w:rsidR="0019712A" w:rsidRDefault="00693CA3">
            <w:pPr>
              <w:jc w:val="center"/>
              <w:rPr>
                <w:szCs w:val="21"/>
              </w:rPr>
            </w:pPr>
            <w:r>
              <w:rPr>
                <w:rFonts w:cs="Times New Roman" w:hint="eastAsia"/>
              </w:rPr>
              <w:t>1</w:t>
            </w:r>
          </w:p>
        </w:tc>
        <w:tc>
          <w:tcPr>
            <w:tcW w:w="1061" w:type="dxa"/>
            <w:vMerge/>
            <w:vAlign w:val="center"/>
          </w:tcPr>
          <w:p w:rsidR="0019712A" w:rsidRDefault="0019712A">
            <w:pPr>
              <w:jc w:val="center"/>
              <w:rPr>
                <w:szCs w:val="21"/>
              </w:rPr>
            </w:pPr>
          </w:p>
        </w:tc>
        <w:tc>
          <w:tcPr>
            <w:tcW w:w="2115" w:type="dxa"/>
            <w:vMerge/>
            <w:vAlign w:val="center"/>
          </w:tcPr>
          <w:p w:rsidR="0019712A" w:rsidRDefault="0019712A">
            <w:pPr>
              <w:jc w:val="center"/>
              <w:rPr>
                <w:szCs w:val="21"/>
              </w:rPr>
            </w:pPr>
          </w:p>
        </w:tc>
      </w:tr>
      <w:tr w:rsidR="0019712A" w:rsidTr="00693CA3">
        <w:trPr>
          <w:trHeight w:val="284"/>
          <w:jc w:val="center"/>
        </w:trPr>
        <w:tc>
          <w:tcPr>
            <w:tcW w:w="489" w:type="dxa"/>
            <w:vMerge/>
            <w:vAlign w:val="center"/>
          </w:tcPr>
          <w:p w:rsidR="0019712A" w:rsidRDefault="0019712A">
            <w:pPr>
              <w:jc w:val="center"/>
              <w:rPr>
                <w:szCs w:val="21"/>
              </w:rPr>
            </w:pPr>
          </w:p>
        </w:tc>
        <w:tc>
          <w:tcPr>
            <w:tcW w:w="1379" w:type="dxa"/>
            <w:vMerge/>
            <w:vAlign w:val="center"/>
          </w:tcPr>
          <w:p w:rsidR="0019712A" w:rsidRDefault="0019712A">
            <w:pPr>
              <w:jc w:val="center"/>
              <w:rPr>
                <w:szCs w:val="21"/>
              </w:rPr>
            </w:pPr>
          </w:p>
        </w:tc>
        <w:tc>
          <w:tcPr>
            <w:tcW w:w="1134" w:type="dxa"/>
            <w:vMerge/>
            <w:vAlign w:val="center"/>
          </w:tcPr>
          <w:p w:rsidR="0019712A" w:rsidRDefault="0019712A">
            <w:pPr>
              <w:jc w:val="center"/>
              <w:rPr>
                <w:szCs w:val="21"/>
              </w:rPr>
            </w:pPr>
          </w:p>
        </w:tc>
        <w:tc>
          <w:tcPr>
            <w:tcW w:w="1754" w:type="dxa"/>
            <w:vMerge/>
            <w:vAlign w:val="center"/>
          </w:tcPr>
          <w:p w:rsidR="0019712A" w:rsidRDefault="0019712A">
            <w:pPr>
              <w:jc w:val="center"/>
              <w:rPr>
                <w:szCs w:val="21"/>
              </w:rPr>
            </w:pPr>
          </w:p>
        </w:tc>
        <w:tc>
          <w:tcPr>
            <w:tcW w:w="978" w:type="dxa"/>
            <w:vMerge/>
            <w:vAlign w:val="center"/>
          </w:tcPr>
          <w:p w:rsidR="0019712A" w:rsidRDefault="0019712A">
            <w:pPr>
              <w:jc w:val="center"/>
              <w:rPr>
                <w:szCs w:val="21"/>
              </w:rPr>
            </w:pPr>
          </w:p>
        </w:tc>
        <w:tc>
          <w:tcPr>
            <w:tcW w:w="1005" w:type="dxa"/>
            <w:vMerge/>
            <w:vAlign w:val="center"/>
          </w:tcPr>
          <w:p w:rsidR="0019712A" w:rsidRDefault="0019712A">
            <w:pPr>
              <w:jc w:val="center"/>
              <w:rPr>
                <w:sz w:val="15"/>
                <w:szCs w:val="15"/>
              </w:rPr>
            </w:pPr>
          </w:p>
        </w:tc>
        <w:tc>
          <w:tcPr>
            <w:tcW w:w="1581" w:type="dxa"/>
            <w:gridSpan w:val="6"/>
            <w:vAlign w:val="center"/>
          </w:tcPr>
          <w:p w:rsidR="0019712A" w:rsidRDefault="00693CA3">
            <w:pPr>
              <w:jc w:val="center"/>
              <w:rPr>
                <w:szCs w:val="21"/>
              </w:rPr>
            </w:pPr>
            <w:r>
              <w:rPr>
                <w:rFonts w:cs="Times New Roman" w:hint="eastAsia"/>
              </w:rPr>
              <w:t>总氮</w:t>
            </w:r>
          </w:p>
        </w:tc>
        <w:tc>
          <w:tcPr>
            <w:tcW w:w="1181" w:type="dxa"/>
            <w:vAlign w:val="center"/>
          </w:tcPr>
          <w:p w:rsidR="0019712A" w:rsidRDefault="00693CA3">
            <w:pPr>
              <w:jc w:val="center"/>
              <w:rPr>
                <w:szCs w:val="21"/>
              </w:rPr>
            </w:pPr>
            <w:r>
              <w:rPr>
                <w:rFonts w:hint="eastAsia"/>
              </w:rPr>
              <w:t>mg/L</w:t>
            </w:r>
          </w:p>
        </w:tc>
        <w:tc>
          <w:tcPr>
            <w:tcW w:w="1080" w:type="dxa"/>
            <w:vAlign w:val="center"/>
          </w:tcPr>
          <w:p w:rsidR="0019712A" w:rsidRDefault="00165DF8">
            <w:pPr>
              <w:jc w:val="center"/>
              <w:rPr>
                <w:szCs w:val="21"/>
              </w:rPr>
            </w:pPr>
            <w:r>
              <w:fldChar w:fldCharType="begin"/>
            </w:r>
            <w:r w:rsidR="00693CA3">
              <w:instrText xml:space="preserve"> = average(E8:G8) \* MERGEFORMAT </w:instrText>
            </w:r>
            <w:r>
              <w:fldChar w:fldCharType="separate"/>
            </w:r>
            <w:r w:rsidR="00693CA3">
              <w:t>1.4</w:t>
            </w:r>
            <w:r>
              <w:fldChar w:fldCharType="end"/>
            </w:r>
            <w:r w:rsidR="00693CA3">
              <w:rPr>
                <w:rFonts w:hint="eastAsia"/>
              </w:rPr>
              <w:t>0</w:t>
            </w:r>
          </w:p>
        </w:tc>
        <w:tc>
          <w:tcPr>
            <w:tcW w:w="709" w:type="dxa"/>
            <w:vAlign w:val="center"/>
          </w:tcPr>
          <w:p w:rsidR="0019712A" w:rsidRDefault="00693CA3">
            <w:pPr>
              <w:jc w:val="center"/>
              <w:rPr>
                <w:szCs w:val="21"/>
              </w:rPr>
            </w:pPr>
            <w:r>
              <w:rPr>
                <w:rFonts w:cs="Times New Roman" w:hint="eastAsia"/>
              </w:rPr>
              <w:t>20</w:t>
            </w:r>
          </w:p>
        </w:tc>
        <w:tc>
          <w:tcPr>
            <w:tcW w:w="1061" w:type="dxa"/>
            <w:vMerge/>
            <w:vAlign w:val="center"/>
          </w:tcPr>
          <w:p w:rsidR="0019712A" w:rsidRDefault="0019712A">
            <w:pPr>
              <w:jc w:val="center"/>
              <w:rPr>
                <w:szCs w:val="21"/>
              </w:rPr>
            </w:pPr>
          </w:p>
        </w:tc>
        <w:tc>
          <w:tcPr>
            <w:tcW w:w="2115" w:type="dxa"/>
            <w:vMerge/>
            <w:vAlign w:val="center"/>
          </w:tcPr>
          <w:p w:rsidR="0019712A" w:rsidRDefault="0019712A">
            <w:pPr>
              <w:jc w:val="center"/>
              <w:rPr>
                <w:szCs w:val="21"/>
              </w:rPr>
            </w:pPr>
          </w:p>
        </w:tc>
      </w:tr>
      <w:tr w:rsidR="0019712A" w:rsidTr="00693CA3">
        <w:trPr>
          <w:trHeight w:val="284"/>
          <w:jc w:val="center"/>
        </w:trPr>
        <w:tc>
          <w:tcPr>
            <w:tcW w:w="489" w:type="dxa"/>
            <w:vMerge/>
            <w:vAlign w:val="center"/>
          </w:tcPr>
          <w:p w:rsidR="0019712A" w:rsidRDefault="0019712A">
            <w:pPr>
              <w:jc w:val="center"/>
              <w:rPr>
                <w:szCs w:val="21"/>
              </w:rPr>
            </w:pPr>
          </w:p>
        </w:tc>
        <w:tc>
          <w:tcPr>
            <w:tcW w:w="1379" w:type="dxa"/>
            <w:vMerge/>
            <w:vAlign w:val="center"/>
          </w:tcPr>
          <w:p w:rsidR="0019712A" w:rsidRDefault="0019712A">
            <w:pPr>
              <w:jc w:val="center"/>
              <w:rPr>
                <w:szCs w:val="21"/>
              </w:rPr>
            </w:pPr>
          </w:p>
        </w:tc>
        <w:tc>
          <w:tcPr>
            <w:tcW w:w="1134" w:type="dxa"/>
            <w:vMerge/>
            <w:vAlign w:val="center"/>
          </w:tcPr>
          <w:p w:rsidR="0019712A" w:rsidRDefault="0019712A">
            <w:pPr>
              <w:jc w:val="center"/>
              <w:rPr>
                <w:szCs w:val="21"/>
              </w:rPr>
            </w:pPr>
          </w:p>
        </w:tc>
        <w:tc>
          <w:tcPr>
            <w:tcW w:w="1754" w:type="dxa"/>
            <w:vMerge/>
            <w:vAlign w:val="center"/>
          </w:tcPr>
          <w:p w:rsidR="0019712A" w:rsidRDefault="0019712A">
            <w:pPr>
              <w:jc w:val="center"/>
              <w:rPr>
                <w:szCs w:val="21"/>
              </w:rPr>
            </w:pPr>
          </w:p>
        </w:tc>
        <w:tc>
          <w:tcPr>
            <w:tcW w:w="978" w:type="dxa"/>
            <w:vMerge/>
            <w:vAlign w:val="center"/>
          </w:tcPr>
          <w:p w:rsidR="0019712A" w:rsidRDefault="0019712A">
            <w:pPr>
              <w:jc w:val="center"/>
              <w:rPr>
                <w:szCs w:val="21"/>
              </w:rPr>
            </w:pPr>
          </w:p>
        </w:tc>
        <w:tc>
          <w:tcPr>
            <w:tcW w:w="1005" w:type="dxa"/>
            <w:vMerge/>
            <w:vAlign w:val="center"/>
          </w:tcPr>
          <w:p w:rsidR="0019712A" w:rsidRDefault="0019712A">
            <w:pPr>
              <w:jc w:val="center"/>
              <w:rPr>
                <w:sz w:val="15"/>
                <w:szCs w:val="15"/>
              </w:rPr>
            </w:pPr>
          </w:p>
        </w:tc>
        <w:tc>
          <w:tcPr>
            <w:tcW w:w="1581" w:type="dxa"/>
            <w:gridSpan w:val="6"/>
            <w:vAlign w:val="center"/>
          </w:tcPr>
          <w:p w:rsidR="0019712A" w:rsidRDefault="00693CA3">
            <w:pPr>
              <w:widowControl/>
              <w:jc w:val="center"/>
              <w:textAlignment w:val="center"/>
              <w:rPr>
                <w:szCs w:val="21"/>
              </w:rPr>
            </w:pPr>
            <w:r>
              <w:rPr>
                <w:rFonts w:cs="Times New Roman" w:hint="eastAsia"/>
                <w:szCs w:val="21"/>
              </w:rPr>
              <w:t>铜</w:t>
            </w:r>
          </w:p>
        </w:tc>
        <w:tc>
          <w:tcPr>
            <w:tcW w:w="1181" w:type="dxa"/>
            <w:vAlign w:val="center"/>
          </w:tcPr>
          <w:p w:rsidR="0019712A" w:rsidRDefault="00693CA3">
            <w:pPr>
              <w:jc w:val="center"/>
              <w:rPr>
                <w:szCs w:val="21"/>
              </w:rPr>
            </w:pPr>
            <w:r>
              <w:rPr>
                <w:rFonts w:hint="eastAsia"/>
              </w:rPr>
              <w:t>mg/L</w:t>
            </w:r>
          </w:p>
        </w:tc>
        <w:tc>
          <w:tcPr>
            <w:tcW w:w="1080" w:type="dxa"/>
            <w:vAlign w:val="center"/>
          </w:tcPr>
          <w:p w:rsidR="0019712A" w:rsidRDefault="00693CA3">
            <w:pPr>
              <w:jc w:val="center"/>
              <w:rPr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ND</w:t>
            </w:r>
          </w:p>
        </w:tc>
        <w:tc>
          <w:tcPr>
            <w:tcW w:w="709" w:type="dxa"/>
            <w:vAlign w:val="center"/>
          </w:tcPr>
          <w:p w:rsidR="0019712A" w:rsidRDefault="00693CA3">
            <w:pPr>
              <w:jc w:val="center"/>
              <w:rPr>
                <w:szCs w:val="21"/>
              </w:rPr>
            </w:pPr>
            <w:r>
              <w:rPr>
                <w:rFonts w:hint="eastAsia"/>
              </w:rPr>
              <w:t>0.5</w:t>
            </w:r>
          </w:p>
        </w:tc>
        <w:tc>
          <w:tcPr>
            <w:tcW w:w="1061" w:type="dxa"/>
            <w:vMerge/>
            <w:vAlign w:val="center"/>
          </w:tcPr>
          <w:p w:rsidR="0019712A" w:rsidRDefault="0019712A">
            <w:pPr>
              <w:jc w:val="center"/>
              <w:rPr>
                <w:szCs w:val="21"/>
              </w:rPr>
            </w:pPr>
          </w:p>
        </w:tc>
        <w:tc>
          <w:tcPr>
            <w:tcW w:w="2115" w:type="dxa"/>
            <w:vMerge/>
            <w:vAlign w:val="center"/>
          </w:tcPr>
          <w:p w:rsidR="0019712A" w:rsidRDefault="0019712A">
            <w:pPr>
              <w:jc w:val="center"/>
              <w:rPr>
                <w:szCs w:val="21"/>
              </w:rPr>
            </w:pPr>
          </w:p>
        </w:tc>
      </w:tr>
      <w:tr w:rsidR="0019712A" w:rsidTr="00693CA3">
        <w:trPr>
          <w:trHeight w:val="284"/>
          <w:jc w:val="center"/>
        </w:trPr>
        <w:tc>
          <w:tcPr>
            <w:tcW w:w="489" w:type="dxa"/>
            <w:vMerge/>
            <w:vAlign w:val="center"/>
          </w:tcPr>
          <w:p w:rsidR="0019712A" w:rsidRDefault="0019712A">
            <w:pPr>
              <w:jc w:val="center"/>
              <w:rPr>
                <w:szCs w:val="21"/>
              </w:rPr>
            </w:pPr>
          </w:p>
        </w:tc>
        <w:tc>
          <w:tcPr>
            <w:tcW w:w="1379" w:type="dxa"/>
            <w:vMerge/>
            <w:vAlign w:val="center"/>
          </w:tcPr>
          <w:p w:rsidR="0019712A" w:rsidRDefault="0019712A">
            <w:pPr>
              <w:jc w:val="center"/>
              <w:rPr>
                <w:szCs w:val="21"/>
              </w:rPr>
            </w:pPr>
          </w:p>
        </w:tc>
        <w:tc>
          <w:tcPr>
            <w:tcW w:w="1134" w:type="dxa"/>
            <w:vMerge/>
            <w:vAlign w:val="center"/>
          </w:tcPr>
          <w:p w:rsidR="0019712A" w:rsidRDefault="0019712A">
            <w:pPr>
              <w:jc w:val="center"/>
              <w:rPr>
                <w:szCs w:val="21"/>
              </w:rPr>
            </w:pPr>
          </w:p>
        </w:tc>
        <w:tc>
          <w:tcPr>
            <w:tcW w:w="1754" w:type="dxa"/>
            <w:vMerge/>
            <w:vAlign w:val="center"/>
          </w:tcPr>
          <w:p w:rsidR="0019712A" w:rsidRDefault="0019712A">
            <w:pPr>
              <w:jc w:val="center"/>
              <w:rPr>
                <w:szCs w:val="21"/>
              </w:rPr>
            </w:pPr>
          </w:p>
        </w:tc>
        <w:tc>
          <w:tcPr>
            <w:tcW w:w="978" w:type="dxa"/>
            <w:vMerge/>
            <w:vAlign w:val="center"/>
          </w:tcPr>
          <w:p w:rsidR="0019712A" w:rsidRDefault="0019712A">
            <w:pPr>
              <w:jc w:val="center"/>
              <w:rPr>
                <w:szCs w:val="21"/>
              </w:rPr>
            </w:pPr>
          </w:p>
        </w:tc>
        <w:tc>
          <w:tcPr>
            <w:tcW w:w="1005" w:type="dxa"/>
            <w:vMerge/>
            <w:vAlign w:val="center"/>
          </w:tcPr>
          <w:p w:rsidR="0019712A" w:rsidRDefault="0019712A">
            <w:pPr>
              <w:jc w:val="center"/>
              <w:rPr>
                <w:sz w:val="15"/>
                <w:szCs w:val="15"/>
              </w:rPr>
            </w:pPr>
          </w:p>
        </w:tc>
        <w:tc>
          <w:tcPr>
            <w:tcW w:w="1581" w:type="dxa"/>
            <w:gridSpan w:val="6"/>
            <w:vAlign w:val="center"/>
          </w:tcPr>
          <w:p w:rsidR="0019712A" w:rsidRDefault="00693CA3">
            <w:pPr>
              <w:widowControl/>
              <w:jc w:val="center"/>
              <w:textAlignment w:val="center"/>
              <w:rPr>
                <w:szCs w:val="21"/>
              </w:rPr>
            </w:pPr>
            <w:r>
              <w:rPr>
                <w:rFonts w:cs="Times New Roman" w:hint="eastAsia"/>
                <w:szCs w:val="21"/>
              </w:rPr>
              <w:t>锌</w:t>
            </w:r>
          </w:p>
        </w:tc>
        <w:tc>
          <w:tcPr>
            <w:tcW w:w="1181" w:type="dxa"/>
            <w:vAlign w:val="center"/>
          </w:tcPr>
          <w:p w:rsidR="0019712A" w:rsidRDefault="00693CA3">
            <w:pPr>
              <w:jc w:val="center"/>
              <w:rPr>
                <w:szCs w:val="21"/>
              </w:rPr>
            </w:pPr>
            <w:r>
              <w:rPr>
                <w:rFonts w:hint="eastAsia"/>
              </w:rPr>
              <w:t>mg/L</w:t>
            </w:r>
          </w:p>
        </w:tc>
        <w:tc>
          <w:tcPr>
            <w:tcW w:w="1080" w:type="dxa"/>
            <w:vAlign w:val="center"/>
          </w:tcPr>
          <w:p w:rsidR="0019712A" w:rsidRDefault="00693CA3">
            <w:pPr>
              <w:jc w:val="center"/>
              <w:rPr>
                <w:szCs w:val="21"/>
              </w:rPr>
            </w:pPr>
            <w:r>
              <w:rPr>
                <w:rFonts w:cs="Times New Roman" w:hint="eastAsia"/>
              </w:rPr>
              <w:t>0.024</w:t>
            </w:r>
          </w:p>
        </w:tc>
        <w:tc>
          <w:tcPr>
            <w:tcW w:w="709" w:type="dxa"/>
            <w:vAlign w:val="center"/>
          </w:tcPr>
          <w:p w:rsidR="0019712A" w:rsidRDefault="00693CA3">
            <w:pPr>
              <w:jc w:val="center"/>
              <w:rPr>
                <w:szCs w:val="21"/>
              </w:rPr>
            </w:pPr>
            <w:r>
              <w:rPr>
                <w:rFonts w:hint="eastAsia"/>
              </w:rPr>
              <w:t>1.5</w:t>
            </w:r>
          </w:p>
        </w:tc>
        <w:tc>
          <w:tcPr>
            <w:tcW w:w="1061" w:type="dxa"/>
            <w:vMerge/>
            <w:vAlign w:val="center"/>
          </w:tcPr>
          <w:p w:rsidR="0019712A" w:rsidRDefault="0019712A">
            <w:pPr>
              <w:jc w:val="center"/>
              <w:rPr>
                <w:szCs w:val="21"/>
              </w:rPr>
            </w:pPr>
          </w:p>
        </w:tc>
        <w:tc>
          <w:tcPr>
            <w:tcW w:w="2115" w:type="dxa"/>
            <w:vMerge/>
            <w:vAlign w:val="center"/>
          </w:tcPr>
          <w:p w:rsidR="0019712A" w:rsidRDefault="0019712A">
            <w:pPr>
              <w:jc w:val="center"/>
              <w:rPr>
                <w:szCs w:val="21"/>
              </w:rPr>
            </w:pPr>
          </w:p>
        </w:tc>
      </w:tr>
      <w:tr w:rsidR="0019712A" w:rsidTr="00693CA3">
        <w:trPr>
          <w:trHeight w:val="284"/>
          <w:jc w:val="center"/>
        </w:trPr>
        <w:tc>
          <w:tcPr>
            <w:tcW w:w="489" w:type="dxa"/>
            <w:vMerge/>
            <w:vAlign w:val="center"/>
          </w:tcPr>
          <w:p w:rsidR="0019712A" w:rsidRDefault="0019712A">
            <w:pPr>
              <w:jc w:val="center"/>
              <w:rPr>
                <w:szCs w:val="21"/>
              </w:rPr>
            </w:pPr>
          </w:p>
        </w:tc>
        <w:tc>
          <w:tcPr>
            <w:tcW w:w="1379" w:type="dxa"/>
            <w:vMerge/>
            <w:vAlign w:val="center"/>
          </w:tcPr>
          <w:p w:rsidR="0019712A" w:rsidRDefault="0019712A">
            <w:pPr>
              <w:jc w:val="center"/>
              <w:rPr>
                <w:szCs w:val="21"/>
              </w:rPr>
            </w:pPr>
          </w:p>
        </w:tc>
        <w:tc>
          <w:tcPr>
            <w:tcW w:w="1134" w:type="dxa"/>
            <w:vMerge/>
            <w:vAlign w:val="center"/>
          </w:tcPr>
          <w:p w:rsidR="0019712A" w:rsidRDefault="0019712A">
            <w:pPr>
              <w:jc w:val="center"/>
              <w:rPr>
                <w:szCs w:val="21"/>
              </w:rPr>
            </w:pPr>
          </w:p>
        </w:tc>
        <w:tc>
          <w:tcPr>
            <w:tcW w:w="1754" w:type="dxa"/>
            <w:vMerge/>
            <w:vAlign w:val="center"/>
          </w:tcPr>
          <w:p w:rsidR="0019712A" w:rsidRDefault="0019712A">
            <w:pPr>
              <w:jc w:val="center"/>
              <w:rPr>
                <w:szCs w:val="21"/>
              </w:rPr>
            </w:pPr>
          </w:p>
        </w:tc>
        <w:tc>
          <w:tcPr>
            <w:tcW w:w="978" w:type="dxa"/>
            <w:vMerge/>
            <w:vAlign w:val="center"/>
          </w:tcPr>
          <w:p w:rsidR="0019712A" w:rsidRDefault="0019712A">
            <w:pPr>
              <w:jc w:val="center"/>
              <w:rPr>
                <w:szCs w:val="21"/>
              </w:rPr>
            </w:pPr>
          </w:p>
        </w:tc>
        <w:tc>
          <w:tcPr>
            <w:tcW w:w="1005" w:type="dxa"/>
            <w:vMerge w:val="restart"/>
            <w:vAlign w:val="center"/>
          </w:tcPr>
          <w:p w:rsidR="0019712A" w:rsidRDefault="00693CA3">
            <w:pPr>
              <w:jc w:val="center"/>
              <w:rPr>
                <w:sz w:val="15"/>
                <w:szCs w:val="15"/>
              </w:rPr>
            </w:pPr>
            <w:r>
              <w:rPr>
                <w:rFonts w:hint="eastAsia"/>
              </w:rPr>
              <w:t>含铬废水排放口</w:t>
            </w:r>
          </w:p>
        </w:tc>
        <w:tc>
          <w:tcPr>
            <w:tcW w:w="1581" w:type="dxa"/>
            <w:gridSpan w:val="6"/>
            <w:vAlign w:val="center"/>
          </w:tcPr>
          <w:p w:rsidR="0019712A" w:rsidRDefault="00693CA3">
            <w:pPr>
              <w:widowControl/>
              <w:jc w:val="center"/>
              <w:textAlignment w:val="center"/>
              <w:rPr>
                <w:szCs w:val="21"/>
              </w:rPr>
            </w:pPr>
            <w:r>
              <w:rPr>
                <w:rFonts w:cs="Times New Roman" w:hint="eastAsia"/>
                <w:szCs w:val="21"/>
              </w:rPr>
              <w:t>铬</w:t>
            </w:r>
          </w:p>
        </w:tc>
        <w:tc>
          <w:tcPr>
            <w:tcW w:w="1181" w:type="dxa"/>
            <w:vAlign w:val="center"/>
          </w:tcPr>
          <w:p w:rsidR="0019712A" w:rsidRDefault="00693CA3">
            <w:pPr>
              <w:jc w:val="center"/>
              <w:rPr>
                <w:szCs w:val="21"/>
              </w:rPr>
            </w:pPr>
            <w:r>
              <w:rPr>
                <w:rFonts w:hint="eastAsia"/>
              </w:rPr>
              <w:t>mg/L</w:t>
            </w:r>
          </w:p>
        </w:tc>
        <w:tc>
          <w:tcPr>
            <w:tcW w:w="1080" w:type="dxa"/>
            <w:vAlign w:val="center"/>
          </w:tcPr>
          <w:p w:rsidR="0019712A" w:rsidRDefault="00693CA3">
            <w:pPr>
              <w:jc w:val="center"/>
              <w:rPr>
                <w:szCs w:val="21"/>
              </w:rPr>
            </w:pPr>
            <w:r>
              <w:rPr>
                <w:rFonts w:cs="Times New Roman" w:hint="eastAsia"/>
              </w:rPr>
              <w:t>0.12</w:t>
            </w:r>
          </w:p>
        </w:tc>
        <w:tc>
          <w:tcPr>
            <w:tcW w:w="709" w:type="dxa"/>
            <w:vAlign w:val="center"/>
          </w:tcPr>
          <w:p w:rsidR="0019712A" w:rsidRDefault="00693CA3">
            <w:pPr>
              <w:jc w:val="center"/>
              <w:rPr>
                <w:szCs w:val="21"/>
              </w:rPr>
            </w:pPr>
            <w:r>
              <w:rPr>
                <w:rFonts w:hint="eastAsia"/>
              </w:rPr>
              <w:t>1</w:t>
            </w:r>
          </w:p>
        </w:tc>
        <w:tc>
          <w:tcPr>
            <w:tcW w:w="1061" w:type="dxa"/>
            <w:vMerge/>
            <w:vAlign w:val="center"/>
          </w:tcPr>
          <w:p w:rsidR="0019712A" w:rsidRDefault="0019712A">
            <w:pPr>
              <w:jc w:val="center"/>
              <w:rPr>
                <w:szCs w:val="21"/>
              </w:rPr>
            </w:pPr>
          </w:p>
        </w:tc>
        <w:tc>
          <w:tcPr>
            <w:tcW w:w="2115" w:type="dxa"/>
            <w:vMerge/>
            <w:vAlign w:val="center"/>
          </w:tcPr>
          <w:p w:rsidR="0019712A" w:rsidRDefault="0019712A">
            <w:pPr>
              <w:jc w:val="center"/>
              <w:rPr>
                <w:szCs w:val="21"/>
              </w:rPr>
            </w:pPr>
          </w:p>
        </w:tc>
      </w:tr>
      <w:tr w:rsidR="0019712A" w:rsidTr="00693CA3">
        <w:trPr>
          <w:trHeight w:val="524"/>
          <w:jc w:val="center"/>
        </w:trPr>
        <w:tc>
          <w:tcPr>
            <w:tcW w:w="489" w:type="dxa"/>
            <w:vMerge/>
            <w:vAlign w:val="center"/>
          </w:tcPr>
          <w:p w:rsidR="0019712A" w:rsidRDefault="0019712A">
            <w:pPr>
              <w:jc w:val="center"/>
              <w:rPr>
                <w:szCs w:val="21"/>
              </w:rPr>
            </w:pPr>
          </w:p>
        </w:tc>
        <w:tc>
          <w:tcPr>
            <w:tcW w:w="1379" w:type="dxa"/>
            <w:vMerge/>
            <w:vAlign w:val="center"/>
          </w:tcPr>
          <w:p w:rsidR="0019712A" w:rsidRDefault="0019712A">
            <w:pPr>
              <w:jc w:val="center"/>
              <w:rPr>
                <w:szCs w:val="21"/>
              </w:rPr>
            </w:pPr>
          </w:p>
        </w:tc>
        <w:tc>
          <w:tcPr>
            <w:tcW w:w="1134" w:type="dxa"/>
            <w:vMerge/>
            <w:vAlign w:val="center"/>
          </w:tcPr>
          <w:p w:rsidR="0019712A" w:rsidRDefault="0019712A">
            <w:pPr>
              <w:jc w:val="center"/>
              <w:rPr>
                <w:szCs w:val="21"/>
              </w:rPr>
            </w:pPr>
          </w:p>
        </w:tc>
        <w:tc>
          <w:tcPr>
            <w:tcW w:w="1754" w:type="dxa"/>
            <w:vMerge/>
            <w:vAlign w:val="center"/>
          </w:tcPr>
          <w:p w:rsidR="0019712A" w:rsidRDefault="0019712A">
            <w:pPr>
              <w:jc w:val="center"/>
              <w:rPr>
                <w:szCs w:val="21"/>
              </w:rPr>
            </w:pPr>
          </w:p>
        </w:tc>
        <w:tc>
          <w:tcPr>
            <w:tcW w:w="978" w:type="dxa"/>
            <w:vMerge/>
            <w:vAlign w:val="center"/>
          </w:tcPr>
          <w:p w:rsidR="0019712A" w:rsidRDefault="0019712A">
            <w:pPr>
              <w:jc w:val="center"/>
              <w:rPr>
                <w:szCs w:val="21"/>
              </w:rPr>
            </w:pPr>
          </w:p>
        </w:tc>
        <w:tc>
          <w:tcPr>
            <w:tcW w:w="1005" w:type="dxa"/>
            <w:vMerge/>
            <w:vAlign w:val="center"/>
          </w:tcPr>
          <w:p w:rsidR="0019712A" w:rsidRDefault="0019712A">
            <w:pPr>
              <w:jc w:val="center"/>
              <w:rPr>
                <w:sz w:val="15"/>
                <w:szCs w:val="15"/>
              </w:rPr>
            </w:pPr>
          </w:p>
        </w:tc>
        <w:tc>
          <w:tcPr>
            <w:tcW w:w="1581" w:type="dxa"/>
            <w:gridSpan w:val="6"/>
            <w:vAlign w:val="center"/>
          </w:tcPr>
          <w:p w:rsidR="0019712A" w:rsidRDefault="00693CA3">
            <w:pPr>
              <w:widowControl/>
              <w:jc w:val="center"/>
              <w:textAlignment w:val="center"/>
              <w:rPr>
                <w:szCs w:val="21"/>
              </w:rPr>
            </w:pPr>
            <w:r>
              <w:rPr>
                <w:rFonts w:cs="Times New Roman" w:hint="eastAsia"/>
                <w:szCs w:val="21"/>
              </w:rPr>
              <w:t>六价铬</w:t>
            </w:r>
          </w:p>
        </w:tc>
        <w:tc>
          <w:tcPr>
            <w:tcW w:w="1181" w:type="dxa"/>
            <w:vAlign w:val="center"/>
          </w:tcPr>
          <w:p w:rsidR="0019712A" w:rsidRDefault="00693CA3">
            <w:pPr>
              <w:jc w:val="center"/>
              <w:rPr>
                <w:szCs w:val="21"/>
              </w:rPr>
            </w:pPr>
            <w:r>
              <w:rPr>
                <w:rFonts w:hint="eastAsia"/>
              </w:rPr>
              <w:t>mg/L</w:t>
            </w:r>
          </w:p>
        </w:tc>
        <w:tc>
          <w:tcPr>
            <w:tcW w:w="1080" w:type="dxa"/>
            <w:vAlign w:val="center"/>
          </w:tcPr>
          <w:p w:rsidR="0019712A" w:rsidRDefault="00693CA3">
            <w:pPr>
              <w:jc w:val="center"/>
              <w:rPr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ND</w:t>
            </w:r>
          </w:p>
        </w:tc>
        <w:tc>
          <w:tcPr>
            <w:tcW w:w="709" w:type="dxa"/>
            <w:vAlign w:val="center"/>
          </w:tcPr>
          <w:p w:rsidR="0019712A" w:rsidRDefault="00693CA3">
            <w:pPr>
              <w:jc w:val="center"/>
              <w:rPr>
                <w:szCs w:val="21"/>
              </w:rPr>
            </w:pPr>
            <w:r>
              <w:rPr>
                <w:rFonts w:hint="eastAsia"/>
              </w:rPr>
              <w:t>0.2</w:t>
            </w:r>
          </w:p>
        </w:tc>
        <w:tc>
          <w:tcPr>
            <w:tcW w:w="1061" w:type="dxa"/>
            <w:vMerge/>
            <w:vAlign w:val="center"/>
          </w:tcPr>
          <w:p w:rsidR="0019712A" w:rsidRDefault="0019712A">
            <w:pPr>
              <w:jc w:val="center"/>
              <w:rPr>
                <w:szCs w:val="21"/>
              </w:rPr>
            </w:pPr>
          </w:p>
        </w:tc>
        <w:tc>
          <w:tcPr>
            <w:tcW w:w="2115" w:type="dxa"/>
            <w:vMerge/>
            <w:vAlign w:val="center"/>
          </w:tcPr>
          <w:p w:rsidR="0019712A" w:rsidRDefault="0019712A">
            <w:pPr>
              <w:jc w:val="center"/>
              <w:rPr>
                <w:szCs w:val="21"/>
              </w:rPr>
            </w:pPr>
          </w:p>
        </w:tc>
      </w:tr>
      <w:tr w:rsidR="0019712A" w:rsidTr="00693CA3">
        <w:trPr>
          <w:trHeight w:val="284"/>
          <w:jc w:val="center"/>
        </w:trPr>
        <w:tc>
          <w:tcPr>
            <w:tcW w:w="489" w:type="dxa"/>
            <w:vMerge/>
            <w:vAlign w:val="center"/>
          </w:tcPr>
          <w:p w:rsidR="0019712A" w:rsidRDefault="0019712A">
            <w:pPr>
              <w:jc w:val="center"/>
              <w:rPr>
                <w:szCs w:val="21"/>
              </w:rPr>
            </w:pPr>
          </w:p>
        </w:tc>
        <w:tc>
          <w:tcPr>
            <w:tcW w:w="1379" w:type="dxa"/>
            <w:vMerge/>
            <w:vAlign w:val="center"/>
          </w:tcPr>
          <w:p w:rsidR="0019712A" w:rsidRDefault="0019712A">
            <w:pPr>
              <w:jc w:val="center"/>
              <w:rPr>
                <w:szCs w:val="21"/>
              </w:rPr>
            </w:pPr>
          </w:p>
        </w:tc>
        <w:tc>
          <w:tcPr>
            <w:tcW w:w="1134" w:type="dxa"/>
            <w:vMerge/>
            <w:vAlign w:val="center"/>
          </w:tcPr>
          <w:p w:rsidR="0019712A" w:rsidRDefault="0019712A">
            <w:pPr>
              <w:jc w:val="center"/>
              <w:rPr>
                <w:szCs w:val="21"/>
              </w:rPr>
            </w:pPr>
          </w:p>
        </w:tc>
        <w:tc>
          <w:tcPr>
            <w:tcW w:w="1754" w:type="dxa"/>
            <w:vMerge/>
            <w:vAlign w:val="center"/>
          </w:tcPr>
          <w:p w:rsidR="0019712A" w:rsidRDefault="0019712A">
            <w:pPr>
              <w:jc w:val="center"/>
              <w:rPr>
                <w:szCs w:val="21"/>
              </w:rPr>
            </w:pPr>
          </w:p>
        </w:tc>
        <w:tc>
          <w:tcPr>
            <w:tcW w:w="978" w:type="dxa"/>
            <w:vMerge/>
            <w:vAlign w:val="center"/>
          </w:tcPr>
          <w:p w:rsidR="0019712A" w:rsidRDefault="0019712A">
            <w:pPr>
              <w:jc w:val="center"/>
              <w:rPr>
                <w:szCs w:val="21"/>
              </w:rPr>
            </w:pPr>
          </w:p>
        </w:tc>
        <w:tc>
          <w:tcPr>
            <w:tcW w:w="1005" w:type="dxa"/>
            <w:vAlign w:val="center"/>
          </w:tcPr>
          <w:p w:rsidR="0019712A" w:rsidRDefault="00693CA3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</w:rPr>
              <w:t>含镍废水排放口含镍废水排放口</w:t>
            </w:r>
          </w:p>
        </w:tc>
        <w:tc>
          <w:tcPr>
            <w:tcW w:w="1581" w:type="dxa"/>
            <w:gridSpan w:val="6"/>
            <w:vAlign w:val="center"/>
          </w:tcPr>
          <w:p w:rsidR="0019712A" w:rsidRDefault="00693CA3">
            <w:pPr>
              <w:widowControl/>
              <w:jc w:val="center"/>
              <w:textAlignment w:val="center"/>
              <w:rPr>
                <w:szCs w:val="21"/>
              </w:rPr>
            </w:pPr>
            <w:r>
              <w:rPr>
                <w:rFonts w:cs="Times New Roman" w:hint="eastAsia"/>
                <w:szCs w:val="21"/>
              </w:rPr>
              <w:t>镍</w:t>
            </w:r>
          </w:p>
        </w:tc>
        <w:tc>
          <w:tcPr>
            <w:tcW w:w="1181" w:type="dxa"/>
            <w:vAlign w:val="center"/>
          </w:tcPr>
          <w:p w:rsidR="0019712A" w:rsidRDefault="00693CA3">
            <w:pPr>
              <w:jc w:val="center"/>
              <w:rPr>
                <w:szCs w:val="21"/>
              </w:rPr>
            </w:pPr>
            <w:r>
              <w:rPr>
                <w:rFonts w:hint="eastAsia"/>
              </w:rPr>
              <w:t>mg/L</w:t>
            </w:r>
          </w:p>
        </w:tc>
        <w:tc>
          <w:tcPr>
            <w:tcW w:w="1080" w:type="dxa"/>
            <w:vAlign w:val="center"/>
          </w:tcPr>
          <w:p w:rsidR="0019712A" w:rsidRDefault="00693CA3">
            <w:pPr>
              <w:jc w:val="center"/>
              <w:rPr>
                <w:szCs w:val="21"/>
              </w:rPr>
            </w:pPr>
            <w:r>
              <w:rPr>
                <w:rFonts w:cs="Times New Roman" w:hint="eastAsia"/>
              </w:rPr>
              <w:t>0.019</w:t>
            </w:r>
          </w:p>
        </w:tc>
        <w:tc>
          <w:tcPr>
            <w:tcW w:w="709" w:type="dxa"/>
            <w:vAlign w:val="center"/>
          </w:tcPr>
          <w:p w:rsidR="0019712A" w:rsidRDefault="00693CA3">
            <w:pPr>
              <w:jc w:val="center"/>
              <w:rPr>
                <w:szCs w:val="21"/>
              </w:rPr>
            </w:pPr>
            <w:r>
              <w:rPr>
                <w:rFonts w:hint="eastAsia"/>
              </w:rPr>
              <w:t>0.5</w:t>
            </w:r>
          </w:p>
        </w:tc>
        <w:tc>
          <w:tcPr>
            <w:tcW w:w="1061" w:type="dxa"/>
            <w:vMerge/>
            <w:vAlign w:val="center"/>
          </w:tcPr>
          <w:p w:rsidR="0019712A" w:rsidRDefault="0019712A">
            <w:pPr>
              <w:jc w:val="center"/>
              <w:rPr>
                <w:szCs w:val="21"/>
              </w:rPr>
            </w:pPr>
          </w:p>
        </w:tc>
        <w:tc>
          <w:tcPr>
            <w:tcW w:w="2115" w:type="dxa"/>
            <w:vMerge/>
            <w:vAlign w:val="center"/>
          </w:tcPr>
          <w:p w:rsidR="0019712A" w:rsidRDefault="0019712A">
            <w:pPr>
              <w:jc w:val="center"/>
              <w:rPr>
                <w:szCs w:val="21"/>
              </w:rPr>
            </w:pPr>
          </w:p>
        </w:tc>
      </w:tr>
      <w:tr w:rsidR="0019712A" w:rsidTr="00693CA3">
        <w:trPr>
          <w:trHeight w:val="284"/>
          <w:jc w:val="center"/>
        </w:trPr>
        <w:tc>
          <w:tcPr>
            <w:tcW w:w="489" w:type="dxa"/>
            <w:vMerge w:val="restart"/>
            <w:vAlign w:val="center"/>
          </w:tcPr>
          <w:p w:rsidR="0019712A" w:rsidRDefault="00693CA3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4</w:t>
            </w:r>
          </w:p>
        </w:tc>
        <w:tc>
          <w:tcPr>
            <w:tcW w:w="1379" w:type="dxa"/>
            <w:vMerge w:val="restart"/>
            <w:vAlign w:val="center"/>
          </w:tcPr>
          <w:p w:rsidR="0019712A" w:rsidRDefault="00693CA3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2022</w:t>
            </w:r>
            <w:r>
              <w:rPr>
                <w:rFonts w:hint="eastAsia"/>
                <w:szCs w:val="21"/>
              </w:rPr>
              <w:t>年</w:t>
            </w:r>
            <w:r>
              <w:rPr>
                <w:rFonts w:hint="eastAsia"/>
                <w:szCs w:val="21"/>
              </w:rPr>
              <w:t>4</w:t>
            </w:r>
            <w:r>
              <w:rPr>
                <w:rFonts w:hint="eastAsia"/>
                <w:szCs w:val="21"/>
              </w:rPr>
              <w:t>月</w:t>
            </w:r>
            <w:r>
              <w:rPr>
                <w:rFonts w:hint="eastAsia"/>
                <w:szCs w:val="21"/>
              </w:rPr>
              <w:t>27</w:t>
            </w:r>
            <w:r>
              <w:rPr>
                <w:rFonts w:hint="eastAsia"/>
                <w:szCs w:val="21"/>
              </w:rPr>
              <w:t>日</w:t>
            </w:r>
          </w:p>
        </w:tc>
        <w:tc>
          <w:tcPr>
            <w:tcW w:w="1134" w:type="dxa"/>
            <w:vMerge w:val="restart"/>
            <w:vAlign w:val="center"/>
          </w:tcPr>
          <w:p w:rsidR="0019712A" w:rsidRDefault="00693CA3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监督监测</w:t>
            </w:r>
          </w:p>
        </w:tc>
        <w:tc>
          <w:tcPr>
            <w:tcW w:w="1754" w:type="dxa"/>
            <w:vMerge w:val="restart"/>
            <w:vAlign w:val="center"/>
          </w:tcPr>
          <w:p w:rsidR="0019712A" w:rsidRDefault="00693CA3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海安恒泽水务有限公司</w:t>
            </w:r>
          </w:p>
        </w:tc>
        <w:tc>
          <w:tcPr>
            <w:tcW w:w="978" w:type="dxa"/>
            <w:vMerge w:val="restart"/>
            <w:vAlign w:val="center"/>
          </w:tcPr>
          <w:p w:rsidR="0019712A" w:rsidRDefault="00693CA3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废水</w:t>
            </w:r>
          </w:p>
        </w:tc>
        <w:tc>
          <w:tcPr>
            <w:tcW w:w="1005" w:type="dxa"/>
            <w:vMerge w:val="restart"/>
            <w:vAlign w:val="center"/>
          </w:tcPr>
          <w:p w:rsidR="0019712A" w:rsidRDefault="00693CA3">
            <w:pPr>
              <w:jc w:val="center"/>
              <w:rPr>
                <w:sz w:val="15"/>
                <w:szCs w:val="15"/>
              </w:rPr>
            </w:pPr>
            <w:r>
              <w:rPr>
                <w:rFonts w:hint="eastAsia"/>
              </w:rPr>
              <w:t>总排口</w:t>
            </w:r>
          </w:p>
        </w:tc>
        <w:tc>
          <w:tcPr>
            <w:tcW w:w="1581" w:type="dxa"/>
            <w:gridSpan w:val="6"/>
            <w:vAlign w:val="center"/>
          </w:tcPr>
          <w:p w:rsidR="0019712A" w:rsidRDefault="00693CA3">
            <w:pPr>
              <w:widowControl/>
              <w:jc w:val="center"/>
              <w:textAlignment w:val="center"/>
              <w:rPr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pH</w:t>
            </w:r>
            <w:r>
              <w:rPr>
                <w:rFonts w:hint="eastAsia"/>
                <w:color w:val="000000"/>
                <w:kern w:val="0"/>
                <w:szCs w:val="21"/>
              </w:rPr>
              <w:t>值</w:t>
            </w:r>
          </w:p>
        </w:tc>
        <w:tc>
          <w:tcPr>
            <w:tcW w:w="1181" w:type="dxa"/>
            <w:vAlign w:val="center"/>
          </w:tcPr>
          <w:p w:rsidR="0019712A" w:rsidRDefault="00693CA3">
            <w:pPr>
              <w:jc w:val="center"/>
              <w:rPr>
                <w:szCs w:val="21"/>
              </w:rPr>
            </w:pPr>
            <w:r>
              <w:rPr>
                <w:rFonts w:hint="eastAsia"/>
              </w:rPr>
              <w:t>无量纲</w:t>
            </w:r>
          </w:p>
        </w:tc>
        <w:tc>
          <w:tcPr>
            <w:tcW w:w="1080" w:type="dxa"/>
            <w:vAlign w:val="center"/>
          </w:tcPr>
          <w:p w:rsidR="0019712A" w:rsidRDefault="00693CA3">
            <w:pPr>
              <w:widowControl/>
              <w:jc w:val="center"/>
              <w:textAlignment w:val="center"/>
              <w:rPr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szCs w:val="21"/>
              </w:rPr>
              <w:t>7.2-7.3</w:t>
            </w:r>
          </w:p>
        </w:tc>
        <w:tc>
          <w:tcPr>
            <w:tcW w:w="709" w:type="dxa"/>
            <w:vAlign w:val="center"/>
          </w:tcPr>
          <w:p w:rsidR="0019712A" w:rsidRDefault="00693CA3">
            <w:pPr>
              <w:jc w:val="center"/>
              <w:rPr>
                <w:szCs w:val="21"/>
              </w:rPr>
            </w:pPr>
            <w:r>
              <w:rPr>
                <w:rFonts w:ascii="Times New Roman" w:eastAsia="宋体" w:hAnsi="Times New Roman" w:cs="Times New Roman" w:hint="eastAsia"/>
              </w:rPr>
              <w:t>6-9</w:t>
            </w:r>
          </w:p>
        </w:tc>
        <w:tc>
          <w:tcPr>
            <w:tcW w:w="1061" w:type="dxa"/>
            <w:vMerge w:val="restart"/>
            <w:vAlign w:val="center"/>
          </w:tcPr>
          <w:p w:rsidR="0019712A" w:rsidRDefault="0019712A">
            <w:pPr>
              <w:jc w:val="center"/>
              <w:rPr>
                <w:szCs w:val="21"/>
              </w:rPr>
            </w:pPr>
          </w:p>
        </w:tc>
        <w:tc>
          <w:tcPr>
            <w:tcW w:w="2115" w:type="dxa"/>
            <w:vMerge w:val="restart"/>
            <w:vAlign w:val="center"/>
          </w:tcPr>
          <w:p w:rsidR="0019712A" w:rsidRDefault="0019712A">
            <w:pPr>
              <w:jc w:val="center"/>
              <w:rPr>
                <w:szCs w:val="21"/>
              </w:rPr>
            </w:pPr>
          </w:p>
        </w:tc>
      </w:tr>
      <w:tr w:rsidR="0019712A" w:rsidTr="00693CA3">
        <w:trPr>
          <w:trHeight w:val="284"/>
          <w:jc w:val="center"/>
        </w:trPr>
        <w:tc>
          <w:tcPr>
            <w:tcW w:w="489" w:type="dxa"/>
            <w:vMerge/>
            <w:vAlign w:val="center"/>
          </w:tcPr>
          <w:p w:rsidR="0019712A" w:rsidRDefault="0019712A">
            <w:pPr>
              <w:jc w:val="center"/>
              <w:rPr>
                <w:szCs w:val="21"/>
              </w:rPr>
            </w:pPr>
          </w:p>
        </w:tc>
        <w:tc>
          <w:tcPr>
            <w:tcW w:w="1379" w:type="dxa"/>
            <w:vMerge/>
            <w:vAlign w:val="center"/>
          </w:tcPr>
          <w:p w:rsidR="0019712A" w:rsidRDefault="0019712A">
            <w:pPr>
              <w:jc w:val="center"/>
              <w:rPr>
                <w:szCs w:val="21"/>
              </w:rPr>
            </w:pPr>
          </w:p>
        </w:tc>
        <w:tc>
          <w:tcPr>
            <w:tcW w:w="1134" w:type="dxa"/>
            <w:vMerge/>
            <w:vAlign w:val="center"/>
          </w:tcPr>
          <w:p w:rsidR="0019712A" w:rsidRDefault="0019712A">
            <w:pPr>
              <w:jc w:val="center"/>
              <w:rPr>
                <w:szCs w:val="21"/>
              </w:rPr>
            </w:pPr>
          </w:p>
        </w:tc>
        <w:tc>
          <w:tcPr>
            <w:tcW w:w="1754" w:type="dxa"/>
            <w:vMerge/>
            <w:vAlign w:val="center"/>
          </w:tcPr>
          <w:p w:rsidR="0019712A" w:rsidRDefault="0019712A">
            <w:pPr>
              <w:jc w:val="center"/>
              <w:rPr>
                <w:szCs w:val="21"/>
              </w:rPr>
            </w:pPr>
          </w:p>
        </w:tc>
        <w:tc>
          <w:tcPr>
            <w:tcW w:w="978" w:type="dxa"/>
            <w:vMerge/>
            <w:vAlign w:val="center"/>
          </w:tcPr>
          <w:p w:rsidR="0019712A" w:rsidRDefault="0019712A">
            <w:pPr>
              <w:jc w:val="center"/>
              <w:rPr>
                <w:szCs w:val="21"/>
              </w:rPr>
            </w:pPr>
          </w:p>
        </w:tc>
        <w:tc>
          <w:tcPr>
            <w:tcW w:w="1005" w:type="dxa"/>
            <w:vMerge/>
            <w:vAlign w:val="center"/>
          </w:tcPr>
          <w:p w:rsidR="0019712A" w:rsidRDefault="0019712A">
            <w:pPr>
              <w:jc w:val="center"/>
              <w:rPr>
                <w:sz w:val="15"/>
                <w:szCs w:val="15"/>
              </w:rPr>
            </w:pPr>
          </w:p>
        </w:tc>
        <w:tc>
          <w:tcPr>
            <w:tcW w:w="1581" w:type="dxa"/>
            <w:gridSpan w:val="6"/>
            <w:vAlign w:val="center"/>
          </w:tcPr>
          <w:p w:rsidR="0019712A" w:rsidRDefault="00693CA3">
            <w:pPr>
              <w:widowControl/>
              <w:jc w:val="center"/>
              <w:textAlignment w:val="center"/>
              <w:rPr>
                <w:szCs w:val="21"/>
              </w:rPr>
            </w:pPr>
            <w:r>
              <w:rPr>
                <w:rFonts w:ascii="Times New Roman" w:hAnsi="Times New Roman" w:cs="Times New Roman" w:hint="eastAsia"/>
                <w:color w:val="000000"/>
                <w:kern w:val="0"/>
                <w:szCs w:val="21"/>
              </w:rPr>
              <w:t>色度</w:t>
            </w:r>
          </w:p>
        </w:tc>
        <w:tc>
          <w:tcPr>
            <w:tcW w:w="1181" w:type="dxa"/>
            <w:vAlign w:val="center"/>
          </w:tcPr>
          <w:p w:rsidR="0019712A" w:rsidRDefault="00693CA3">
            <w:pPr>
              <w:jc w:val="center"/>
              <w:rPr>
                <w:szCs w:val="21"/>
              </w:rPr>
            </w:pPr>
            <w:r>
              <w:rPr>
                <w:rFonts w:hint="eastAsia"/>
              </w:rPr>
              <w:t>倍</w:t>
            </w:r>
          </w:p>
        </w:tc>
        <w:tc>
          <w:tcPr>
            <w:tcW w:w="1080" w:type="dxa"/>
            <w:vAlign w:val="center"/>
          </w:tcPr>
          <w:p w:rsidR="0019712A" w:rsidRDefault="00693CA3">
            <w:pPr>
              <w:widowControl/>
              <w:jc w:val="center"/>
              <w:textAlignment w:val="center"/>
              <w:rPr>
                <w:szCs w:val="21"/>
              </w:rPr>
            </w:pPr>
            <w:r>
              <w:rPr>
                <w:rFonts w:cs="Times New Roman" w:hint="eastAsia"/>
                <w:szCs w:val="21"/>
              </w:rPr>
              <w:t>—</w:t>
            </w:r>
          </w:p>
        </w:tc>
        <w:tc>
          <w:tcPr>
            <w:tcW w:w="709" w:type="dxa"/>
            <w:vAlign w:val="center"/>
          </w:tcPr>
          <w:p w:rsidR="0019712A" w:rsidRDefault="00693CA3">
            <w:pPr>
              <w:jc w:val="center"/>
              <w:rPr>
                <w:szCs w:val="21"/>
              </w:rPr>
            </w:pPr>
            <w:r>
              <w:rPr>
                <w:rFonts w:cs="Times New Roman" w:hint="eastAsia"/>
                <w:szCs w:val="21"/>
              </w:rPr>
              <w:t>30</w:t>
            </w:r>
          </w:p>
        </w:tc>
        <w:tc>
          <w:tcPr>
            <w:tcW w:w="1061" w:type="dxa"/>
            <w:vMerge/>
            <w:vAlign w:val="center"/>
          </w:tcPr>
          <w:p w:rsidR="0019712A" w:rsidRDefault="0019712A">
            <w:pPr>
              <w:jc w:val="center"/>
              <w:rPr>
                <w:szCs w:val="21"/>
              </w:rPr>
            </w:pPr>
          </w:p>
        </w:tc>
        <w:tc>
          <w:tcPr>
            <w:tcW w:w="2115" w:type="dxa"/>
            <w:vMerge/>
            <w:vAlign w:val="center"/>
          </w:tcPr>
          <w:p w:rsidR="0019712A" w:rsidRDefault="0019712A">
            <w:pPr>
              <w:jc w:val="center"/>
              <w:rPr>
                <w:szCs w:val="21"/>
              </w:rPr>
            </w:pPr>
          </w:p>
        </w:tc>
      </w:tr>
      <w:tr w:rsidR="0019712A" w:rsidTr="00693CA3">
        <w:trPr>
          <w:trHeight w:val="284"/>
          <w:jc w:val="center"/>
        </w:trPr>
        <w:tc>
          <w:tcPr>
            <w:tcW w:w="489" w:type="dxa"/>
            <w:vMerge/>
            <w:vAlign w:val="center"/>
          </w:tcPr>
          <w:p w:rsidR="0019712A" w:rsidRDefault="0019712A">
            <w:pPr>
              <w:jc w:val="center"/>
              <w:rPr>
                <w:szCs w:val="21"/>
              </w:rPr>
            </w:pPr>
          </w:p>
        </w:tc>
        <w:tc>
          <w:tcPr>
            <w:tcW w:w="1379" w:type="dxa"/>
            <w:vMerge/>
            <w:vAlign w:val="center"/>
          </w:tcPr>
          <w:p w:rsidR="0019712A" w:rsidRDefault="0019712A">
            <w:pPr>
              <w:jc w:val="center"/>
              <w:rPr>
                <w:szCs w:val="21"/>
              </w:rPr>
            </w:pPr>
          </w:p>
        </w:tc>
        <w:tc>
          <w:tcPr>
            <w:tcW w:w="1134" w:type="dxa"/>
            <w:vMerge/>
            <w:vAlign w:val="center"/>
          </w:tcPr>
          <w:p w:rsidR="0019712A" w:rsidRDefault="0019712A">
            <w:pPr>
              <w:jc w:val="center"/>
              <w:rPr>
                <w:szCs w:val="21"/>
              </w:rPr>
            </w:pPr>
          </w:p>
        </w:tc>
        <w:tc>
          <w:tcPr>
            <w:tcW w:w="1754" w:type="dxa"/>
            <w:vMerge/>
            <w:vAlign w:val="center"/>
          </w:tcPr>
          <w:p w:rsidR="0019712A" w:rsidRDefault="0019712A">
            <w:pPr>
              <w:jc w:val="center"/>
              <w:rPr>
                <w:szCs w:val="21"/>
              </w:rPr>
            </w:pPr>
          </w:p>
        </w:tc>
        <w:tc>
          <w:tcPr>
            <w:tcW w:w="978" w:type="dxa"/>
            <w:vMerge/>
            <w:vAlign w:val="center"/>
          </w:tcPr>
          <w:p w:rsidR="0019712A" w:rsidRDefault="0019712A">
            <w:pPr>
              <w:jc w:val="center"/>
              <w:rPr>
                <w:szCs w:val="21"/>
              </w:rPr>
            </w:pPr>
          </w:p>
        </w:tc>
        <w:tc>
          <w:tcPr>
            <w:tcW w:w="1005" w:type="dxa"/>
            <w:vMerge/>
            <w:vAlign w:val="center"/>
          </w:tcPr>
          <w:p w:rsidR="0019712A" w:rsidRDefault="0019712A">
            <w:pPr>
              <w:jc w:val="center"/>
              <w:rPr>
                <w:sz w:val="15"/>
                <w:szCs w:val="15"/>
              </w:rPr>
            </w:pPr>
          </w:p>
        </w:tc>
        <w:tc>
          <w:tcPr>
            <w:tcW w:w="1581" w:type="dxa"/>
            <w:gridSpan w:val="6"/>
            <w:vAlign w:val="center"/>
          </w:tcPr>
          <w:p w:rsidR="0019712A" w:rsidRDefault="00693CA3">
            <w:pPr>
              <w:widowControl/>
              <w:jc w:val="center"/>
              <w:textAlignment w:val="center"/>
              <w:rPr>
                <w:szCs w:val="21"/>
              </w:rPr>
            </w:pPr>
            <w:r>
              <w:rPr>
                <w:rFonts w:ascii="Times New Roman" w:hAnsi="Times New Roman" w:cs="Times New Roman" w:hint="eastAsia"/>
                <w:color w:val="000000"/>
                <w:kern w:val="0"/>
                <w:szCs w:val="21"/>
              </w:rPr>
              <w:t>化学需氧量</w:t>
            </w:r>
          </w:p>
        </w:tc>
        <w:tc>
          <w:tcPr>
            <w:tcW w:w="1181" w:type="dxa"/>
            <w:vAlign w:val="center"/>
          </w:tcPr>
          <w:p w:rsidR="0019712A" w:rsidRDefault="00693CA3">
            <w:pPr>
              <w:jc w:val="center"/>
              <w:rPr>
                <w:szCs w:val="21"/>
              </w:rPr>
            </w:pPr>
            <w:r>
              <w:rPr>
                <w:rFonts w:hint="eastAsia"/>
              </w:rPr>
              <w:t>mg/L</w:t>
            </w:r>
          </w:p>
        </w:tc>
        <w:tc>
          <w:tcPr>
            <w:tcW w:w="1080" w:type="dxa"/>
            <w:vAlign w:val="center"/>
          </w:tcPr>
          <w:p w:rsidR="0019712A" w:rsidRDefault="00165DF8">
            <w:pPr>
              <w:widowControl/>
              <w:jc w:val="center"/>
              <w:textAlignment w:val="center"/>
              <w:rPr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fldChar w:fldCharType="begin"/>
            </w:r>
            <w:r w:rsidR="00693CA3">
              <w:rPr>
                <w:rFonts w:ascii="Times New Roman" w:eastAsia="宋体" w:hAnsi="Times New Roman" w:cs="Times New Roman"/>
                <w:color w:val="000000"/>
                <w:szCs w:val="21"/>
              </w:rPr>
              <w:instrText xml:space="preserve"> = average(E4:G4) \* MERGEFORMAT </w:instrText>
            </w: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fldChar w:fldCharType="separate"/>
            </w:r>
            <w:r w:rsidR="00693CA3">
              <w:rPr>
                <w:rFonts w:ascii="Times New Roman" w:eastAsia="宋体" w:hAnsi="Times New Roman" w:cs="Times New Roman"/>
                <w:color w:val="000000"/>
                <w:szCs w:val="21"/>
              </w:rPr>
              <w:t>2</w:t>
            </w:r>
            <w:r w:rsidR="00693CA3">
              <w:rPr>
                <w:rFonts w:ascii="Times New Roman" w:eastAsia="宋体" w:hAnsi="Times New Roman" w:cs="Times New Roman" w:hint="eastAsia"/>
                <w:color w:val="000000"/>
                <w:szCs w:val="21"/>
              </w:rPr>
              <w:t>1</w:t>
            </w: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fldChar w:fldCharType="end"/>
            </w:r>
          </w:p>
        </w:tc>
        <w:tc>
          <w:tcPr>
            <w:tcW w:w="709" w:type="dxa"/>
            <w:vAlign w:val="center"/>
          </w:tcPr>
          <w:p w:rsidR="0019712A" w:rsidRDefault="00693CA3">
            <w:pPr>
              <w:jc w:val="center"/>
              <w:rPr>
                <w:szCs w:val="21"/>
              </w:rPr>
            </w:pPr>
            <w:r>
              <w:rPr>
                <w:rFonts w:cs="Times New Roman" w:hint="eastAsia"/>
                <w:szCs w:val="21"/>
              </w:rPr>
              <w:t>50</w:t>
            </w:r>
          </w:p>
        </w:tc>
        <w:tc>
          <w:tcPr>
            <w:tcW w:w="1061" w:type="dxa"/>
            <w:vMerge/>
            <w:vAlign w:val="center"/>
          </w:tcPr>
          <w:p w:rsidR="0019712A" w:rsidRDefault="0019712A">
            <w:pPr>
              <w:jc w:val="center"/>
              <w:rPr>
                <w:szCs w:val="21"/>
              </w:rPr>
            </w:pPr>
          </w:p>
        </w:tc>
        <w:tc>
          <w:tcPr>
            <w:tcW w:w="2115" w:type="dxa"/>
            <w:vMerge/>
            <w:vAlign w:val="center"/>
          </w:tcPr>
          <w:p w:rsidR="0019712A" w:rsidRDefault="0019712A">
            <w:pPr>
              <w:jc w:val="center"/>
              <w:rPr>
                <w:szCs w:val="21"/>
              </w:rPr>
            </w:pPr>
          </w:p>
        </w:tc>
      </w:tr>
      <w:tr w:rsidR="0019712A" w:rsidTr="00693CA3">
        <w:trPr>
          <w:trHeight w:val="284"/>
          <w:jc w:val="center"/>
        </w:trPr>
        <w:tc>
          <w:tcPr>
            <w:tcW w:w="489" w:type="dxa"/>
            <w:vMerge/>
            <w:vAlign w:val="center"/>
          </w:tcPr>
          <w:p w:rsidR="0019712A" w:rsidRDefault="0019712A">
            <w:pPr>
              <w:jc w:val="center"/>
              <w:rPr>
                <w:szCs w:val="21"/>
              </w:rPr>
            </w:pPr>
          </w:p>
        </w:tc>
        <w:tc>
          <w:tcPr>
            <w:tcW w:w="1379" w:type="dxa"/>
            <w:vMerge/>
            <w:vAlign w:val="center"/>
          </w:tcPr>
          <w:p w:rsidR="0019712A" w:rsidRDefault="0019712A">
            <w:pPr>
              <w:jc w:val="center"/>
              <w:rPr>
                <w:szCs w:val="21"/>
              </w:rPr>
            </w:pPr>
          </w:p>
        </w:tc>
        <w:tc>
          <w:tcPr>
            <w:tcW w:w="1134" w:type="dxa"/>
            <w:vMerge/>
            <w:vAlign w:val="center"/>
          </w:tcPr>
          <w:p w:rsidR="0019712A" w:rsidRDefault="0019712A">
            <w:pPr>
              <w:jc w:val="center"/>
              <w:rPr>
                <w:szCs w:val="21"/>
              </w:rPr>
            </w:pPr>
          </w:p>
        </w:tc>
        <w:tc>
          <w:tcPr>
            <w:tcW w:w="1754" w:type="dxa"/>
            <w:vMerge/>
            <w:vAlign w:val="center"/>
          </w:tcPr>
          <w:p w:rsidR="0019712A" w:rsidRDefault="0019712A">
            <w:pPr>
              <w:jc w:val="center"/>
              <w:rPr>
                <w:szCs w:val="21"/>
              </w:rPr>
            </w:pPr>
          </w:p>
        </w:tc>
        <w:tc>
          <w:tcPr>
            <w:tcW w:w="978" w:type="dxa"/>
            <w:vMerge/>
            <w:vAlign w:val="center"/>
          </w:tcPr>
          <w:p w:rsidR="0019712A" w:rsidRDefault="0019712A">
            <w:pPr>
              <w:jc w:val="center"/>
              <w:rPr>
                <w:szCs w:val="21"/>
              </w:rPr>
            </w:pPr>
          </w:p>
        </w:tc>
        <w:tc>
          <w:tcPr>
            <w:tcW w:w="1005" w:type="dxa"/>
            <w:vMerge/>
            <w:vAlign w:val="center"/>
          </w:tcPr>
          <w:p w:rsidR="0019712A" w:rsidRDefault="0019712A">
            <w:pPr>
              <w:jc w:val="center"/>
              <w:rPr>
                <w:sz w:val="15"/>
                <w:szCs w:val="15"/>
              </w:rPr>
            </w:pPr>
          </w:p>
        </w:tc>
        <w:tc>
          <w:tcPr>
            <w:tcW w:w="1581" w:type="dxa"/>
            <w:gridSpan w:val="6"/>
            <w:vAlign w:val="center"/>
          </w:tcPr>
          <w:p w:rsidR="0019712A" w:rsidRDefault="00693CA3">
            <w:pPr>
              <w:widowControl/>
              <w:jc w:val="center"/>
              <w:textAlignment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五日生化需氧量</w:t>
            </w:r>
          </w:p>
        </w:tc>
        <w:tc>
          <w:tcPr>
            <w:tcW w:w="1181" w:type="dxa"/>
            <w:vAlign w:val="center"/>
          </w:tcPr>
          <w:p w:rsidR="0019712A" w:rsidRDefault="00693CA3">
            <w:pPr>
              <w:jc w:val="center"/>
              <w:rPr>
                <w:szCs w:val="21"/>
              </w:rPr>
            </w:pPr>
            <w:r>
              <w:rPr>
                <w:rFonts w:hint="eastAsia"/>
              </w:rPr>
              <w:t>mg/L</w:t>
            </w:r>
          </w:p>
        </w:tc>
        <w:tc>
          <w:tcPr>
            <w:tcW w:w="1080" w:type="dxa"/>
            <w:vAlign w:val="center"/>
          </w:tcPr>
          <w:p w:rsidR="0019712A" w:rsidRDefault="00165DF8">
            <w:pPr>
              <w:widowControl/>
              <w:jc w:val="center"/>
              <w:textAlignment w:val="center"/>
              <w:rPr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fldChar w:fldCharType="begin"/>
            </w:r>
            <w:r w:rsidR="00693CA3">
              <w:rPr>
                <w:rFonts w:ascii="Times New Roman" w:eastAsia="宋体" w:hAnsi="Times New Roman" w:cs="Times New Roman"/>
                <w:color w:val="000000"/>
                <w:szCs w:val="21"/>
              </w:rPr>
              <w:instrText xml:space="preserve"> = average(E5:G5) \* MERGEFORMAT </w:instrText>
            </w: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fldChar w:fldCharType="separate"/>
            </w:r>
            <w:r w:rsidR="00693CA3">
              <w:rPr>
                <w:rFonts w:ascii="Times New Roman" w:eastAsia="宋体" w:hAnsi="Times New Roman" w:cs="Times New Roman"/>
                <w:color w:val="000000"/>
                <w:szCs w:val="21"/>
              </w:rPr>
              <w:t>6</w:t>
            </w: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fldChar w:fldCharType="end"/>
            </w:r>
            <w:r w:rsidR="00693CA3">
              <w:rPr>
                <w:rFonts w:ascii="Times New Roman" w:eastAsia="宋体" w:hAnsi="Times New Roman" w:cs="Times New Roman" w:hint="eastAsia"/>
                <w:color w:val="000000"/>
                <w:szCs w:val="21"/>
              </w:rPr>
              <w:t>.0</w:t>
            </w:r>
          </w:p>
        </w:tc>
        <w:tc>
          <w:tcPr>
            <w:tcW w:w="709" w:type="dxa"/>
            <w:vAlign w:val="center"/>
          </w:tcPr>
          <w:p w:rsidR="0019712A" w:rsidRDefault="00693CA3">
            <w:pPr>
              <w:jc w:val="center"/>
              <w:rPr>
                <w:szCs w:val="21"/>
              </w:rPr>
            </w:pPr>
            <w:r>
              <w:rPr>
                <w:rFonts w:cs="Times New Roman" w:hint="eastAsia"/>
                <w:szCs w:val="21"/>
              </w:rPr>
              <w:t>10</w:t>
            </w:r>
          </w:p>
        </w:tc>
        <w:tc>
          <w:tcPr>
            <w:tcW w:w="1061" w:type="dxa"/>
            <w:vMerge/>
            <w:vAlign w:val="center"/>
          </w:tcPr>
          <w:p w:rsidR="0019712A" w:rsidRDefault="0019712A">
            <w:pPr>
              <w:jc w:val="center"/>
              <w:rPr>
                <w:szCs w:val="21"/>
              </w:rPr>
            </w:pPr>
          </w:p>
        </w:tc>
        <w:tc>
          <w:tcPr>
            <w:tcW w:w="2115" w:type="dxa"/>
            <w:vMerge/>
            <w:vAlign w:val="center"/>
          </w:tcPr>
          <w:p w:rsidR="0019712A" w:rsidRDefault="0019712A">
            <w:pPr>
              <w:jc w:val="center"/>
              <w:rPr>
                <w:szCs w:val="21"/>
              </w:rPr>
            </w:pPr>
          </w:p>
        </w:tc>
      </w:tr>
      <w:tr w:rsidR="0019712A" w:rsidTr="00693CA3">
        <w:trPr>
          <w:trHeight w:val="284"/>
          <w:jc w:val="center"/>
        </w:trPr>
        <w:tc>
          <w:tcPr>
            <w:tcW w:w="489" w:type="dxa"/>
            <w:vMerge/>
            <w:vAlign w:val="center"/>
          </w:tcPr>
          <w:p w:rsidR="0019712A" w:rsidRDefault="0019712A">
            <w:pPr>
              <w:jc w:val="center"/>
              <w:rPr>
                <w:szCs w:val="21"/>
              </w:rPr>
            </w:pPr>
          </w:p>
        </w:tc>
        <w:tc>
          <w:tcPr>
            <w:tcW w:w="1379" w:type="dxa"/>
            <w:vMerge/>
            <w:vAlign w:val="center"/>
          </w:tcPr>
          <w:p w:rsidR="0019712A" w:rsidRDefault="0019712A">
            <w:pPr>
              <w:jc w:val="center"/>
              <w:rPr>
                <w:szCs w:val="21"/>
              </w:rPr>
            </w:pPr>
          </w:p>
        </w:tc>
        <w:tc>
          <w:tcPr>
            <w:tcW w:w="1134" w:type="dxa"/>
            <w:vMerge/>
            <w:vAlign w:val="center"/>
          </w:tcPr>
          <w:p w:rsidR="0019712A" w:rsidRDefault="0019712A">
            <w:pPr>
              <w:jc w:val="center"/>
              <w:rPr>
                <w:szCs w:val="21"/>
              </w:rPr>
            </w:pPr>
          </w:p>
        </w:tc>
        <w:tc>
          <w:tcPr>
            <w:tcW w:w="1754" w:type="dxa"/>
            <w:vMerge/>
            <w:vAlign w:val="center"/>
          </w:tcPr>
          <w:p w:rsidR="0019712A" w:rsidRDefault="0019712A">
            <w:pPr>
              <w:jc w:val="center"/>
              <w:rPr>
                <w:szCs w:val="21"/>
              </w:rPr>
            </w:pPr>
          </w:p>
        </w:tc>
        <w:tc>
          <w:tcPr>
            <w:tcW w:w="978" w:type="dxa"/>
            <w:vMerge/>
            <w:vAlign w:val="center"/>
          </w:tcPr>
          <w:p w:rsidR="0019712A" w:rsidRDefault="0019712A">
            <w:pPr>
              <w:jc w:val="center"/>
              <w:rPr>
                <w:szCs w:val="21"/>
              </w:rPr>
            </w:pPr>
          </w:p>
        </w:tc>
        <w:tc>
          <w:tcPr>
            <w:tcW w:w="1005" w:type="dxa"/>
            <w:vMerge/>
            <w:vAlign w:val="center"/>
          </w:tcPr>
          <w:p w:rsidR="0019712A" w:rsidRDefault="0019712A">
            <w:pPr>
              <w:jc w:val="center"/>
              <w:rPr>
                <w:sz w:val="15"/>
                <w:szCs w:val="15"/>
              </w:rPr>
            </w:pPr>
          </w:p>
        </w:tc>
        <w:tc>
          <w:tcPr>
            <w:tcW w:w="1581" w:type="dxa"/>
            <w:gridSpan w:val="6"/>
            <w:vAlign w:val="center"/>
          </w:tcPr>
          <w:p w:rsidR="0019712A" w:rsidRDefault="00693CA3">
            <w:pPr>
              <w:widowControl/>
              <w:jc w:val="center"/>
              <w:textAlignment w:val="center"/>
              <w:rPr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氨氮</w:t>
            </w:r>
          </w:p>
        </w:tc>
        <w:tc>
          <w:tcPr>
            <w:tcW w:w="1181" w:type="dxa"/>
            <w:vAlign w:val="center"/>
          </w:tcPr>
          <w:p w:rsidR="0019712A" w:rsidRDefault="00693CA3">
            <w:pPr>
              <w:jc w:val="center"/>
              <w:rPr>
                <w:szCs w:val="21"/>
              </w:rPr>
            </w:pPr>
            <w:r>
              <w:rPr>
                <w:rFonts w:hint="eastAsia"/>
              </w:rPr>
              <w:t>mg/L</w:t>
            </w:r>
          </w:p>
        </w:tc>
        <w:tc>
          <w:tcPr>
            <w:tcW w:w="1080" w:type="dxa"/>
            <w:vAlign w:val="center"/>
          </w:tcPr>
          <w:p w:rsidR="0019712A" w:rsidRDefault="00693CA3">
            <w:pPr>
              <w:widowControl/>
              <w:jc w:val="center"/>
              <w:textAlignment w:val="center"/>
              <w:rPr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szCs w:val="21"/>
              </w:rPr>
              <w:t>0.182</w:t>
            </w:r>
          </w:p>
        </w:tc>
        <w:tc>
          <w:tcPr>
            <w:tcW w:w="709" w:type="dxa"/>
            <w:vAlign w:val="center"/>
          </w:tcPr>
          <w:p w:rsidR="0019712A" w:rsidRDefault="00693CA3">
            <w:pPr>
              <w:jc w:val="center"/>
              <w:rPr>
                <w:szCs w:val="21"/>
              </w:rPr>
            </w:pPr>
            <w:r>
              <w:rPr>
                <w:rFonts w:cs="Times New Roman" w:hint="eastAsia"/>
                <w:szCs w:val="21"/>
              </w:rPr>
              <w:t>5</w:t>
            </w:r>
          </w:p>
        </w:tc>
        <w:tc>
          <w:tcPr>
            <w:tcW w:w="1061" w:type="dxa"/>
            <w:vMerge/>
            <w:vAlign w:val="center"/>
          </w:tcPr>
          <w:p w:rsidR="0019712A" w:rsidRDefault="0019712A">
            <w:pPr>
              <w:jc w:val="center"/>
              <w:rPr>
                <w:szCs w:val="21"/>
              </w:rPr>
            </w:pPr>
          </w:p>
        </w:tc>
        <w:tc>
          <w:tcPr>
            <w:tcW w:w="2115" w:type="dxa"/>
            <w:vMerge/>
            <w:vAlign w:val="center"/>
          </w:tcPr>
          <w:p w:rsidR="0019712A" w:rsidRDefault="0019712A">
            <w:pPr>
              <w:jc w:val="center"/>
              <w:rPr>
                <w:szCs w:val="21"/>
              </w:rPr>
            </w:pPr>
          </w:p>
        </w:tc>
      </w:tr>
      <w:tr w:rsidR="0019712A" w:rsidTr="00693CA3">
        <w:trPr>
          <w:trHeight w:val="284"/>
          <w:jc w:val="center"/>
        </w:trPr>
        <w:tc>
          <w:tcPr>
            <w:tcW w:w="489" w:type="dxa"/>
            <w:vMerge/>
            <w:vAlign w:val="center"/>
          </w:tcPr>
          <w:p w:rsidR="0019712A" w:rsidRDefault="0019712A">
            <w:pPr>
              <w:jc w:val="center"/>
              <w:rPr>
                <w:szCs w:val="21"/>
              </w:rPr>
            </w:pPr>
          </w:p>
        </w:tc>
        <w:tc>
          <w:tcPr>
            <w:tcW w:w="1379" w:type="dxa"/>
            <w:vMerge/>
            <w:vAlign w:val="center"/>
          </w:tcPr>
          <w:p w:rsidR="0019712A" w:rsidRDefault="0019712A">
            <w:pPr>
              <w:jc w:val="center"/>
              <w:rPr>
                <w:szCs w:val="21"/>
              </w:rPr>
            </w:pPr>
          </w:p>
        </w:tc>
        <w:tc>
          <w:tcPr>
            <w:tcW w:w="1134" w:type="dxa"/>
            <w:vMerge/>
            <w:vAlign w:val="center"/>
          </w:tcPr>
          <w:p w:rsidR="0019712A" w:rsidRDefault="0019712A">
            <w:pPr>
              <w:jc w:val="center"/>
              <w:rPr>
                <w:szCs w:val="21"/>
              </w:rPr>
            </w:pPr>
          </w:p>
        </w:tc>
        <w:tc>
          <w:tcPr>
            <w:tcW w:w="1754" w:type="dxa"/>
            <w:vMerge/>
            <w:vAlign w:val="center"/>
          </w:tcPr>
          <w:p w:rsidR="0019712A" w:rsidRDefault="0019712A">
            <w:pPr>
              <w:jc w:val="center"/>
              <w:rPr>
                <w:szCs w:val="21"/>
              </w:rPr>
            </w:pPr>
          </w:p>
        </w:tc>
        <w:tc>
          <w:tcPr>
            <w:tcW w:w="978" w:type="dxa"/>
            <w:vMerge/>
            <w:vAlign w:val="center"/>
          </w:tcPr>
          <w:p w:rsidR="0019712A" w:rsidRDefault="0019712A">
            <w:pPr>
              <w:jc w:val="center"/>
              <w:rPr>
                <w:szCs w:val="21"/>
              </w:rPr>
            </w:pPr>
          </w:p>
        </w:tc>
        <w:tc>
          <w:tcPr>
            <w:tcW w:w="1005" w:type="dxa"/>
            <w:vMerge/>
            <w:vAlign w:val="center"/>
          </w:tcPr>
          <w:p w:rsidR="0019712A" w:rsidRDefault="0019712A">
            <w:pPr>
              <w:jc w:val="center"/>
              <w:rPr>
                <w:sz w:val="15"/>
                <w:szCs w:val="15"/>
              </w:rPr>
            </w:pPr>
          </w:p>
        </w:tc>
        <w:tc>
          <w:tcPr>
            <w:tcW w:w="1581" w:type="dxa"/>
            <w:gridSpan w:val="6"/>
            <w:vAlign w:val="center"/>
          </w:tcPr>
          <w:p w:rsidR="0019712A" w:rsidRDefault="00693CA3">
            <w:pPr>
              <w:widowControl/>
              <w:jc w:val="center"/>
              <w:textAlignment w:val="center"/>
              <w:rPr>
                <w:szCs w:val="21"/>
              </w:rPr>
            </w:pPr>
            <w:r>
              <w:rPr>
                <w:rFonts w:ascii="Times New Roman" w:hAnsi="Times New Roman" w:cs="Times New Roman" w:hint="eastAsia"/>
                <w:color w:val="000000"/>
                <w:kern w:val="0"/>
                <w:szCs w:val="21"/>
              </w:rPr>
              <w:t>总磷</w:t>
            </w:r>
          </w:p>
        </w:tc>
        <w:tc>
          <w:tcPr>
            <w:tcW w:w="1181" w:type="dxa"/>
            <w:vAlign w:val="center"/>
          </w:tcPr>
          <w:p w:rsidR="0019712A" w:rsidRDefault="00693CA3">
            <w:pPr>
              <w:jc w:val="center"/>
              <w:rPr>
                <w:szCs w:val="21"/>
              </w:rPr>
            </w:pPr>
            <w:r>
              <w:rPr>
                <w:rFonts w:hint="eastAsia"/>
              </w:rPr>
              <w:t>mg/L</w:t>
            </w:r>
          </w:p>
        </w:tc>
        <w:tc>
          <w:tcPr>
            <w:tcW w:w="1080" w:type="dxa"/>
            <w:vAlign w:val="center"/>
          </w:tcPr>
          <w:p w:rsidR="0019712A" w:rsidRDefault="00693CA3">
            <w:pPr>
              <w:widowControl/>
              <w:jc w:val="center"/>
              <w:textAlignment w:val="center"/>
              <w:rPr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szCs w:val="21"/>
              </w:rPr>
              <w:t>0.06</w:t>
            </w:r>
          </w:p>
        </w:tc>
        <w:tc>
          <w:tcPr>
            <w:tcW w:w="709" w:type="dxa"/>
            <w:vAlign w:val="center"/>
          </w:tcPr>
          <w:p w:rsidR="0019712A" w:rsidRDefault="00693CA3">
            <w:pPr>
              <w:jc w:val="center"/>
              <w:rPr>
                <w:szCs w:val="21"/>
              </w:rPr>
            </w:pPr>
            <w:r>
              <w:rPr>
                <w:rFonts w:cs="Times New Roman" w:hint="eastAsia"/>
                <w:szCs w:val="21"/>
              </w:rPr>
              <w:t>0.5</w:t>
            </w:r>
          </w:p>
        </w:tc>
        <w:tc>
          <w:tcPr>
            <w:tcW w:w="1061" w:type="dxa"/>
            <w:vMerge/>
            <w:vAlign w:val="center"/>
          </w:tcPr>
          <w:p w:rsidR="0019712A" w:rsidRDefault="0019712A">
            <w:pPr>
              <w:jc w:val="center"/>
              <w:rPr>
                <w:szCs w:val="21"/>
              </w:rPr>
            </w:pPr>
          </w:p>
        </w:tc>
        <w:tc>
          <w:tcPr>
            <w:tcW w:w="2115" w:type="dxa"/>
            <w:vMerge/>
            <w:vAlign w:val="center"/>
          </w:tcPr>
          <w:p w:rsidR="0019712A" w:rsidRDefault="0019712A">
            <w:pPr>
              <w:jc w:val="center"/>
              <w:rPr>
                <w:szCs w:val="21"/>
              </w:rPr>
            </w:pPr>
          </w:p>
        </w:tc>
      </w:tr>
      <w:tr w:rsidR="0019712A" w:rsidTr="00693CA3">
        <w:trPr>
          <w:trHeight w:val="284"/>
          <w:jc w:val="center"/>
        </w:trPr>
        <w:tc>
          <w:tcPr>
            <w:tcW w:w="489" w:type="dxa"/>
            <w:vMerge/>
            <w:vAlign w:val="center"/>
          </w:tcPr>
          <w:p w:rsidR="0019712A" w:rsidRDefault="0019712A">
            <w:pPr>
              <w:jc w:val="center"/>
              <w:rPr>
                <w:szCs w:val="21"/>
              </w:rPr>
            </w:pPr>
          </w:p>
        </w:tc>
        <w:tc>
          <w:tcPr>
            <w:tcW w:w="1379" w:type="dxa"/>
            <w:vMerge/>
            <w:vAlign w:val="center"/>
          </w:tcPr>
          <w:p w:rsidR="0019712A" w:rsidRDefault="0019712A">
            <w:pPr>
              <w:jc w:val="center"/>
              <w:rPr>
                <w:szCs w:val="21"/>
              </w:rPr>
            </w:pPr>
          </w:p>
        </w:tc>
        <w:tc>
          <w:tcPr>
            <w:tcW w:w="1134" w:type="dxa"/>
            <w:vMerge/>
            <w:vAlign w:val="center"/>
          </w:tcPr>
          <w:p w:rsidR="0019712A" w:rsidRDefault="0019712A">
            <w:pPr>
              <w:jc w:val="center"/>
              <w:rPr>
                <w:szCs w:val="21"/>
              </w:rPr>
            </w:pPr>
          </w:p>
        </w:tc>
        <w:tc>
          <w:tcPr>
            <w:tcW w:w="1754" w:type="dxa"/>
            <w:vMerge/>
            <w:vAlign w:val="center"/>
          </w:tcPr>
          <w:p w:rsidR="0019712A" w:rsidRDefault="0019712A">
            <w:pPr>
              <w:jc w:val="center"/>
              <w:rPr>
                <w:szCs w:val="21"/>
              </w:rPr>
            </w:pPr>
          </w:p>
        </w:tc>
        <w:tc>
          <w:tcPr>
            <w:tcW w:w="978" w:type="dxa"/>
            <w:vMerge/>
            <w:vAlign w:val="center"/>
          </w:tcPr>
          <w:p w:rsidR="0019712A" w:rsidRDefault="0019712A">
            <w:pPr>
              <w:jc w:val="center"/>
              <w:rPr>
                <w:szCs w:val="21"/>
              </w:rPr>
            </w:pPr>
          </w:p>
        </w:tc>
        <w:tc>
          <w:tcPr>
            <w:tcW w:w="1005" w:type="dxa"/>
            <w:vMerge/>
            <w:vAlign w:val="center"/>
          </w:tcPr>
          <w:p w:rsidR="0019712A" w:rsidRDefault="0019712A">
            <w:pPr>
              <w:jc w:val="center"/>
              <w:rPr>
                <w:sz w:val="15"/>
                <w:szCs w:val="15"/>
              </w:rPr>
            </w:pPr>
          </w:p>
        </w:tc>
        <w:tc>
          <w:tcPr>
            <w:tcW w:w="1581" w:type="dxa"/>
            <w:gridSpan w:val="6"/>
            <w:vAlign w:val="center"/>
          </w:tcPr>
          <w:p w:rsidR="0019712A" w:rsidRDefault="00693CA3">
            <w:pPr>
              <w:widowControl/>
              <w:jc w:val="center"/>
              <w:textAlignment w:val="center"/>
              <w:rPr>
                <w:szCs w:val="21"/>
              </w:rPr>
            </w:pPr>
            <w:r>
              <w:rPr>
                <w:rFonts w:ascii="Times New Roman" w:hAnsi="Times New Roman" w:cs="Times New Roman" w:hint="eastAsia"/>
                <w:color w:val="000000"/>
                <w:kern w:val="0"/>
                <w:szCs w:val="21"/>
              </w:rPr>
              <w:t>总氮</w:t>
            </w:r>
          </w:p>
        </w:tc>
        <w:tc>
          <w:tcPr>
            <w:tcW w:w="1181" w:type="dxa"/>
            <w:vAlign w:val="center"/>
          </w:tcPr>
          <w:p w:rsidR="0019712A" w:rsidRDefault="00693CA3">
            <w:pPr>
              <w:jc w:val="center"/>
              <w:rPr>
                <w:szCs w:val="21"/>
              </w:rPr>
            </w:pPr>
            <w:r>
              <w:rPr>
                <w:rFonts w:hint="eastAsia"/>
              </w:rPr>
              <w:t>mg/L</w:t>
            </w:r>
          </w:p>
        </w:tc>
        <w:tc>
          <w:tcPr>
            <w:tcW w:w="1080" w:type="dxa"/>
            <w:vAlign w:val="center"/>
          </w:tcPr>
          <w:p w:rsidR="0019712A" w:rsidRDefault="00693CA3">
            <w:pPr>
              <w:widowControl/>
              <w:jc w:val="center"/>
              <w:textAlignment w:val="center"/>
              <w:rPr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szCs w:val="21"/>
              </w:rPr>
              <w:t>11.1</w:t>
            </w:r>
          </w:p>
        </w:tc>
        <w:tc>
          <w:tcPr>
            <w:tcW w:w="709" w:type="dxa"/>
            <w:vAlign w:val="center"/>
          </w:tcPr>
          <w:p w:rsidR="0019712A" w:rsidRDefault="00693CA3">
            <w:pPr>
              <w:jc w:val="center"/>
              <w:rPr>
                <w:szCs w:val="21"/>
              </w:rPr>
            </w:pPr>
            <w:r>
              <w:rPr>
                <w:rFonts w:cs="Times New Roman" w:hint="eastAsia"/>
                <w:szCs w:val="21"/>
              </w:rPr>
              <w:t>15</w:t>
            </w:r>
          </w:p>
        </w:tc>
        <w:tc>
          <w:tcPr>
            <w:tcW w:w="1061" w:type="dxa"/>
            <w:vMerge/>
            <w:vAlign w:val="center"/>
          </w:tcPr>
          <w:p w:rsidR="0019712A" w:rsidRDefault="0019712A">
            <w:pPr>
              <w:jc w:val="center"/>
              <w:rPr>
                <w:szCs w:val="21"/>
              </w:rPr>
            </w:pPr>
          </w:p>
        </w:tc>
        <w:tc>
          <w:tcPr>
            <w:tcW w:w="2115" w:type="dxa"/>
            <w:vMerge/>
            <w:vAlign w:val="center"/>
          </w:tcPr>
          <w:p w:rsidR="0019712A" w:rsidRDefault="0019712A">
            <w:pPr>
              <w:jc w:val="center"/>
              <w:rPr>
                <w:szCs w:val="21"/>
              </w:rPr>
            </w:pPr>
          </w:p>
        </w:tc>
      </w:tr>
      <w:tr w:rsidR="0019712A" w:rsidTr="00693CA3">
        <w:trPr>
          <w:trHeight w:val="284"/>
          <w:jc w:val="center"/>
        </w:trPr>
        <w:tc>
          <w:tcPr>
            <w:tcW w:w="489" w:type="dxa"/>
            <w:vMerge/>
            <w:vAlign w:val="center"/>
          </w:tcPr>
          <w:p w:rsidR="0019712A" w:rsidRDefault="0019712A">
            <w:pPr>
              <w:jc w:val="center"/>
              <w:rPr>
                <w:szCs w:val="21"/>
              </w:rPr>
            </w:pPr>
          </w:p>
        </w:tc>
        <w:tc>
          <w:tcPr>
            <w:tcW w:w="1379" w:type="dxa"/>
            <w:vMerge/>
            <w:vAlign w:val="center"/>
          </w:tcPr>
          <w:p w:rsidR="0019712A" w:rsidRDefault="0019712A">
            <w:pPr>
              <w:jc w:val="center"/>
              <w:rPr>
                <w:szCs w:val="21"/>
              </w:rPr>
            </w:pPr>
          </w:p>
        </w:tc>
        <w:tc>
          <w:tcPr>
            <w:tcW w:w="1134" w:type="dxa"/>
            <w:vMerge/>
            <w:vAlign w:val="center"/>
          </w:tcPr>
          <w:p w:rsidR="0019712A" w:rsidRDefault="0019712A">
            <w:pPr>
              <w:jc w:val="center"/>
              <w:rPr>
                <w:szCs w:val="21"/>
              </w:rPr>
            </w:pPr>
          </w:p>
        </w:tc>
        <w:tc>
          <w:tcPr>
            <w:tcW w:w="1754" w:type="dxa"/>
            <w:vMerge/>
            <w:vAlign w:val="center"/>
          </w:tcPr>
          <w:p w:rsidR="0019712A" w:rsidRDefault="0019712A">
            <w:pPr>
              <w:jc w:val="center"/>
              <w:rPr>
                <w:szCs w:val="21"/>
              </w:rPr>
            </w:pPr>
          </w:p>
        </w:tc>
        <w:tc>
          <w:tcPr>
            <w:tcW w:w="978" w:type="dxa"/>
            <w:vMerge/>
            <w:vAlign w:val="center"/>
          </w:tcPr>
          <w:p w:rsidR="0019712A" w:rsidRDefault="0019712A">
            <w:pPr>
              <w:jc w:val="center"/>
              <w:rPr>
                <w:szCs w:val="21"/>
              </w:rPr>
            </w:pPr>
          </w:p>
        </w:tc>
        <w:tc>
          <w:tcPr>
            <w:tcW w:w="1005" w:type="dxa"/>
            <w:vMerge/>
            <w:vAlign w:val="center"/>
          </w:tcPr>
          <w:p w:rsidR="0019712A" w:rsidRDefault="0019712A">
            <w:pPr>
              <w:jc w:val="center"/>
              <w:rPr>
                <w:sz w:val="15"/>
                <w:szCs w:val="15"/>
              </w:rPr>
            </w:pPr>
          </w:p>
        </w:tc>
        <w:tc>
          <w:tcPr>
            <w:tcW w:w="1581" w:type="dxa"/>
            <w:gridSpan w:val="6"/>
            <w:vAlign w:val="center"/>
          </w:tcPr>
          <w:p w:rsidR="0019712A" w:rsidRDefault="00693CA3">
            <w:pPr>
              <w:widowControl/>
              <w:jc w:val="center"/>
              <w:textAlignment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石油类</w:t>
            </w:r>
          </w:p>
        </w:tc>
        <w:tc>
          <w:tcPr>
            <w:tcW w:w="1181" w:type="dxa"/>
            <w:vAlign w:val="center"/>
          </w:tcPr>
          <w:p w:rsidR="0019712A" w:rsidRDefault="00693CA3">
            <w:pPr>
              <w:jc w:val="center"/>
              <w:rPr>
                <w:szCs w:val="21"/>
              </w:rPr>
            </w:pPr>
            <w:r>
              <w:rPr>
                <w:rFonts w:hint="eastAsia"/>
              </w:rPr>
              <w:t>mg/L</w:t>
            </w:r>
          </w:p>
        </w:tc>
        <w:tc>
          <w:tcPr>
            <w:tcW w:w="1080" w:type="dxa"/>
            <w:vAlign w:val="center"/>
          </w:tcPr>
          <w:p w:rsidR="0019712A" w:rsidRDefault="00693CA3">
            <w:pPr>
              <w:widowControl/>
              <w:jc w:val="center"/>
              <w:textAlignment w:val="center"/>
              <w:rPr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ND</w:t>
            </w:r>
          </w:p>
        </w:tc>
        <w:tc>
          <w:tcPr>
            <w:tcW w:w="709" w:type="dxa"/>
            <w:vAlign w:val="center"/>
          </w:tcPr>
          <w:p w:rsidR="0019712A" w:rsidRDefault="00693CA3">
            <w:pPr>
              <w:jc w:val="center"/>
              <w:rPr>
                <w:szCs w:val="21"/>
              </w:rPr>
            </w:pPr>
            <w:r>
              <w:rPr>
                <w:rFonts w:cs="Times New Roman" w:hint="eastAsia"/>
                <w:szCs w:val="21"/>
              </w:rPr>
              <w:t>1</w:t>
            </w:r>
          </w:p>
        </w:tc>
        <w:tc>
          <w:tcPr>
            <w:tcW w:w="1061" w:type="dxa"/>
            <w:vMerge/>
            <w:vAlign w:val="center"/>
          </w:tcPr>
          <w:p w:rsidR="0019712A" w:rsidRDefault="0019712A">
            <w:pPr>
              <w:jc w:val="center"/>
              <w:rPr>
                <w:szCs w:val="21"/>
              </w:rPr>
            </w:pPr>
          </w:p>
        </w:tc>
        <w:tc>
          <w:tcPr>
            <w:tcW w:w="2115" w:type="dxa"/>
            <w:vMerge/>
            <w:vAlign w:val="center"/>
          </w:tcPr>
          <w:p w:rsidR="0019712A" w:rsidRDefault="0019712A">
            <w:pPr>
              <w:jc w:val="center"/>
              <w:rPr>
                <w:szCs w:val="21"/>
              </w:rPr>
            </w:pPr>
          </w:p>
        </w:tc>
      </w:tr>
      <w:tr w:rsidR="0019712A" w:rsidTr="00693CA3">
        <w:trPr>
          <w:trHeight w:val="284"/>
          <w:jc w:val="center"/>
        </w:trPr>
        <w:tc>
          <w:tcPr>
            <w:tcW w:w="489" w:type="dxa"/>
            <w:vMerge/>
            <w:vAlign w:val="center"/>
          </w:tcPr>
          <w:p w:rsidR="0019712A" w:rsidRDefault="0019712A">
            <w:pPr>
              <w:jc w:val="center"/>
              <w:rPr>
                <w:szCs w:val="21"/>
              </w:rPr>
            </w:pPr>
          </w:p>
        </w:tc>
        <w:tc>
          <w:tcPr>
            <w:tcW w:w="1379" w:type="dxa"/>
            <w:vMerge/>
            <w:vAlign w:val="center"/>
          </w:tcPr>
          <w:p w:rsidR="0019712A" w:rsidRDefault="0019712A">
            <w:pPr>
              <w:jc w:val="center"/>
              <w:rPr>
                <w:szCs w:val="21"/>
              </w:rPr>
            </w:pPr>
          </w:p>
        </w:tc>
        <w:tc>
          <w:tcPr>
            <w:tcW w:w="1134" w:type="dxa"/>
            <w:vMerge/>
            <w:vAlign w:val="center"/>
          </w:tcPr>
          <w:p w:rsidR="0019712A" w:rsidRDefault="0019712A">
            <w:pPr>
              <w:jc w:val="center"/>
              <w:rPr>
                <w:szCs w:val="21"/>
              </w:rPr>
            </w:pPr>
          </w:p>
        </w:tc>
        <w:tc>
          <w:tcPr>
            <w:tcW w:w="1754" w:type="dxa"/>
            <w:vMerge/>
            <w:vAlign w:val="center"/>
          </w:tcPr>
          <w:p w:rsidR="0019712A" w:rsidRDefault="0019712A">
            <w:pPr>
              <w:jc w:val="center"/>
              <w:rPr>
                <w:szCs w:val="21"/>
              </w:rPr>
            </w:pPr>
          </w:p>
        </w:tc>
        <w:tc>
          <w:tcPr>
            <w:tcW w:w="978" w:type="dxa"/>
            <w:vMerge/>
            <w:vAlign w:val="center"/>
          </w:tcPr>
          <w:p w:rsidR="0019712A" w:rsidRDefault="0019712A">
            <w:pPr>
              <w:jc w:val="center"/>
              <w:rPr>
                <w:szCs w:val="21"/>
              </w:rPr>
            </w:pPr>
          </w:p>
        </w:tc>
        <w:tc>
          <w:tcPr>
            <w:tcW w:w="1005" w:type="dxa"/>
            <w:vMerge/>
            <w:vAlign w:val="center"/>
          </w:tcPr>
          <w:p w:rsidR="0019712A" w:rsidRDefault="0019712A">
            <w:pPr>
              <w:jc w:val="center"/>
              <w:rPr>
                <w:sz w:val="15"/>
                <w:szCs w:val="15"/>
              </w:rPr>
            </w:pPr>
          </w:p>
        </w:tc>
        <w:tc>
          <w:tcPr>
            <w:tcW w:w="1581" w:type="dxa"/>
            <w:gridSpan w:val="6"/>
            <w:vAlign w:val="center"/>
          </w:tcPr>
          <w:p w:rsidR="0019712A" w:rsidRDefault="00693CA3">
            <w:pPr>
              <w:widowControl/>
              <w:jc w:val="center"/>
              <w:textAlignment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动植物油类</w:t>
            </w:r>
          </w:p>
        </w:tc>
        <w:tc>
          <w:tcPr>
            <w:tcW w:w="1181" w:type="dxa"/>
            <w:vAlign w:val="center"/>
          </w:tcPr>
          <w:p w:rsidR="0019712A" w:rsidRDefault="00693CA3">
            <w:pPr>
              <w:jc w:val="center"/>
              <w:rPr>
                <w:szCs w:val="21"/>
              </w:rPr>
            </w:pPr>
            <w:r>
              <w:rPr>
                <w:rFonts w:hint="eastAsia"/>
              </w:rPr>
              <w:t>mg/L</w:t>
            </w:r>
          </w:p>
        </w:tc>
        <w:tc>
          <w:tcPr>
            <w:tcW w:w="1080" w:type="dxa"/>
            <w:vAlign w:val="center"/>
          </w:tcPr>
          <w:p w:rsidR="0019712A" w:rsidRDefault="00693CA3">
            <w:pPr>
              <w:widowControl/>
              <w:jc w:val="center"/>
              <w:textAlignment w:val="center"/>
              <w:rPr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ND</w:t>
            </w:r>
          </w:p>
        </w:tc>
        <w:tc>
          <w:tcPr>
            <w:tcW w:w="709" w:type="dxa"/>
            <w:vAlign w:val="center"/>
          </w:tcPr>
          <w:p w:rsidR="0019712A" w:rsidRDefault="00693CA3">
            <w:pPr>
              <w:jc w:val="center"/>
              <w:rPr>
                <w:szCs w:val="21"/>
              </w:rPr>
            </w:pPr>
            <w:r>
              <w:rPr>
                <w:rFonts w:cs="Times New Roman" w:hint="eastAsia"/>
                <w:szCs w:val="21"/>
              </w:rPr>
              <w:t>1</w:t>
            </w:r>
          </w:p>
        </w:tc>
        <w:tc>
          <w:tcPr>
            <w:tcW w:w="1061" w:type="dxa"/>
            <w:vMerge/>
            <w:vAlign w:val="center"/>
          </w:tcPr>
          <w:p w:rsidR="0019712A" w:rsidRDefault="0019712A">
            <w:pPr>
              <w:jc w:val="center"/>
              <w:rPr>
                <w:szCs w:val="21"/>
              </w:rPr>
            </w:pPr>
          </w:p>
        </w:tc>
        <w:tc>
          <w:tcPr>
            <w:tcW w:w="2115" w:type="dxa"/>
            <w:vMerge/>
            <w:vAlign w:val="center"/>
          </w:tcPr>
          <w:p w:rsidR="0019712A" w:rsidRDefault="0019712A">
            <w:pPr>
              <w:jc w:val="center"/>
              <w:rPr>
                <w:szCs w:val="21"/>
              </w:rPr>
            </w:pPr>
          </w:p>
        </w:tc>
      </w:tr>
      <w:tr w:rsidR="0019712A" w:rsidTr="00693CA3">
        <w:trPr>
          <w:trHeight w:val="284"/>
          <w:jc w:val="center"/>
        </w:trPr>
        <w:tc>
          <w:tcPr>
            <w:tcW w:w="489" w:type="dxa"/>
            <w:vMerge/>
            <w:vAlign w:val="center"/>
          </w:tcPr>
          <w:p w:rsidR="0019712A" w:rsidRDefault="0019712A">
            <w:pPr>
              <w:jc w:val="center"/>
              <w:rPr>
                <w:szCs w:val="21"/>
              </w:rPr>
            </w:pPr>
          </w:p>
        </w:tc>
        <w:tc>
          <w:tcPr>
            <w:tcW w:w="1379" w:type="dxa"/>
            <w:vMerge/>
            <w:vAlign w:val="center"/>
          </w:tcPr>
          <w:p w:rsidR="0019712A" w:rsidRDefault="0019712A">
            <w:pPr>
              <w:jc w:val="center"/>
              <w:rPr>
                <w:szCs w:val="21"/>
              </w:rPr>
            </w:pPr>
          </w:p>
        </w:tc>
        <w:tc>
          <w:tcPr>
            <w:tcW w:w="1134" w:type="dxa"/>
            <w:vMerge/>
            <w:vAlign w:val="center"/>
          </w:tcPr>
          <w:p w:rsidR="0019712A" w:rsidRDefault="0019712A">
            <w:pPr>
              <w:jc w:val="center"/>
              <w:rPr>
                <w:szCs w:val="21"/>
              </w:rPr>
            </w:pPr>
          </w:p>
        </w:tc>
        <w:tc>
          <w:tcPr>
            <w:tcW w:w="1754" w:type="dxa"/>
            <w:vMerge/>
            <w:vAlign w:val="center"/>
          </w:tcPr>
          <w:p w:rsidR="0019712A" w:rsidRDefault="0019712A">
            <w:pPr>
              <w:jc w:val="center"/>
              <w:rPr>
                <w:szCs w:val="21"/>
              </w:rPr>
            </w:pPr>
          </w:p>
        </w:tc>
        <w:tc>
          <w:tcPr>
            <w:tcW w:w="978" w:type="dxa"/>
            <w:vMerge/>
            <w:vAlign w:val="center"/>
          </w:tcPr>
          <w:p w:rsidR="0019712A" w:rsidRDefault="0019712A">
            <w:pPr>
              <w:jc w:val="center"/>
              <w:rPr>
                <w:szCs w:val="21"/>
              </w:rPr>
            </w:pPr>
          </w:p>
        </w:tc>
        <w:tc>
          <w:tcPr>
            <w:tcW w:w="1005" w:type="dxa"/>
            <w:vMerge/>
            <w:vAlign w:val="center"/>
          </w:tcPr>
          <w:p w:rsidR="0019712A" w:rsidRDefault="0019712A">
            <w:pPr>
              <w:jc w:val="center"/>
              <w:rPr>
                <w:sz w:val="15"/>
                <w:szCs w:val="15"/>
              </w:rPr>
            </w:pPr>
          </w:p>
        </w:tc>
        <w:tc>
          <w:tcPr>
            <w:tcW w:w="1581" w:type="dxa"/>
            <w:gridSpan w:val="6"/>
            <w:vAlign w:val="center"/>
          </w:tcPr>
          <w:p w:rsidR="0019712A" w:rsidRDefault="00693CA3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悬浮物</w:t>
            </w:r>
          </w:p>
        </w:tc>
        <w:tc>
          <w:tcPr>
            <w:tcW w:w="1181" w:type="dxa"/>
            <w:vAlign w:val="center"/>
          </w:tcPr>
          <w:p w:rsidR="0019712A" w:rsidRDefault="00693CA3">
            <w:pPr>
              <w:jc w:val="center"/>
              <w:rPr>
                <w:szCs w:val="21"/>
              </w:rPr>
            </w:pPr>
            <w:r>
              <w:rPr>
                <w:rFonts w:hint="eastAsia"/>
              </w:rPr>
              <w:t>mg/L</w:t>
            </w:r>
          </w:p>
        </w:tc>
        <w:tc>
          <w:tcPr>
            <w:tcW w:w="1080" w:type="dxa"/>
            <w:vAlign w:val="center"/>
          </w:tcPr>
          <w:p w:rsidR="0019712A" w:rsidRDefault="00693CA3">
            <w:pPr>
              <w:widowControl/>
              <w:jc w:val="center"/>
              <w:textAlignment w:val="center"/>
              <w:rPr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szCs w:val="21"/>
              </w:rPr>
              <w:t>7</w:t>
            </w:r>
          </w:p>
        </w:tc>
        <w:tc>
          <w:tcPr>
            <w:tcW w:w="709" w:type="dxa"/>
            <w:vAlign w:val="center"/>
          </w:tcPr>
          <w:p w:rsidR="0019712A" w:rsidRDefault="00693CA3">
            <w:pPr>
              <w:jc w:val="center"/>
              <w:rPr>
                <w:szCs w:val="21"/>
              </w:rPr>
            </w:pPr>
            <w:r>
              <w:rPr>
                <w:rFonts w:ascii="Times New Roman" w:eastAsia="宋体" w:hAnsi="Times New Roman" w:cs="Times New Roman" w:hint="eastAsia"/>
              </w:rPr>
              <w:t>10</w:t>
            </w:r>
          </w:p>
        </w:tc>
        <w:tc>
          <w:tcPr>
            <w:tcW w:w="1061" w:type="dxa"/>
            <w:vMerge/>
            <w:vAlign w:val="center"/>
          </w:tcPr>
          <w:p w:rsidR="0019712A" w:rsidRDefault="0019712A">
            <w:pPr>
              <w:jc w:val="center"/>
              <w:rPr>
                <w:szCs w:val="21"/>
              </w:rPr>
            </w:pPr>
          </w:p>
        </w:tc>
        <w:tc>
          <w:tcPr>
            <w:tcW w:w="2115" w:type="dxa"/>
            <w:vMerge/>
            <w:vAlign w:val="center"/>
          </w:tcPr>
          <w:p w:rsidR="0019712A" w:rsidRDefault="0019712A">
            <w:pPr>
              <w:jc w:val="center"/>
              <w:rPr>
                <w:szCs w:val="21"/>
              </w:rPr>
            </w:pPr>
          </w:p>
        </w:tc>
      </w:tr>
      <w:tr w:rsidR="0019712A" w:rsidTr="00693CA3">
        <w:trPr>
          <w:trHeight w:val="284"/>
          <w:jc w:val="center"/>
        </w:trPr>
        <w:tc>
          <w:tcPr>
            <w:tcW w:w="489" w:type="dxa"/>
            <w:vMerge/>
            <w:vAlign w:val="center"/>
          </w:tcPr>
          <w:p w:rsidR="0019712A" w:rsidRDefault="0019712A">
            <w:pPr>
              <w:jc w:val="center"/>
              <w:rPr>
                <w:szCs w:val="21"/>
              </w:rPr>
            </w:pPr>
          </w:p>
        </w:tc>
        <w:tc>
          <w:tcPr>
            <w:tcW w:w="1379" w:type="dxa"/>
            <w:vMerge/>
            <w:vAlign w:val="center"/>
          </w:tcPr>
          <w:p w:rsidR="0019712A" w:rsidRDefault="0019712A">
            <w:pPr>
              <w:jc w:val="center"/>
              <w:rPr>
                <w:szCs w:val="21"/>
              </w:rPr>
            </w:pPr>
          </w:p>
        </w:tc>
        <w:tc>
          <w:tcPr>
            <w:tcW w:w="1134" w:type="dxa"/>
            <w:vMerge/>
            <w:vAlign w:val="center"/>
          </w:tcPr>
          <w:p w:rsidR="0019712A" w:rsidRDefault="0019712A">
            <w:pPr>
              <w:jc w:val="center"/>
              <w:rPr>
                <w:szCs w:val="21"/>
              </w:rPr>
            </w:pPr>
          </w:p>
        </w:tc>
        <w:tc>
          <w:tcPr>
            <w:tcW w:w="1754" w:type="dxa"/>
            <w:vMerge/>
            <w:vAlign w:val="center"/>
          </w:tcPr>
          <w:p w:rsidR="0019712A" w:rsidRDefault="0019712A">
            <w:pPr>
              <w:jc w:val="center"/>
              <w:rPr>
                <w:szCs w:val="21"/>
              </w:rPr>
            </w:pPr>
          </w:p>
        </w:tc>
        <w:tc>
          <w:tcPr>
            <w:tcW w:w="978" w:type="dxa"/>
            <w:vMerge/>
            <w:vAlign w:val="center"/>
          </w:tcPr>
          <w:p w:rsidR="0019712A" w:rsidRDefault="0019712A">
            <w:pPr>
              <w:jc w:val="center"/>
              <w:rPr>
                <w:szCs w:val="21"/>
              </w:rPr>
            </w:pPr>
          </w:p>
        </w:tc>
        <w:tc>
          <w:tcPr>
            <w:tcW w:w="1005" w:type="dxa"/>
            <w:vMerge/>
            <w:vAlign w:val="center"/>
          </w:tcPr>
          <w:p w:rsidR="0019712A" w:rsidRDefault="0019712A">
            <w:pPr>
              <w:jc w:val="center"/>
              <w:rPr>
                <w:sz w:val="15"/>
                <w:szCs w:val="15"/>
              </w:rPr>
            </w:pPr>
          </w:p>
        </w:tc>
        <w:tc>
          <w:tcPr>
            <w:tcW w:w="1581" w:type="dxa"/>
            <w:gridSpan w:val="6"/>
            <w:vAlign w:val="center"/>
          </w:tcPr>
          <w:p w:rsidR="0019712A" w:rsidRDefault="00693CA3">
            <w:pPr>
              <w:widowControl/>
              <w:jc w:val="center"/>
              <w:textAlignment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粪大肠菌群</w:t>
            </w:r>
          </w:p>
        </w:tc>
        <w:tc>
          <w:tcPr>
            <w:tcW w:w="1181" w:type="dxa"/>
            <w:vAlign w:val="center"/>
          </w:tcPr>
          <w:p w:rsidR="0019712A" w:rsidRDefault="00693CA3">
            <w:pPr>
              <w:jc w:val="center"/>
              <w:rPr>
                <w:szCs w:val="21"/>
              </w:rPr>
            </w:pPr>
            <w:r>
              <w:rPr>
                <w:rFonts w:hint="eastAsia"/>
              </w:rPr>
              <w:t>MPN/L</w:t>
            </w:r>
          </w:p>
        </w:tc>
        <w:tc>
          <w:tcPr>
            <w:tcW w:w="1080" w:type="dxa"/>
            <w:vAlign w:val="center"/>
          </w:tcPr>
          <w:p w:rsidR="0019712A" w:rsidRDefault="00693CA3">
            <w:pPr>
              <w:widowControl/>
              <w:jc w:val="center"/>
              <w:textAlignment w:val="center"/>
              <w:rPr>
                <w:szCs w:val="21"/>
              </w:rPr>
            </w:pPr>
            <w:r>
              <w:rPr>
                <w:rFonts w:ascii="Times New Roman" w:hAnsi="Times New Roman" w:cs="Times New Roman" w:hint="eastAsia"/>
              </w:rPr>
              <w:t>4.2</w:t>
            </w:r>
            <w:r>
              <w:rPr>
                <w:rFonts w:ascii="Times New Roman" w:eastAsia="Times New Roman" w:hAnsi="Times New Roman" w:cs="Times New Roman"/>
              </w:rPr>
              <w:t>×10</w:t>
            </w:r>
            <w:r>
              <w:rPr>
                <w:rFonts w:ascii="Times New Roman" w:hAnsi="Times New Roman" w:cs="Times New Roman" w:hint="eastAsia"/>
                <w:vertAlign w:val="superscript"/>
              </w:rPr>
              <w:t>2</w:t>
            </w:r>
          </w:p>
        </w:tc>
        <w:tc>
          <w:tcPr>
            <w:tcW w:w="709" w:type="dxa"/>
            <w:vAlign w:val="center"/>
          </w:tcPr>
          <w:p w:rsidR="0019712A" w:rsidRDefault="00693CA3">
            <w:pPr>
              <w:jc w:val="center"/>
              <w:rPr>
                <w:szCs w:val="21"/>
              </w:rPr>
            </w:pPr>
            <w:r>
              <w:rPr>
                <w:rFonts w:cs="Times New Roman" w:hint="eastAsia"/>
                <w:szCs w:val="21"/>
              </w:rPr>
              <w:t>1000</w:t>
            </w:r>
          </w:p>
        </w:tc>
        <w:tc>
          <w:tcPr>
            <w:tcW w:w="1061" w:type="dxa"/>
            <w:vMerge/>
            <w:vAlign w:val="center"/>
          </w:tcPr>
          <w:p w:rsidR="0019712A" w:rsidRDefault="0019712A">
            <w:pPr>
              <w:jc w:val="center"/>
              <w:rPr>
                <w:szCs w:val="21"/>
              </w:rPr>
            </w:pPr>
          </w:p>
        </w:tc>
        <w:tc>
          <w:tcPr>
            <w:tcW w:w="2115" w:type="dxa"/>
            <w:vMerge/>
            <w:vAlign w:val="center"/>
          </w:tcPr>
          <w:p w:rsidR="0019712A" w:rsidRDefault="0019712A">
            <w:pPr>
              <w:jc w:val="center"/>
              <w:rPr>
                <w:szCs w:val="21"/>
              </w:rPr>
            </w:pPr>
          </w:p>
        </w:tc>
      </w:tr>
      <w:tr w:rsidR="0019712A" w:rsidTr="00693CA3">
        <w:trPr>
          <w:trHeight w:val="284"/>
          <w:jc w:val="center"/>
        </w:trPr>
        <w:tc>
          <w:tcPr>
            <w:tcW w:w="489" w:type="dxa"/>
            <w:vMerge/>
            <w:vAlign w:val="center"/>
          </w:tcPr>
          <w:p w:rsidR="0019712A" w:rsidRDefault="0019712A">
            <w:pPr>
              <w:jc w:val="center"/>
              <w:rPr>
                <w:szCs w:val="21"/>
              </w:rPr>
            </w:pPr>
          </w:p>
        </w:tc>
        <w:tc>
          <w:tcPr>
            <w:tcW w:w="1379" w:type="dxa"/>
            <w:vMerge/>
            <w:vAlign w:val="center"/>
          </w:tcPr>
          <w:p w:rsidR="0019712A" w:rsidRDefault="0019712A">
            <w:pPr>
              <w:jc w:val="center"/>
              <w:rPr>
                <w:szCs w:val="21"/>
              </w:rPr>
            </w:pPr>
          </w:p>
        </w:tc>
        <w:tc>
          <w:tcPr>
            <w:tcW w:w="1134" w:type="dxa"/>
            <w:vMerge/>
            <w:vAlign w:val="center"/>
          </w:tcPr>
          <w:p w:rsidR="0019712A" w:rsidRDefault="0019712A">
            <w:pPr>
              <w:jc w:val="center"/>
              <w:rPr>
                <w:szCs w:val="21"/>
              </w:rPr>
            </w:pPr>
          </w:p>
        </w:tc>
        <w:tc>
          <w:tcPr>
            <w:tcW w:w="1754" w:type="dxa"/>
            <w:vMerge/>
            <w:vAlign w:val="center"/>
          </w:tcPr>
          <w:p w:rsidR="0019712A" w:rsidRDefault="0019712A">
            <w:pPr>
              <w:jc w:val="center"/>
              <w:rPr>
                <w:szCs w:val="21"/>
              </w:rPr>
            </w:pPr>
          </w:p>
        </w:tc>
        <w:tc>
          <w:tcPr>
            <w:tcW w:w="978" w:type="dxa"/>
            <w:vMerge/>
            <w:vAlign w:val="center"/>
          </w:tcPr>
          <w:p w:rsidR="0019712A" w:rsidRDefault="0019712A">
            <w:pPr>
              <w:jc w:val="center"/>
              <w:rPr>
                <w:szCs w:val="21"/>
              </w:rPr>
            </w:pPr>
          </w:p>
        </w:tc>
        <w:tc>
          <w:tcPr>
            <w:tcW w:w="1005" w:type="dxa"/>
            <w:vMerge/>
            <w:vAlign w:val="center"/>
          </w:tcPr>
          <w:p w:rsidR="0019712A" w:rsidRDefault="0019712A">
            <w:pPr>
              <w:jc w:val="center"/>
              <w:rPr>
                <w:sz w:val="15"/>
                <w:szCs w:val="15"/>
              </w:rPr>
            </w:pPr>
          </w:p>
        </w:tc>
        <w:tc>
          <w:tcPr>
            <w:tcW w:w="1581" w:type="dxa"/>
            <w:gridSpan w:val="6"/>
            <w:vAlign w:val="center"/>
          </w:tcPr>
          <w:p w:rsidR="0019712A" w:rsidRDefault="00693CA3">
            <w:pPr>
              <w:widowControl/>
              <w:jc w:val="center"/>
              <w:textAlignment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苯胺类</w:t>
            </w:r>
          </w:p>
        </w:tc>
        <w:tc>
          <w:tcPr>
            <w:tcW w:w="1181" w:type="dxa"/>
            <w:vAlign w:val="center"/>
          </w:tcPr>
          <w:p w:rsidR="0019712A" w:rsidRDefault="00693CA3">
            <w:pPr>
              <w:jc w:val="center"/>
              <w:rPr>
                <w:szCs w:val="21"/>
              </w:rPr>
            </w:pPr>
            <w:r>
              <w:rPr>
                <w:rFonts w:hint="eastAsia"/>
              </w:rPr>
              <w:t>mg/L</w:t>
            </w:r>
          </w:p>
        </w:tc>
        <w:tc>
          <w:tcPr>
            <w:tcW w:w="1080" w:type="dxa"/>
            <w:vAlign w:val="center"/>
          </w:tcPr>
          <w:p w:rsidR="0019712A" w:rsidRDefault="00693CA3">
            <w:pPr>
              <w:widowControl/>
              <w:jc w:val="center"/>
              <w:textAlignment w:val="center"/>
              <w:rPr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0.04</w:t>
            </w:r>
          </w:p>
        </w:tc>
        <w:tc>
          <w:tcPr>
            <w:tcW w:w="709" w:type="dxa"/>
            <w:vAlign w:val="center"/>
          </w:tcPr>
          <w:p w:rsidR="0019712A" w:rsidRDefault="00693CA3">
            <w:pPr>
              <w:jc w:val="center"/>
              <w:rPr>
                <w:szCs w:val="21"/>
              </w:rPr>
            </w:pPr>
            <w:r>
              <w:rPr>
                <w:rFonts w:cs="Times New Roman" w:hint="eastAsia"/>
                <w:szCs w:val="21"/>
              </w:rPr>
              <w:t>0.5</w:t>
            </w:r>
          </w:p>
        </w:tc>
        <w:tc>
          <w:tcPr>
            <w:tcW w:w="1061" w:type="dxa"/>
            <w:vMerge/>
            <w:vAlign w:val="center"/>
          </w:tcPr>
          <w:p w:rsidR="0019712A" w:rsidRDefault="0019712A">
            <w:pPr>
              <w:jc w:val="center"/>
              <w:rPr>
                <w:szCs w:val="21"/>
              </w:rPr>
            </w:pPr>
          </w:p>
        </w:tc>
        <w:tc>
          <w:tcPr>
            <w:tcW w:w="2115" w:type="dxa"/>
            <w:vMerge/>
            <w:vAlign w:val="center"/>
          </w:tcPr>
          <w:p w:rsidR="0019712A" w:rsidRDefault="0019712A">
            <w:pPr>
              <w:jc w:val="center"/>
              <w:rPr>
                <w:szCs w:val="21"/>
              </w:rPr>
            </w:pPr>
          </w:p>
        </w:tc>
      </w:tr>
      <w:tr w:rsidR="0019712A" w:rsidTr="00693CA3">
        <w:trPr>
          <w:trHeight w:val="284"/>
          <w:jc w:val="center"/>
        </w:trPr>
        <w:tc>
          <w:tcPr>
            <w:tcW w:w="489" w:type="dxa"/>
            <w:vMerge/>
            <w:vAlign w:val="center"/>
          </w:tcPr>
          <w:p w:rsidR="0019712A" w:rsidRDefault="0019712A">
            <w:pPr>
              <w:jc w:val="center"/>
              <w:rPr>
                <w:szCs w:val="21"/>
              </w:rPr>
            </w:pPr>
          </w:p>
        </w:tc>
        <w:tc>
          <w:tcPr>
            <w:tcW w:w="1379" w:type="dxa"/>
            <w:vMerge/>
            <w:vAlign w:val="center"/>
          </w:tcPr>
          <w:p w:rsidR="0019712A" w:rsidRDefault="0019712A">
            <w:pPr>
              <w:jc w:val="center"/>
              <w:rPr>
                <w:szCs w:val="21"/>
              </w:rPr>
            </w:pPr>
          </w:p>
        </w:tc>
        <w:tc>
          <w:tcPr>
            <w:tcW w:w="1134" w:type="dxa"/>
            <w:vMerge/>
            <w:vAlign w:val="center"/>
          </w:tcPr>
          <w:p w:rsidR="0019712A" w:rsidRDefault="0019712A">
            <w:pPr>
              <w:jc w:val="center"/>
              <w:rPr>
                <w:szCs w:val="21"/>
              </w:rPr>
            </w:pPr>
          </w:p>
        </w:tc>
        <w:tc>
          <w:tcPr>
            <w:tcW w:w="1754" w:type="dxa"/>
            <w:vMerge/>
            <w:vAlign w:val="center"/>
          </w:tcPr>
          <w:p w:rsidR="0019712A" w:rsidRDefault="0019712A">
            <w:pPr>
              <w:jc w:val="center"/>
              <w:rPr>
                <w:szCs w:val="21"/>
              </w:rPr>
            </w:pPr>
          </w:p>
        </w:tc>
        <w:tc>
          <w:tcPr>
            <w:tcW w:w="978" w:type="dxa"/>
            <w:vMerge/>
            <w:vAlign w:val="center"/>
          </w:tcPr>
          <w:p w:rsidR="0019712A" w:rsidRDefault="0019712A">
            <w:pPr>
              <w:jc w:val="center"/>
              <w:rPr>
                <w:szCs w:val="21"/>
              </w:rPr>
            </w:pPr>
          </w:p>
        </w:tc>
        <w:tc>
          <w:tcPr>
            <w:tcW w:w="1005" w:type="dxa"/>
            <w:vMerge/>
            <w:vAlign w:val="center"/>
          </w:tcPr>
          <w:p w:rsidR="0019712A" w:rsidRDefault="0019712A">
            <w:pPr>
              <w:jc w:val="center"/>
              <w:rPr>
                <w:sz w:val="15"/>
                <w:szCs w:val="15"/>
              </w:rPr>
            </w:pPr>
          </w:p>
        </w:tc>
        <w:tc>
          <w:tcPr>
            <w:tcW w:w="1581" w:type="dxa"/>
            <w:gridSpan w:val="6"/>
            <w:vAlign w:val="center"/>
          </w:tcPr>
          <w:p w:rsidR="0019712A" w:rsidRDefault="00693CA3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阴离子表面活性剂</w:t>
            </w:r>
          </w:p>
        </w:tc>
        <w:tc>
          <w:tcPr>
            <w:tcW w:w="1181" w:type="dxa"/>
            <w:vAlign w:val="center"/>
          </w:tcPr>
          <w:p w:rsidR="0019712A" w:rsidRDefault="00693CA3">
            <w:pPr>
              <w:jc w:val="center"/>
              <w:rPr>
                <w:szCs w:val="21"/>
              </w:rPr>
            </w:pPr>
            <w:r>
              <w:rPr>
                <w:rFonts w:hint="eastAsia"/>
              </w:rPr>
              <w:t>mg/L</w:t>
            </w:r>
          </w:p>
        </w:tc>
        <w:tc>
          <w:tcPr>
            <w:tcW w:w="1080" w:type="dxa"/>
            <w:vAlign w:val="center"/>
          </w:tcPr>
          <w:p w:rsidR="0019712A" w:rsidRDefault="00693CA3">
            <w:pPr>
              <w:jc w:val="center"/>
              <w:rPr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ND</w:t>
            </w:r>
          </w:p>
        </w:tc>
        <w:tc>
          <w:tcPr>
            <w:tcW w:w="709" w:type="dxa"/>
            <w:vAlign w:val="center"/>
          </w:tcPr>
          <w:p w:rsidR="0019712A" w:rsidRDefault="00693CA3">
            <w:pPr>
              <w:jc w:val="center"/>
              <w:rPr>
                <w:szCs w:val="21"/>
              </w:rPr>
            </w:pPr>
            <w:r>
              <w:rPr>
                <w:rFonts w:cs="Times New Roman" w:hint="eastAsia"/>
                <w:szCs w:val="21"/>
              </w:rPr>
              <w:t>0.5</w:t>
            </w:r>
          </w:p>
        </w:tc>
        <w:tc>
          <w:tcPr>
            <w:tcW w:w="1061" w:type="dxa"/>
            <w:vMerge/>
            <w:vAlign w:val="center"/>
          </w:tcPr>
          <w:p w:rsidR="0019712A" w:rsidRDefault="0019712A">
            <w:pPr>
              <w:jc w:val="center"/>
              <w:rPr>
                <w:szCs w:val="21"/>
              </w:rPr>
            </w:pPr>
          </w:p>
        </w:tc>
        <w:tc>
          <w:tcPr>
            <w:tcW w:w="2115" w:type="dxa"/>
            <w:vMerge/>
            <w:vAlign w:val="center"/>
          </w:tcPr>
          <w:p w:rsidR="0019712A" w:rsidRDefault="0019712A">
            <w:pPr>
              <w:jc w:val="center"/>
              <w:rPr>
                <w:szCs w:val="21"/>
              </w:rPr>
            </w:pPr>
          </w:p>
        </w:tc>
      </w:tr>
      <w:tr w:rsidR="0019712A" w:rsidTr="00693CA3">
        <w:trPr>
          <w:trHeight w:val="284"/>
          <w:jc w:val="center"/>
        </w:trPr>
        <w:tc>
          <w:tcPr>
            <w:tcW w:w="489" w:type="dxa"/>
            <w:vMerge/>
            <w:vAlign w:val="center"/>
          </w:tcPr>
          <w:p w:rsidR="0019712A" w:rsidRDefault="0019712A">
            <w:pPr>
              <w:jc w:val="center"/>
              <w:rPr>
                <w:szCs w:val="21"/>
              </w:rPr>
            </w:pPr>
          </w:p>
        </w:tc>
        <w:tc>
          <w:tcPr>
            <w:tcW w:w="1379" w:type="dxa"/>
            <w:vMerge/>
            <w:vAlign w:val="center"/>
          </w:tcPr>
          <w:p w:rsidR="0019712A" w:rsidRDefault="0019712A">
            <w:pPr>
              <w:jc w:val="center"/>
              <w:rPr>
                <w:szCs w:val="21"/>
              </w:rPr>
            </w:pPr>
          </w:p>
        </w:tc>
        <w:tc>
          <w:tcPr>
            <w:tcW w:w="1134" w:type="dxa"/>
            <w:vMerge/>
            <w:vAlign w:val="center"/>
          </w:tcPr>
          <w:p w:rsidR="0019712A" w:rsidRDefault="0019712A">
            <w:pPr>
              <w:jc w:val="center"/>
              <w:rPr>
                <w:szCs w:val="21"/>
              </w:rPr>
            </w:pPr>
          </w:p>
        </w:tc>
        <w:tc>
          <w:tcPr>
            <w:tcW w:w="1754" w:type="dxa"/>
            <w:vMerge/>
            <w:vAlign w:val="center"/>
          </w:tcPr>
          <w:p w:rsidR="0019712A" w:rsidRDefault="0019712A">
            <w:pPr>
              <w:jc w:val="center"/>
              <w:rPr>
                <w:szCs w:val="21"/>
              </w:rPr>
            </w:pPr>
          </w:p>
        </w:tc>
        <w:tc>
          <w:tcPr>
            <w:tcW w:w="978" w:type="dxa"/>
            <w:vMerge/>
            <w:vAlign w:val="center"/>
          </w:tcPr>
          <w:p w:rsidR="0019712A" w:rsidRDefault="0019712A">
            <w:pPr>
              <w:jc w:val="center"/>
              <w:rPr>
                <w:szCs w:val="21"/>
              </w:rPr>
            </w:pPr>
          </w:p>
        </w:tc>
        <w:tc>
          <w:tcPr>
            <w:tcW w:w="1005" w:type="dxa"/>
            <w:vMerge/>
            <w:vAlign w:val="center"/>
          </w:tcPr>
          <w:p w:rsidR="0019712A" w:rsidRDefault="0019712A">
            <w:pPr>
              <w:jc w:val="center"/>
              <w:rPr>
                <w:sz w:val="15"/>
                <w:szCs w:val="15"/>
              </w:rPr>
            </w:pPr>
          </w:p>
        </w:tc>
        <w:tc>
          <w:tcPr>
            <w:tcW w:w="1581" w:type="dxa"/>
            <w:gridSpan w:val="6"/>
            <w:vAlign w:val="center"/>
          </w:tcPr>
          <w:p w:rsidR="0019712A" w:rsidRDefault="00693CA3">
            <w:pPr>
              <w:jc w:val="center"/>
              <w:rPr>
                <w:szCs w:val="21"/>
              </w:rPr>
            </w:pPr>
            <w:r>
              <w:rPr>
                <w:rFonts w:cs="Times New Roman" w:hint="eastAsia"/>
                <w:szCs w:val="24"/>
              </w:rPr>
              <w:t>汞</w:t>
            </w:r>
          </w:p>
        </w:tc>
        <w:tc>
          <w:tcPr>
            <w:tcW w:w="1181" w:type="dxa"/>
            <w:vAlign w:val="center"/>
          </w:tcPr>
          <w:p w:rsidR="0019712A" w:rsidRDefault="00693CA3">
            <w:pPr>
              <w:jc w:val="center"/>
              <w:rPr>
                <w:szCs w:val="21"/>
              </w:rPr>
            </w:pPr>
            <w:r>
              <w:rPr>
                <w:rFonts w:hint="eastAsia"/>
              </w:rPr>
              <w:t>mg/L</w:t>
            </w:r>
          </w:p>
        </w:tc>
        <w:tc>
          <w:tcPr>
            <w:tcW w:w="1080" w:type="dxa"/>
            <w:vAlign w:val="center"/>
          </w:tcPr>
          <w:p w:rsidR="0019712A" w:rsidRDefault="00693CA3">
            <w:pPr>
              <w:jc w:val="center"/>
              <w:rPr>
                <w:szCs w:val="21"/>
              </w:rPr>
            </w:pPr>
            <w:r>
              <w:rPr>
                <w:rFonts w:ascii="Times New Roman" w:eastAsia="宋体" w:hAnsi="Times New Roman" w:cs="Times New Roman" w:hint="eastAsia"/>
              </w:rPr>
              <w:t>7.09</w:t>
            </w:r>
            <w:r>
              <w:rPr>
                <w:rFonts w:ascii="Times New Roman" w:eastAsia="Times New Roman" w:hAnsi="Times New Roman" w:cs="Times New Roman"/>
              </w:rPr>
              <w:t>×10</w:t>
            </w:r>
            <w:r>
              <w:rPr>
                <w:rFonts w:ascii="Times New Roman" w:hAnsi="Times New Roman" w:cs="Times New Roman" w:hint="eastAsia"/>
                <w:vertAlign w:val="superscript"/>
              </w:rPr>
              <w:t>-5</w:t>
            </w:r>
          </w:p>
        </w:tc>
        <w:tc>
          <w:tcPr>
            <w:tcW w:w="709" w:type="dxa"/>
            <w:vAlign w:val="center"/>
          </w:tcPr>
          <w:p w:rsidR="0019712A" w:rsidRDefault="00693CA3">
            <w:pPr>
              <w:jc w:val="center"/>
              <w:rPr>
                <w:szCs w:val="21"/>
              </w:rPr>
            </w:pPr>
            <w:r>
              <w:rPr>
                <w:rFonts w:ascii="Times New Roman" w:eastAsia="宋体" w:hAnsi="Times New Roman" w:cs="Times New Roman" w:hint="eastAsia"/>
              </w:rPr>
              <w:t>0.001</w:t>
            </w:r>
          </w:p>
        </w:tc>
        <w:tc>
          <w:tcPr>
            <w:tcW w:w="1061" w:type="dxa"/>
            <w:vMerge/>
            <w:vAlign w:val="center"/>
          </w:tcPr>
          <w:p w:rsidR="0019712A" w:rsidRDefault="0019712A">
            <w:pPr>
              <w:jc w:val="center"/>
              <w:rPr>
                <w:szCs w:val="21"/>
              </w:rPr>
            </w:pPr>
          </w:p>
        </w:tc>
        <w:tc>
          <w:tcPr>
            <w:tcW w:w="2115" w:type="dxa"/>
            <w:vMerge/>
            <w:vAlign w:val="center"/>
          </w:tcPr>
          <w:p w:rsidR="0019712A" w:rsidRDefault="0019712A">
            <w:pPr>
              <w:jc w:val="center"/>
              <w:rPr>
                <w:szCs w:val="21"/>
              </w:rPr>
            </w:pPr>
          </w:p>
        </w:tc>
      </w:tr>
      <w:tr w:rsidR="0019712A" w:rsidTr="00693CA3">
        <w:trPr>
          <w:trHeight w:val="284"/>
          <w:jc w:val="center"/>
        </w:trPr>
        <w:tc>
          <w:tcPr>
            <w:tcW w:w="489" w:type="dxa"/>
            <w:vMerge/>
            <w:vAlign w:val="center"/>
          </w:tcPr>
          <w:p w:rsidR="0019712A" w:rsidRDefault="0019712A">
            <w:pPr>
              <w:jc w:val="center"/>
              <w:rPr>
                <w:szCs w:val="21"/>
              </w:rPr>
            </w:pPr>
          </w:p>
        </w:tc>
        <w:tc>
          <w:tcPr>
            <w:tcW w:w="1379" w:type="dxa"/>
            <w:vMerge/>
            <w:vAlign w:val="center"/>
          </w:tcPr>
          <w:p w:rsidR="0019712A" w:rsidRDefault="0019712A">
            <w:pPr>
              <w:jc w:val="center"/>
              <w:rPr>
                <w:szCs w:val="21"/>
              </w:rPr>
            </w:pPr>
          </w:p>
        </w:tc>
        <w:tc>
          <w:tcPr>
            <w:tcW w:w="1134" w:type="dxa"/>
            <w:vMerge/>
            <w:vAlign w:val="center"/>
          </w:tcPr>
          <w:p w:rsidR="0019712A" w:rsidRDefault="0019712A">
            <w:pPr>
              <w:jc w:val="center"/>
              <w:rPr>
                <w:szCs w:val="21"/>
              </w:rPr>
            </w:pPr>
          </w:p>
        </w:tc>
        <w:tc>
          <w:tcPr>
            <w:tcW w:w="1754" w:type="dxa"/>
            <w:vMerge/>
            <w:vAlign w:val="center"/>
          </w:tcPr>
          <w:p w:rsidR="0019712A" w:rsidRDefault="0019712A">
            <w:pPr>
              <w:jc w:val="center"/>
              <w:rPr>
                <w:szCs w:val="21"/>
              </w:rPr>
            </w:pPr>
          </w:p>
        </w:tc>
        <w:tc>
          <w:tcPr>
            <w:tcW w:w="978" w:type="dxa"/>
            <w:vMerge/>
            <w:vAlign w:val="center"/>
          </w:tcPr>
          <w:p w:rsidR="0019712A" w:rsidRDefault="0019712A">
            <w:pPr>
              <w:jc w:val="center"/>
              <w:rPr>
                <w:szCs w:val="21"/>
              </w:rPr>
            </w:pPr>
          </w:p>
        </w:tc>
        <w:tc>
          <w:tcPr>
            <w:tcW w:w="1005" w:type="dxa"/>
            <w:vMerge/>
            <w:vAlign w:val="center"/>
          </w:tcPr>
          <w:p w:rsidR="0019712A" w:rsidRDefault="0019712A">
            <w:pPr>
              <w:jc w:val="center"/>
              <w:rPr>
                <w:sz w:val="15"/>
                <w:szCs w:val="15"/>
              </w:rPr>
            </w:pPr>
          </w:p>
        </w:tc>
        <w:tc>
          <w:tcPr>
            <w:tcW w:w="1581" w:type="dxa"/>
            <w:gridSpan w:val="6"/>
            <w:vAlign w:val="center"/>
          </w:tcPr>
          <w:p w:rsidR="0019712A" w:rsidRDefault="00693CA3">
            <w:pPr>
              <w:widowControl/>
              <w:jc w:val="center"/>
              <w:textAlignment w:val="center"/>
              <w:rPr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砷</w:t>
            </w:r>
          </w:p>
        </w:tc>
        <w:tc>
          <w:tcPr>
            <w:tcW w:w="1181" w:type="dxa"/>
            <w:vAlign w:val="center"/>
          </w:tcPr>
          <w:p w:rsidR="0019712A" w:rsidRDefault="00693CA3">
            <w:pPr>
              <w:jc w:val="center"/>
              <w:rPr>
                <w:szCs w:val="21"/>
              </w:rPr>
            </w:pPr>
            <w:r>
              <w:rPr>
                <w:rFonts w:hint="eastAsia"/>
              </w:rPr>
              <w:t>mg/L</w:t>
            </w:r>
          </w:p>
        </w:tc>
        <w:tc>
          <w:tcPr>
            <w:tcW w:w="1080" w:type="dxa"/>
            <w:vAlign w:val="center"/>
          </w:tcPr>
          <w:p w:rsidR="0019712A" w:rsidRDefault="00693CA3">
            <w:pPr>
              <w:widowControl/>
              <w:jc w:val="center"/>
              <w:textAlignment w:val="center"/>
              <w:rPr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ND</w:t>
            </w:r>
          </w:p>
        </w:tc>
        <w:tc>
          <w:tcPr>
            <w:tcW w:w="709" w:type="dxa"/>
            <w:vAlign w:val="center"/>
          </w:tcPr>
          <w:p w:rsidR="0019712A" w:rsidRDefault="00693CA3">
            <w:pPr>
              <w:jc w:val="center"/>
              <w:rPr>
                <w:szCs w:val="21"/>
              </w:rPr>
            </w:pPr>
            <w:r>
              <w:rPr>
                <w:rFonts w:cs="Times New Roman" w:hint="eastAsia"/>
                <w:szCs w:val="21"/>
              </w:rPr>
              <w:t>0.1</w:t>
            </w:r>
          </w:p>
        </w:tc>
        <w:tc>
          <w:tcPr>
            <w:tcW w:w="1061" w:type="dxa"/>
            <w:vMerge/>
            <w:vAlign w:val="center"/>
          </w:tcPr>
          <w:p w:rsidR="0019712A" w:rsidRDefault="0019712A">
            <w:pPr>
              <w:jc w:val="center"/>
              <w:rPr>
                <w:szCs w:val="21"/>
              </w:rPr>
            </w:pPr>
          </w:p>
        </w:tc>
        <w:tc>
          <w:tcPr>
            <w:tcW w:w="2115" w:type="dxa"/>
            <w:vMerge/>
            <w:vAlign w:val="center"/>
          </w:tcPr>
          <w:p w:rsidR="0019712A" w:rsidRDefault="0019712A">
            <w:pPr>
              <w:jc w:val="center"/>
              <w:rPr>
                <w:szCs w:val="21"/>
              </w:rPr>
            </w:pPr>
          </w:p>
        </w:tc>
      </w:tr>
      <w:tr w:rsidR="0019712A" w:rsidTr="00693CA3">
        <w:trPr>
          <w:trHeight w:val="284"/>
          <w:jc w:val="center"/>
        </w:trPr>
        <w:tc>
          <w:tcPr>
            <w:tcW w:w="489" w:type="dxa"/>
            <w:vMerge/>
            <w:vAlign w:val="center"/>
          </w:tcPr>
          <w:p w:rsidR="0019712A" w:rsidRDefault="0019712A">
            <w:pPr>
              <w:jc w:val="center"/>
              <w:rPr>
                <w:szCs w:val="21"/>
              </w:rPr>
            </w:pPr>
          </w:p>
        </w:tc>
        <w:tc>
          <w:tcPr>
            <w:tcW w:w="1379" w:type="dxa"/>
            <w:vMerge/>
            <w:vAlign w:val="center"/>
          </w:tcPr>
          <w:p w:rsidR="0019712A" w:rsidRDefault="0019712A">
            <w:pPr>
              <w:jc w:val="center"/>
              <w:rPr>
                <w:szCs w:val="21"/>
              </w:rPr>
            </w:pPr>
          </w:p>
        </w:tc>
        <w:tc>
          <w:tcPr>
            <w:tcW w:w="1134" w:type="dxa"/>
            <w:vMerge/>
            <w:vAlign w:val="center"/>
          </w:tcPr>
          <w:p w:rsidR="0019712A" w:rsidRDefault="0019712A">
            <w:pPr>
              <w:jc w:val="center"/>
              <w:rPr>
                <w:szCs w:val="21"/>
              </w:rPr>
            </w:pPr>
          </w:p>
        </w:tc>
        <w:tc>
          <w:tcPr>
            <w:tcW w:w="1754" w:type="dxa"/>
            <w:vMerge/>
            <w:vAlign w:val="center"/>
          </w:tcPr>
          <w:p w:rsidR="0019712A" w:rsidRDefault="0019712A">
            <w:pPr>
              <w:jc w:val="center"/>
              <w:rPr>
                <w:szCs w:val="21"/>
              </w:rPr>
            </w:pPr>
          </w:p>
        </w:tc>
        <w:tc>
          <w:tcPr>
            <w:tcW w:w="978" w:type="dxa"/>
            <w:vMerge/>
            <w:vAlign w:val="center"/>
          </w:tcPr>
          <w:p w:rsidR="0019712A" w:rsidRDefault="0019712A">
            <w:pPr>
              <w:jc w:val="center"/>
              <w:rPr>
                <w:szCs w:val="21"/>
              </w:rPr>
            </w:pPr>
          </w:p>
        </w:tc>
        <w:tc>
          <w:tcPr>
            <w:tcW w:w="1005" w:type="dxa"/>
            <w:vMerge/>
            <w:vAlign w:val="center"/>
          </w:tcPr>
          <w:p w:rsidR="0019712A" w:rsidRDefault="0019712A">
            <w:pPr>
              <w:jc w:val="center"/>
              <w:rPr>
                <w:sz w:val="15"/>
                <w:szCs w:val="15"/>
              </w:rPr>
            </w:pPr>
          </w:p>
        </w:tc>
        <w:tc>
          <w:tcPr>
            <w:tcW w:w="1581" w:type="dxa"/>
            <w:gridSpan w:val="6"/>
            <w:vAlign w:val="center"/>
          </w:tcPr>
          <w:p w:rsidR="0019712A" w:rsidRDefault="00693CA3">
            <w:pPr>
              <w:widowControl/>
              <w:jc w:val="center"/>
              <w:textAlignment w:val="center"/>
              <w:rPr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铬</w:t>
            </w:r>
          </w:p>
        </w:tc>
        <w:tc>
          <w:tcPr>
            <w:tcW w:w="1181" w:type="dxa"/>
            <w:vAlign w:val="center"/>
          </w:tcPr>
          <w:p w:rsidR="0019712A" w:rsidRDefault="00693CA3">
            <w:pPr>
              <w:jc w:val="center"/>
              <w:rPr>
                <w:szCs w:val="21"/>
              </w:rPr>
            </w:pPr>
            <w:r>
              <w:rPr>
                <w:rFonts w:hint="eastAsia"/>
              </w:rPr>
              <w:t>mg/L</w:t>
            </w:r>
          </w:p>
        </w:tc>
        <w:tc>
          <w:tcPr>
            <w:tcW w:w="1080" w:type="dxa"/>
            <w:vAlign w:val="center"/>
          </w:tcPr>
          <w:p w:rsidR="0019712A" w:rsidRDefault="00693CA3">
            <w:pPr>
              <w:widowControl/>
              <w:jc w:val="center"/>
              <w:textAlignment w:val="center"/>
              <w:rPr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szCs w:val="21"/>
              </w:rPr>
              <w:t>5.10</w:t>
            </w:r>
            <w:r>
              <w:rPr>
                <w:rFonts w:ascii="Times New Roman" w:eastAsia="Times New Roman" w:hAnsi="Times New Roman" w:cs="Times New Roman"/>
              </w:rPr>
              <w:t>×10</w:t>
            </w:r>
            <w:r>
              <w:rPr>
                <w:rFonts w:ascii="Times New Roman" w:hAnsi="Times New Roman" w:cs="Times New Roman" w:hint="eastAsia"/>
                <w:vertAlign w:val="superscript"/>
              </w:rPr>
              <w:t>-3</w:t>
            </w:r>
          </w:p>
        </w:tc>
        <w:tc>
          <w:tcPr>
            <w:tcW w:w="709" w:type="dxa"/>
            <w:vAlign w:val="center"/>
          </w:tcPr>
          <w:p w:rsidR="0019712A" w:rsidRDefault="00693CA3">
            <w:pPr>
              <w:jc w:val="center"/>
              <w:rPr>
                <w:szCs w:val="21"/>
              </w:rPr>
            </w:pPr>
            <w:r>
              <w:rPr>
                <w:rFonts w:ascii="Times New Roman" w:eastAsia="宋体" w:hAnsi="Times New Roman" w:cs="Times New Roman" w:hint="eastAsia"/>
              </w:rPr>
              <w:t>0.1</w:t>
            </w:r>
          </w:p>
        </w:tc>
        <w:tc>
          <w:tcPr>
            <w:tcW w:w="1061" w:type="dxa"/>
            <w:vMerge/>
            <w:vAlign w:val="center"/>
          </w:tcPr>
          <w:p w:rsidR="0019712A" w:rsidRDefault="0019712A">
            <w:pPr>
              <w:jc w:val="center"/>
              <w:rPr>
                <w:szCs w:val="21"/>
              </w:rPr>
            </w:pPr>
          </w:p>
        </w:tc>
        <w:tc>
          <w:tcPr>
            <w:tcW w:w="2115" w:type="dxa"/>
            <w:vMerge/>
            <w:vAlign w:val="center"/>
          </w:tcPr>
          <w:p w:rsidR="0019712A" w:rsidRDefault="0019712A">
            <w:pPr>
              <w:jc w:val="center"/>
              <w:rPr>
                <w:szCs w:val="21"/>
              </w:rPr>
            </w:pPr>
          </w:p>
        </w:tc>
      </w:tr>
      <w:tr w:rsidR="0019712A" w:rsidTr="00693CA3">
        <w:trPr>
          <w:trHeight w:val="284"/>
          <w:jc w:val="center"/>
        </w:trPr>
        <w:tc>
          <w:tcPr>
            <w:tcW w:w="489" w:type="dxa"/>
            <w:vMerge/>
            <w:vAlign w:val="center"/>
          </w:tcPr>
          <w:p w:rsidR="0019712A" w:rsidRDefault="0019712A">
            <w:pPr>
              <w:jc w:val="center"/>
              <w:rPr>
                <w:szCs w:val="21"/>
              </w:rPr>
            </w:pPr>
          </w:p>
        </w:tc>
        <w:tc>
          <w:tcPr>
            <w:tcW w:w="1379" w:type="dxa"/>
            <w:vMerge/>
            <w:vAlign w:val="center"/>
          </w:tcPr>
          <w:p w:rsidR="0019712A" w:rsidRDefault="0019712A">
            <w:pPr>
              <w:jc w:val="center"/>
              <w:rPr>
                <w:szCs w:val="21"/>
              </w:rPr>
            </w:pPr>
          </w:p>
        </w:tc>
        <w:tc>
          <w:tcPr>
            <w:tcW w:w="1134" w:type="dxa"/>
            <w:vMerge/>
            <w:vAlign w:val="center"/>
          </w:tcPr>
          <w:p w:rsidR="0019712A" w:rsidRDefault="0019712A">
            <w:pPr>
              <w:jc w:val="center"/>
              <w:rPr>
                <w:szCs w:val="21"/>
              </w:rPr>
            </w:pPr>
          </w:p>
        </w:tc>
        <w:tc>
          <w:tcPr>
            <w:tcW w:w="1754" w:type="dxa"/>
            <w:vMerge/>
            <w:vAlign w:val="center"/>
          </w:tcPr>
          <w:p w:rsidR="0019712A" w:rsidRDefault="0019712A">
            <w:pPr>
              <w:jc w:val="center"/>
              <w:rPr>
                <w:szCs w:val="21"/>
              </w:rPr>
            </w:pPr>
          </w:p>
        </w:tc>
        <w:tc>
          <w:tcPr>
            <w:tcW w:w="978" w:type="dxa"/>
            <w:vMerge/>
            <w:vAlign w:val="center"/>
          </w:tcPr>
          <w:p w:rsidR="0019712A" w:rsidRDefault="0019712A">
            <w:pPr>
              <w:jc w:val="center"/>
              <w:rPr>
                <w:szCs w:val="21"/>
              </w:rPr>
            </w:pPr>
          </w:p>
        </w:tc>
        <w:tc>
          <w:tcPr>
            <w:tcW w:w="1005" w:type="dxa"/>
            <w:vMerge/>
            <w:vAlign w:val="center"/>
          </w:tcPr>
          <w:p w:rsidR="0019712A" w:rsidRDefault="0019712A">
            <w:pPr>
              <w:jc w:val="center"/>
              <w:rPr>
                <w:sz w:val="15"/>
                <w:szCs w:val="15"/>
              </w:rPr>
            </w:pPr>
          </w:p>
        </w:tc>
        <w:tc>
          <w:tcPr>
            <w:tcW w:w="1581" w:type="dxa"/>
            <w:gridSpan w:val="6"/>
            <w:vAlign w:val="center"/>
          </w:tcPr>
          <w:p w:rsidR="0019712A" w:rsidRDefault="00693CA3">
            <w:pPr>
              <w:widowControl/>
              <w:jc w:val="center"/>
              <w:textAlignment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镉</w:t>
            </w:r>
          </w:p>
        </w:tc>
        <w:tc>
          <w:tcPr>
            <w:tcW w:w="1181" w:type="dxa"/>
            <w:vAlign w:val="center"/>
          </w:tcPr>
          <w:p w:rsidR="0019712A" w:rsidRDefault="00693CA3">
            <w:pPr>
              <w:jc w:val="center"/>
              <w:rPr>
                <w:szCs w:val="21"/>
              </w:rPr>
            </w:pPr>
            <w:r>
              <w:rPr>
                <w:rFonts w:hint="eastAsia"/>
              </w:rPr>
              <w:t>mg/L</w:t>
            </w:r>
          </w:p>
        </w:tc>
        <w:tc>
          <w:tcPr>
            <w:tcW w:w="1080" w:type="dxa"/>
            <w:vAlign w:val="center"/>
          </w:tcPr>
          <w:p w:rsidR="0019712A" w:rsidRDefault="00693CA3">
            <w:pPr>
              <w:widowControl/>
              <w:jc w:val="center"/>
              <w:textAlignment w:val="center"/>
              <w:rPr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1.07</w:t>
            </w:r>
            <w:r>
              <w:rPr>
                <w:rFonts w:ascii="Times New Roman" w:eastAsia="Times New Roman" w:hAnsi="Times New Roman" w:cs="Times New Roman"/>
              </w:rPr>
              <w:t>×10</w:t>
            </w:r>
            <w:r>
              <w:rPr>
                <w:rFonts w:ascii="Times New Roman" w:hAnsi="Times New Roman" w:cs="Times New Roman" w:hint="eastAsia"/>
                <w:vertAlign w:val="superscript"/>
              </w:rPr>
              <w:t>-4</w:t>
            </w:r>
          </w:p>
        </w:tc>
        <w:tc>
          <w:tcPr>
            <w:tcW w:w="709" w:type="dxa"/>
            <w:vAlign w:val="center"/>
          </w:tcPr>
          <w:p w:rsidR="0019712A" w:rsidRDefault="00693CA3">
            <w:pPr>
              <w:jc w:val="center"/>
              <w:rPr>
                <w:szCs w:val="21"/>
              </w:rPr>
            </w:pPr>
            <w:r>
              <w:rPr>
                <w:rFonts w:cs="Times New Roman" w:hint="eastAsia"/>
                <w:szCs w:val="21"/>
              </w:rPr>
              <w:t>0.01</w:t>
            </w:r>
          </w:p>
        </w:tc>
        <w:tc>
          <w:tcPr>
            <w:tcW w:w="1061" w:type="dxa"/>
            <w:vMerge/>
            <w:vAlign w:val="center"/>
          </w:tcPr>
          <w:p w:rsidR="0019712A" w:rsidRDefault="0019712A">
            <w:pPr>
              <w:jc w:val="center"/>
              <w:rPr>
                <w:szCs w:val="21"/>
              </w:rPr>
            </w:pPr>
          </w:p>
        </w:tc>
        <w:tc>
          <w:tcPr>
            <w:tcW w:w="2115" w:type="dxa"/>
            <w:vMerge/>
            <w:vAlign w:val="center"/>
          </w:tcPr>
          <w:p w:rsidR="0019712A" w:rsidRDefault="0019712A">
            <w:pPr>
              <w:jc w:val="center"/>
              <w:rPr>
                <w:szCs w:val="21"/>
              </w:rPr>
            </w:pPr>
          </w:p>
        </w:tc>
      </w:tr>
      <w:tr w:rsidR="0019712A" w:rsidTr="00693CA3">
        <w:trPr>
          <w:trHeight w:val="284"/>
          <w:jc w:val="center"/>
        </w:trPr>
        <w:tc>
          <w:tcPr>
            <w:tcW w:w="489" w:type="dxa"/>
            <w:vMerge/>
            <w:vAlign w:val="center"/>
          </w:tcPr>
          <w:p w:rsidR="0019712A" w:rsidRDefault="0019712A">
            <w:pPr>
              <w:jc w:val="center"/>
              <w:rPr>
                <w:szCs w:val="21"/>
              </w:rPr>
            </w:pPr>
          </w:p>
        </w:tc>
        <w:tc>
          <w:tcPr>
            <w:tcW w:w="1379" w:type="dxa"/>
            <w:vMerge/>
            <w:vAlign w:val="center"/>
          </w:tcPr>
          <w:p w:rsidR="0019712A" w:rsidRDefault="0019712A">
            <w:pPr>
              <w:jc w:val="center"/>
              <w:rPr>
                <w:szCs w:val="21"/>
              </w:rPr>
            </w:pPr>
          </w:p>
        </w:tc>
        <w:tc>
          <w:tcPr>
            <w:tcW w:w="1134" w:type="dxa"/>
            <w:vMerge/>
            <w:vAlign w:val="center"/>
          </w:tcPr>
          <w:p w:rsidR="0019712A" w:rsidRDefault="0019712A">
            <w:pPr>
              <w:jc w:val="center"/>
              <w:rPr>
                <w:szCs w:val="21"/>
              </w:rPr>
            </w:pPr>
          </w:p>
        </w:tc>
        <w:tc>
          <w:tcPr>
            <w:tcW w:w="1754" w:type="dxa"/>
            <w:vMerge/>
            <w:vAlign w:val="center"/>
          </w:tcPr>
          <w:p w:rsidR="0019712A" w:rsidRDefault="0019712A">
            <w:pPr>
              <w:jc w:val="center"/>
              <w:rPr>
                <w:szCs w:val="21"/>
              </w:rPr>
            </w:pPr>
          </w:p>
        </w:tc>
        <w:tc>
          <w:tcPr>
            <w:tcW w:w="978" w:type="dxa"/>
            <w:vMerge/>
            <w:vAlign w:val="center"/>
          </w:tcPr>
          <w:p w:rsidR="0019712A" w:rsidRDefault="0019712A">
            <w:pPr>
              <w:jc w:val="center"/>
              <w:rPr>
                <w:szCs w:val="21"/>
              </w:rPr>
            </w:pPr>
          </w:p>
        </w:tc>
        <w:tc>
          <w:tcPr>
            <w:tcW w:w="1005" w:type="dxa"/>
            <w:vMerge/>
            <w:vAlign w:val="center"/>
          </w:tcPr>
          <w:p w:rsidR="0019712A" w:rsidRDefault="0019712A">
            <w:pPr>
              <w:jc w:val="center"/>
              <w:rPr>
                <w:sz w:val="15"/>
                <w:szCs w:val="15"/>
              </w:rPr>
            </w:pPr>
          </w:p>
        </w:tc>
        <w:tc>
          <w:tcPr>
            <w:tcW w:w="1581" w:type="dxa"/>
            <w:gridSpan w:val="6"/>
            <w:vAlign w:val="center"/>
          </w:tcPr>
          <w:p w:rsidR="0019712A" w:rsidRDefault="00693CA3">
            <w:pPr>
              <w:widowControl/>
              <w:jc w:val="center"/>
              <w:textAlignment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铅</w:t>
            </w:r>
          </w:p>
        </w:tc>
        <w:tc>
          <w:tcPr>
            <w:tcW w:w="1181" w:type="dxa"/>
            <w:vAlign w:val="center"/>
          </w:tcPr>
          <w:p w:rsidR="0019712A" w:rsidRDefault="00693CA3">
            <w:pPr>
              <w:jc w:val="center"/>
              <w:rPr>
                <w:szCs w:val="21"/>
              </w:rPr>
            </w:pPr>
            <w:r>
              <w:rPr>
                <w:rFonts w:hint="eastAsia"/>
              </w:rPr>
              <w:t>mg/L</w:t>
            </w:r>
          </w:p>
        </w:tc>
        <w:tc>
          <w:tcPr>
            <w:tcW w:w="1080" w:type="dxa"/>
            <w:vAlign w:val="center"/>
          </w:tcPr>
          <w:p w:rsidR="0019712A" w:rsidRDefault="00693CA3">
            <w:pPr>
              <w:widowControl/>
              <w:jc w:val="center"/>
              <w:textAlignment w:val="center"/>
              <w:rPr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1.25</w:t>
            </w:r>
            <w:r>
              <w:rPr>
                <w:rFonts w:ascii="Times New Roman" w:eastAsia="Times New Roman" w:hAnsi="Times New Roman" w:cs="Times New Roman"/>
              </w:rPr>
              <w:t>×10</w:t>
            </w:r>
            <w:r>
              <w:rPr>
                <w:rFonts w:ascii="Times New Roman" w:hAnsi="Times New Roman" w:cs="Times New Roman" w:hint="eastAsia"/>
                <w:vertAlign w:val="superscript"/>
              </w:rPr>
              <w:t>-2</w:t>
            </w:r>
          </w:p>
        </w:tc>
        <w:tc>
          <w:tcPr>
            <w:tcW w:w="709" w:type="dxa"/>
            <w:vAlign w:val="center"/>
          </w:tcPr>
          <w:p w:rsidR="0019712A" w:rsidRDefault="00693CA3">
            <w:pPr>
              <w:jc w:val="center"/>
              <w:rPr>
                <w:szCs w:val="21"/>
              </w:rPr>
            </w:pPr>
            <w:r>
              <w:rPr>
                <w:rFonts w:cs="Times New Roman" w:hint="eastAsia"/>
                <w:szCs w:val="21"/>
              </w:rPr>
              <w:t>0.1</w:t>
            </w:r>
          </w:p>
        </w:tc>
        <w:tc>
          <w:tcPr>
            <w:tcW w:w="1061" w:type="dxa"/>
            <w:vMerge/>
            <w:vAlign w:val="center"/>
          </w:tcPr>
          <w:p w:rsidR="0019712A" w:rsidRDefault="0019712A">
            <w:pPr>
              <w:jc w:val="center"/>
              <w:rPr>
                <w:szCs w:val="21"/>
              </w:rPr>
            </w:pPr>
          </w:p>
        </w:tc>
        <w:tc>
          <w:tcPr>
            <w:tcW w:w="2115" w:type="dxa"/>
            <w:vMerge/>
            <w:vAlign w:val="center"/>
          </w:tcPr>
          <w:p w:rsidR="0019712A" w:rsidRDefault="0019712A">
            <w:pPr>
              <w:jc w:val="center"/>
              <w:rPr>
                <w:szCs w:val="21"/>
              </w:rPr>
            </w:pPr>
          </w:p>
        </w:tc>
      </w:tr>
      <w:tr w:rsidR="0019712A" w:rsidTr="00693CA3">
        <w:trPr>
          <w:trHeight w:val="284"/>
          <w:jc w:val="center"/>
        </w:trPr>
        <w:tc>
          <w:tcPr>
            <w:tcW w:w="489" w:type="dxa"/>
            <w:vMerge/>
            <w:vAlign w:val="center"/>
          </w:tcPr>
          <w:p w:rsidR="0019712A" w:rsidRDefault="0019712A">
            <w:pPr>
              <w:jc w:val="center"/>
              <w:rPr>
                <w:szCs w:val="21"/>
              </w:rPr>
            </w:pPr>
          </w:p>
        </w:tc>
        <w:tc>
          <w:tcPr>
            <w:tcW w:w="1379" w:type="dxa"/>
            <w:vMerge/>
            <w:vAlign w:val="center"/>
          </w:tcPr>
          <w:p w:rsidR="0019712A" w:rsidRDefault="0019712A">
            <w:pPr>
              <w:jc w:val="center"/>
              <w:rPr>
                <w:szCs w:val="21"/>
              </w:rPr>
            </w:pPr>
          </w:p>
        </w:tc>
        <w:tc>
          <w:tcPr>
            <w:tcW w:w="1134" w:type="dxa"/>
            <w:vMerge/>
            <w:vAlign w:val="center"/>
          </w:tcPr>
          <w:p w:rsidR="0019712A" w:rsidRDefault="0019712A">
            <w:pPr>
              <w:jc w:val="center"/>
              <w:rPr>
                <w:szCs w:val="21"/>
              </w:rPr>
            </w:pPr>
          </w:p>
        </w:tc>
        <w:tc>
          <w:tcPr>
            <w:tcW w:w="1754" w:type="dxa"/>
            <w:vMerge/>
            <w:vAlign w:val="center"/>
          </w:tcPr>
          <w:p w:rsidR="0019712A" w:rsidRDefault="0019712A">
            <w:pPr>
              <w:jc w:val="center"/>
              <w:rPr>
                <w:szCs w:val="21"/>
              </w:rPr>
            </w:pPr>
          </w:p>
        </w:tc>
        <w:tc>
          <w:tcPr>
            <w:tcW w:w="978" w:type="dxa"/>
            <w:vMerge/>
            <w:vAlign w:val="center"/>
          </w:tcPr>
          <w:p w:rsidR="0019712A" w:rsidRDefault="0019712A">
            <w:pPr>
              <w:jc w:val="center"/>
              <w:rPr>
                <w:szCs w:val="21"/>
              </w:rPr>
            </w:pPr>
          </w:p>
        </w:tc>
        <w:tc>
          <w:tcPr>
            <w:tcW w:w="1005" w:type="dxa"/>
            <w:vMerge/>
            <w:vAlign w:val="center"/>
          </w:tcPr>
          <w:p w:rsidR="0019712A" w:rsidRDefault="0019712A">
            <w:pPr>
              <w:jc w:val="center"/>
              <w:rPr>
                <w:sz w:val="15"/>
                <w:szCs w:val="15"/>
              </w:rPr>
            </w:pPr>
          </w:p>
        </w:tc>
        <w:tc>
          <w:tcPr>
            <w:tcW w:w="1581" w:type="dxa"/>
            <w:gridSpan w:val="6"/>
            <w:vAlign w:val="center"/>
          </w:tcPr>
          <w:p w:rsidR="0019712A" w:rsidRDefault="00693CA3">
            <w:pPr>
              <w:widowControl/>
              <w:jc w:val="center"/>
              <w:textAlignment w:val="center"/>
              <w:rPr>
                <w:szCs w:val="21"/>
              </w:rPr>
            </w:pPr>
            <w:r>
              <w:rPr>
                <w:rFonts w:ascii="Times New Roman" w:hAnsi="Times New Roman" w:cs="Times New Roman" w:hint="eastAsia"/>
                <w:color w:val="000000"/>
                <w:kern w:val="0"/>
                <w:szCs w:val="21"/>
              </w:rPr>
              <w:t>六价铬</w:t>
            </w:r>
          </w:p>
        </w:tc>
        <w:tc>
          <w:tcPr>
            <w:tcW w:w="1181" w:type="dxa"/>
            <w:vAlign w:val="center"/>
          </w:tcPr>
          <w:p w:rsidR="0019712A" w:rsidRDefault="00693CA3">
            <w:pPr>
              <w:jc w:val="center"/>
              <w:rPr>
                <w:szCs w:val="21"/>
              </w:rPr>
            </w:pPr>
            <w:r>
              <w:rPr>
                <w:rFonts w:hint="eastAsia"/>
              </w:rPr>
              <w:t>mg/L</w:t>
            </w:r>
          </w:p>
        </w:tc>
        <w:tc>
          <w:tcPr>
            <w:tcW w:w="1080" w:type="dxa"/>
            <w:vAlign w:val="center"/>
          </w:tcPr>
          <w:p w:rsidR="0019712A" w:rsidRDefault="00693CA3">
            <w:pPr>
              <w:widowControl/>
              <w:jc w:val="center"/>
              <w:textAlignment w:val="center"/>
              <w:rPr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ND</w:t>
            </w:r>
          </w:p>
        </w:tc>
        <w:tc>
          <w:tcPr>
            <w:tcW w:w="709" w:type="dxa"/>
            <w:vAlign w:val="center"/>
          </w:tcPr>
          <w:p w:rsidR="0019712A" w:rsidRDefault="00693CA3">
            <w:pPr>
              <w:jc w:val="center"/>
              <w:rPr>
                <w:szCs w:val="21"/>
              </w:rPr>
            </w:pPr>
            <w:r>
              <w:rPr>
                <w:rFonts w:cs="Times New Roman" w:hint="eastAsia"/>
                <w:szCs w:val="21"/>
              </w:rPr>
              <w:t>0.05</w:t>
            </w:r>
          </w:p>
        </w:tc>
        <w:tc>
          <w:tcPr>
            <w:tcW w:w="1061" w:type="dxa"/>
            <w:vMerge/>
            <w:vAlign w:val="center"/>
          </w:tcPr>
          <w:p w:rsidR="0019712A" w:rsidRDefault="0019712A">
            <w:pPr>
              <w:jc w:val="center"/>
              <w:rPr>
                <w:szCs w:val="21"/>
              </w:rPr>
            </w:pPr>
          </w:p>
        </w:tc>
        <w:tc>
          <w:tcPr>
            <w:tcW w:w="2115" w:type="dxa"/>
            <w:vMerge/>
            <w:vAlign w:val="center"/>
          </w:tcPr>
          <w:p w:rsidR="0019712A" w:rsidRDefault="0019712A">
            <w:pPr>
              <w:jc w:val="center"/>
              <w:rPr>
                <w:szCs w:val="21"/>
              </w:rPr>
            </w:pPr>
          </w:p>
        </w:tc>
      </w:tr>
      <w:tr w:rsidR="0019712A" w:rsidTr="00693CA3">
        <w:trPr>
          <w:trHeight w:val="284"/>
          <w:jc w:val="center"/>
        </w:trPr>
        <w:tc>
          <w:tcPr>
            <w:tcW w:w="489" w:type="dxa"/>
            <w:vMerge w:val="restart"/>
            <w:vAlign w:val="center"/>
          </w:tcPr>
          <w:p w:rsidR="0019712A" w:rsidRDefault="00693CA3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5</w:t>
            </w:r>
          </w:p>
        </w:tc>
        <w:tc>
          <w:tcPr>
            <w:tcW w:w="1379" w:type="dxa"/>
            <w:vMerge w:val="restart"/>
            <w:vAlign w:val="center"/>
          </w:tcPr>
          <w:p w:rsidR="0019712A" w:rsidRDefault="00693CA3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2022</w:t>
            </w:r>
            <w:r>
              <w:rPr>
                <w:rFonts w:hint="eastAsia"/>
                <w:szCs w:val="21"/>
              </w:rPr>
              <w:t>年</w:t>
            </w:r>
            <w:r>
              <w:rPr>
                <w:rFonts w:hint="eastAsia"/>
                <w:szCs w:val="21"/>
              </w:rPr>
              <w:t>5</w:t>
            </w:r>
            <w:r>
              <w:rPr>
                <w:rFonts w:hint="eastAsia"/>
                <w:szCs w:val="21"/>
              </w:rPr>
              <w:t>月</w:t>
            </w:r>
            <w:r>
              <w:rPr>
                <w:rFonts w:hint="eastAsia"/>
                <w:szCs w:val="21"/>
              </w:rPr>
              <w:t>25</w:t>
            </w:r>
            <w:r>
              <w:rPr>
                <w:rFonts w:hint="eastAsia"/>
                <w:szCs w:val="21"/>
              </w:rPr>
              <w:t>日</w:t>
            </w:r>
          </w:p>
        </w:tc>
        <w:tc>
          <w:tcPr>
            <w:tcW w:w="1134" w:type="dxa"/>
            <w:vMerge w:val="restart"/>
            <w:vAlign w:val="center"/>
          </w:tcPr>
          <w:p w:rsidR="0019712A" w:rsidRDefault="00693CA3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监督监测</w:t>
            </w:r>
          </w:p>
        </w:tc>
        <w:tc>
          <w:tcPr>
            <w:tcW w:w="1754" w:type="dxa"/>
            <w:vMerge w:val="restart"/>
            <w:vAlign w:val="center"/>
          </w:tcPr>
          <w:p w:rsidR="0019712A" w:rsidRDefault="00693CA3">
            <w:pPr>
              <w:jc w:val="center"/>
              <w:rPr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海安华强染整有限公司</w:t>
            </w:r>
          </w:p>
        </w:tc>
        <w:tc>
          <w:tcPr>
            <w:tcW w:w="978" w:type="dxa"/>
            <w:vMerge w:val="restart"/>
            <w:vAlign w:val="center"/>
          </w:tcPr>
          <w:p w:rsidR="0019712A" w:rsidRDefault="00693CA3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废水</w:t>
            </w:r>
          </w:p>
        </w:tc>
        <w:tc>
          <w:tcPr>
            <w:tcW w:w="1005" w:type="dxa"/>
            <w:vMerge w:val="restart"/>
            <w:vAlign w:val="center"/>
          </w:tcPr>
          <w:p w:rsidR="0019712A" w:rsidRDefault="00693CA3">
            <w:pPr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8"/>
                <w:szCs w:val="18"/>
              </w:rPr>
              <w:t>总排口</w:t>
            </w:r>
          </w:p>
        </w:tc>
        <w:tc>
          <w:tcPr>
            <w:tcW w:w="1581" w:type="dxa"/>
            <w:gridSpan w:val="6"/>
            <w:vAlign w:val="center"/>
          </w:tcPr>
          <w:p w:rsidR="0019712A" w:rsidRDefault="00693CA3">
            <w:pPr>
              <w:jc w:val="center"/>
              <w:rPr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</w:rPr>
              <w:t>pH</w:t>
            </w:r>
            <w:r>
              <w:rPr>
                <w:rFonts w:ascii="Times New Roman" w:eastAsia="宋体" w:hAnsi="Times New Roman" w:cs="Times New Roman" w:hint="eastAsia"/>
                <w:color w:val="000000"/>
              </w:rPr>
              <w:t>值</w:t>
            </w:r>
          </w:p>
        </w:tc>
        <w:tc>
          <w:tcPr>
            <w:tcW w:w="1181" w:type="dxa"/>
            <w:vAlign w:val="center"/>
          </w:tcPr>
          <w:p w:rsidR="0019712A" w:rsidRDefault="00693CA3">
            <w:pPr>
              <w:jc w:val="center"/>
              <w:rPr>
                <w:szCs w:val="21"/>
              </w:rPr>
            </w:pPr>
            <w:r>
              <w:rPr>
                <w:rFonts w:hint="eastAsia"/>
              </w:rPr>
              <w:t>无量纲</w:t>
            </w:r>
          </w:p>
        </w:tc>
        <w:tc>
          <w:tcPr>
            <w:tcW w:w="1080" w:type="dxa"/>
            <w:vAlign w:val="center"/>
          </w:tcPr>
          <w:p w:rsidR="0019712A" w:rsidRDefault="00693CA3">
            <w:pPr>
              <w:jc w:val="center"/>
              <w:textAlignment w:val="center"/>
              <w:rPr>
                <w:szCs w:val="21"/>
              </w:rPr>
            </w:pPr>
            <w:r>
              <w:rPr>
                <w:rFonts w:ascii="Times New Roman" w:eastAsia="宋体" w:hAnsi="Times New Roman" w:cs="Times New Roman" w:hint="eastAsia"/>
              </w:rPr>
              <w:t>7.3-7.4</w:t>
            </w:r>
          </w:p>
        </w:tc>
        <w:tc>
          <w:tcPr>
            <w:tcW w:w="709" w:type="dxa"/>
            <w:vAlign w:val="center"/>
          </w:tcPr>
          <w:p w:rsidR="0019712A" w:rsidRDefault="00693CA3">
            <w:pPr>
              <w:jc w:val="center"/>
              <w:rPr>
                <w:szCs w:val="21"/>
              </w:rPr>
            </w:pPr>
            <w:r>
              <w:rPr>
                <w:rFonts w:ascii="Times New Roman" w:eastAsia="宋体" w:hAnsi="Times New Roman" w:cs="Times New Roman" w:hint="eastAsia"/>
              </w:rPr>
              <w:t>6-9</w:t>
            </w:r>
          </w:p>
        </w:tc>
        <w:tc>
          <w:tcPr>
            <w:tcW w:w="1061" w:type="dxa"/>
            <w:vMerge w:val="restart"/>
            <w:vAlign w:val="center"/>
          </w:tcPr>
          <w:p w:rsidR="0019712A" w:rsidRDefault="0019712A">
            <w:pPr>
              <w:jc w:val="center"/>
              <w:rPr>
                <w:szCs w:val="21"/>
              </w:rPr>
            </w:pPr>
          </w:p>
        </w:tc>
        <w:tc>
          <w:tcPr>
            <w:tcW w:w="2115" w:type="dxa"/>
            <w:vMerge w:val="restart"/>
            <w:vAlign w:val="center"/>
          </w:tcPr>
          <w:p w:rsidR="0019712A" w:rsidRDefault="0019712A">
            <w:pPr>
              <w:jc w:val="center"/>
              <w:rPr>
                <w:szCs w:val="21"/>
              </w:rPr>
            </w:pPr>
          </w:p>
        </w:tc>
      </w:tr>
      <w:tr w:rsidR="0019712A" w:rsidTr="00693CA3">
        <w:trPr>
          <w:trHeight w:val="284"/>
          <w:jc w:val="center"/>
        </w:trPr>
        <w:tc>
          <w:tcPr>
            <w:tcW w:w="489" w:type="dxa"/>
            <w:vMerge/>
            <w:vAlign w:val="center"/>
          </w:tcPr>
          <w:p w:rsidR="0019712A" w:rsidRDefault="0019712A">
            <w:pPr>
              <w:jc w:val="center"/>
              <w:rPr>
                <w:szCs w:val="21"/>
              </w:rPr>
            </w:pPr>
          </w:p>
        </w:tc>
        <w:tc>
          <w:tcPr>
            <w:tcW w:w="1379" w:type="dxa"/>
            <w:vMerge/>
            <w:vAlign w:val="center"/>
          </w:tcPr>
          <w:p w:rsidR="0019712A" w:rsidRDefault="0019712A">
            <w:pPr>
              <w:jc w:val="center"/>
              <w:rPr>
                <w:szCs w:val="21"/>
              </w:rPr>
            </w:pPr>
          </w:p>
        </w:tc>
        <w:tc>
          <w:tcPr>
            <w:tcW w:w="1134" w:type="dxa"/>
            <w:vMerge/>
            <w:vAlign w:val="center"/>
          </w:tcPr>
          <w:p w:rsidR="0019712A" w:rsidRDefault="0019712A">
            <w:pPr>
              <w:jc w:val="center"/>
              <w:rPr>
                <w:szCs w:val="21"/>
              </w:rPr>
            </w:pPr>
          </w:p>
        </w:tc>
        <w:tc>
          <w:tcPr>
            <w:tcW w:w="1754" w:type="dxa"/>
            <w:vMerge/>
            <w:vAlign w:val="center"/>
          </w:tcPr>
          <w:p w:rsidR="0019712A" w:rsidRDefault="0019712A">
            <w:pPr>
              <w:jc w:val="center"/>
              <w:rPr>
                <w:szCs w:val="21"/>
              </w:rPr>
            </w:pPr>
          </w:p>
        </w:tc>
        <w:tc>
          <w:tcPr>
            <w:tcW w:w="978" w:type="dxa"/>
            <w:vMerge/>
            <w:vAlign w:val="center"/>
          </w:tcPr>
          <w:p w:rsidR="0019712A" w:rsidRDefault="0019712A">
            <w:pPr>
              <w:jc w:val="center"/>
              <w:rPr>
                <w:szCs w:val="21"/>
              </w:rPr>
            </w:pPr>
          </w:p>
        </w:tc>
        <w:tc>
          <w:tcPr>
            <w:tcW w:w="1005" w:type="dxa"/>
            <w:vMerge/>
            <w:vAlign w:val="center"/>
          </w:tcPr>
          <w:p w:rsidR="0019712A" w:rsidRDefault="0019712A">
            <w:pPr>
              <w:jc w:val="center"/>
              <w:rPr>
                <w:sz w:val="15"/>
                <w:szCs w:val="15"/>
              </w:rPr>
            </w:pPr>
          </w:p>
        </w:tc>
        <w:tc>
          <w:tcPr>
            <w:tcW w:w="1581" w:type="dxa"/>
            <w:gridSpan w:val="6"/>
            <w:vAlign w:val="center"/>
          </w:tcPr>
          <w:p w:rsidR="0019712A" w:rsidRDefault="00693CA3">
            <w:pPr>
              <w:jc w:val="center"/>
              <w:rPr>
                <w:szCs w:val="21"/>
              </w:rPr>
            </w:pPr>
            <w:r>
              <w:rPr>
                <w:rFonts w:ascii="Times New Roman" w:eastAsia="宋体" w:hAnsi="Times New Roman" w:cs="Times New Roman" w:hint="eastAsia"/>
              </w:rPr>
              <w:t>色度</w:t>
            </w:r>
          </w:p>
        </w:tc>
        <w:tc>
          <w:tcPr>
            <w:tcW w:w="1181" w:type="dxa"/>
            <w:vAlign w:val="center"/>
          </w:tcPr>
          <w:p w:rsidR="0019712A" w:rsidRDefault="00693CA3">
            <w:pPr>
              <w:jc w:val="center"/>
              <w:rPr>
                <w:szCs w:val="21"/>
              </w:rPr>
            </w:pPr>
            <w:r>
              <w:rPr>
                <w:rFonts w:ascii="Times New Roman" w:eastAsia="宋体" w:hAnsi="Times New Roman" w:cs="Times New Roman" w:hint="eastAsia"/>
              </w:rPr>
              <w:t>倍</w:t>
            </w:r>
          </w:p>
        </w:tc>
        <w:tc>
          <w:tcPr>
            <w:tcW w:w="1080" w:type="dxa"/>
            <w:vAlign w:val="center"/>
          </w:tcPr>
          <w:p w:rsidR="0019712A" w:rsidRDefault="00693CA3">
            <w:pPr>
              <w:widowControl/>
              <w:jc w:val="center"/>
              <w:textAlignment w:val="center"/>
              <w:rPr>
                <w:szCs w:val="21"/>
              </w:rPr>
            </w:pPr>
            <w:r>
              <w:rPr>
                <w:rFonts w:ascii="Times New Roman" w:eastAsia="宋体" w:hAnsi="Times New Roman" w:cs="Times New Roman" w:hint="eastAsia"/>
              </w:rPr>
              <w:t>—</w:t>
            </w:r>
          </w:p>
        </w:tc>
        <w:tc>
          <w:tcPr>
            <w:tcW w:w="709" w:type="dxa"/>
            <w:vAlign w:val="center"/>
          </w:tcPr>
          <w:p w:rsidR="0019712A" w:rsidRDefault="00693CA3">
            <w:pPr>
              <w:jc w:val="center"/>
              <w:rPr>
                <w:szCs w:val="21"/>
              </w:rPr>
            </w:pPr>
            <w:r>
              <w:rPr>
                <w:rFonts w:ascii="Times New Roman" w:eastAsia="宋体" w:hAnsi="Times New Roman" w:cs="Times New Roman" w:hint="eastAsia"/>
              </w:rPr>
              <w:t>80</w:t>
            </w:r>
          </w:p>
        </w:tc>
        <w:tc>
          <w:tcPr>
            <w:tcW w:w="1061" w:type="dxa"/>
            <w:vMerge/>
            <w:vAlign w:val="center"/>
          </w:tcPr>
          <w:p w:rsidR="0019712A" w:rsidRDefault="0019712A">
            <w:pPr>
              <w:jc w:val="center"/>
              <w:rPr>
                <w:szCs w:val="21"/>
              </w:rPr>
            </w:pPr>
          </w:p>
        </w:tc>
        <w:tc>
          <w:tcPr>
            <w:tcW w:w="2115" w:type="dxa"/>
            <w:vMerge/>
            <w:vAlign w:val="center"/>
          </w:tcPr>
          <w:p w:rsidR="0019712A" w:rsidRDefault="0019712A">
            <w:pPr>
              <w:jc w:val="center"/>
              <w:rPr>
                <w:szCs w:val="21"/>
              </w:rPr>
            </w:pPr>
          </w:p>
        </w:tc>
      </w:tr>
      <w:tr w:rsidR="0019712A" w:rsidTr="00693CA3">
        <w:trPr>
          <w:trHeight w:val="284"/>
          <w:jc w:val="center"/>
        </w:trPr>
        <w:tc>
          <w:tcPr>
            <w:tcW w:w="489" w:type="dxa"/>
            <w:vMerge/>
            <w:vAlign w:val="center"/>
          </w:tcPr>
          <w:p w:rsidR="0019712A" w:rsidRDefault="0019712A">
            <w:pPr>
              <w:jc w:val="center"/>
              <w:rPr>
                <w:szCs w:val="21"/>
              </w:rPr>
            </w:pPr>
          </w:p>
        </w:tc>
        <w:tc>
          <w:tcPr>
            <w:tcW w:w="1379" w:type="dxa"/>
            <w:vMerge/>
            <w:vAlign w:val="center"/>
          </w:tcPr>
          <w:p w:rsidR="0019712A" w:rsidRDefault="0019712A">
            <w:pPr>
              <w:jc w:val="center"/>
              <w:rPr>
                <w:szCs w:val="21"/>
              </w:rPr>
            </w:pPr>
          </w:p>
        </w:tc>
        <w:tc>
          <w:tcPr>
            <w:tcW w:w="1134" w:type="dxa"/>
            <w:vMerge/>
            <w:vAlign w:val="center"/>
          </w:tcPr>
          <w:p w:rsidR="0019712A" w:rsidRDefault="0019712A">
            <w:pPr>
              <w:jc w:val="center"/>
              <w:rPr>
                <w:szCs w:val="21"/>
              </w:rPr>
            </w:pPr>
          </w:p>
        </w:tc>
        <w:tc>
          <w:tcPr>
            <w:tcW w:w="1754" w:type="dxa"/>
            <w:vMerge/>
            <w:vAlign w:val="center"/>
          </w:tcPr>
          <w:p w:rsidR="0019712A" w:rsidRDefault="0019712A">
            <w:pPr>
              <w:jc w:val="center"/>
              <w:rPr>
                <w:szCs w:val="21"/>
              </w:rPr>
            </w:pPr>
          </w:p>
        </w:tc>
        <w:tc>
          <w:tcPr>
            <w:tcW w:w="978" w:type="dxa"/>
            <w:vMerge/>
            <w:vAlign w:val="center"/>
          </w:tcPr>
          <w:p w:rsidR="0019712A" w:rsidRDefault="0019712A">
            <w:pPr>
              <w:jc w:val="center"/>
              <w:rPr>
                <w:szCs w:val="21"/>
              </w:rPr>
            </w:pPr>
          </w:p>
        </w:tc>
        <w:tc>
          <w:tcPr>
            <w:tcW w:w="1005" w:type="dxa"/>
            <w:vMerge/>
            <w:vAlign w:val="center"/>
          </w:tcPr>
          <w:p w:rsidR="0019712A" w:rsidRDefault="0019712A">
            <w:pPr>
              <w:jc w:val="center"/>
              <w:rPr>
                <w:sz w:val="15"/>
                <w:szCs w:val="15"/>
              </w:rPr>
            </w:pPr>
          </w:p>
        </w:tc>
        <w:tc>
          <w:tcPr>
            <w:tcW w:w="1581" w:type="dxa"/>
            <w:gridSpan w:val="6"/>
            <w:vAlign w:val="center"/>
          </w:tcPr>
          <w:p w:rsidR="0019712A" w:rsidRDefault="00693CA3">
            <w:pPr>
              <w:jc w:val="center"/>
              <w:rPr>
                <w:szCs w:val="21"/>
              </w:rPr>
            </w:pPr>
            <w:r>
              <w:rPr>
                <w:rFonts w:ascii="Times New Roman" w:eastAsia="宋体" w:hAnsi="Times New Roman" w:cs="Times New Roman" w:hint="eastAsia"/>
              </w:rPr>
              <w:t>化学需氧量</w:t>
            </w:r>
          </w:p>
        </w:tc>
        <w:tc>
          <w:tcPr>
            <w:tcW w:w="1181" w:type="dxa"/>
            <w:vAlign w:val="center"/>
          </w:tcPr>
          <w:p w:rsidR="0019712A" w:rsidRDefault="00693CA3">
            <w:pPr>
              <w:jc w:val="center"/>
              <w:rPr>
                <w:szCs w:val="21"/>
              </w:rPr>
            </w:pPr>
            <w:r>
              <w:rPr>
                <w:rFonts w:ascii="Times New Roman" w:eastAsia="宋体" w:hAnsi="Times New Roman" w:cs="Times New Roman" w:hint="eastAsia"/>
              </w:rPr>
              <w:t>mg/L</w:t>
            </w:r>
          </w:p>
        </w:tc>
        <w:tc>
          <w:tcPr>
            <w:tcW w:w="1080" w:type="dxa"/>
            <w:vAlign w:val="center"/>
          </w:tcPr>
          <w:p w:rsidR="0019712A" w:rsidRDefault="00693CA3">
            <w:pPr>
              <w:widowControl/>
              <w:jc w:val="center"/>
              <w:textAlignment w:val="center"/>
              <w:rPr>
                <w:szCs w:val="21"/>
              </w:rPr>
            </w:pPr>
            <w:r>
              <w:rPr>
                <w:rFonts w:ascii="Times New Roman" w:eastAsia="宋体" w:hAnsi="Times New Roman" w:cs="Times New Roman" w:hint="eastAsia"/>
              </w:rPr>
              <w:t>117</w:t>
            </w:r>
          </w:p>
        </w:tc>
        <w:tc>
          <w:tcPr>
            <w:tcW w:w="709" w:type="dxa"/>
            <w:vAlign w:val="center"/>
          </w:tcPr>
          <w:p w:rsidR="0019712A" w:rsidRDefault="00693CA3">
            <w:pPr>
              <w:jc w:val="center"/>
              <w:rPr>
                <w:szCs w:val="21"/>
              </w:rPr>
            </w:pPr>
            <w:r>
              <w:rPr>
                <w:rFonts w:ascii="Times New Roman" w:eastAsia="宋体" w:hAnsi="Times New Roman" w:cs="Times New Roman" w:hint="eastAsia"/>
              </w:rPr>
              <w:t>200</w:t>
            </w:r>
          </w:p>
        </w:tc>
        <w:tc>
          <w:tcPr>
            <w:tcW w:w="1061" w:type="dxa"/>
            <w:vMerge/>
            <w:vAlign w:val="center"/>
          </w:tcPr>
          <w:p w:rsidR="0019712A" w:rsidRDefault="0019712A">
            <w:pPr>
              <w:jc w:val="center"/>
              <w:rPr>
                <w:szCs w:val="21"/>
              </w:rPr>
            </w:pPr>
          </w:p>
        </w:tc>
        <w:tc>
          <w:tcPr>
            <w:tcW w:w="2115" w:type="dxa"/>
            <w:vMerge/>
            <w:vAlign w:val="center"/>
          </w:tcPr>
          <w:p w:rsidR="0019712A" w:rsidRDefault="0019712A">
            <w:pPr>
              <w:jc w:val="center"/>
              <w:rPr>
                <w:szCs w:val="21"/>
              </w:rPr>
            </w:pPr>
          </w:p>
        </w:tc>
      </w:tr>
      <w:tr w:rsidR="0019712A" w:rsidTr="00693CA3">
        <w:trPr>
          <w:trHeight w:val="284"/>
          <w:jc w:val="center"/>
        </w:trPr>
        <w:tc>
          <w:tcPr>
            <w:tcW w:w="489" w:type="dxa"/>
            <w:vMerge/>
            <w:vAlign w:val="center"/>
          </w:tcPr>
          <w:p w:rsidR="0019712A" w:rsidRDefault="0019712A">
            <w:pPr>
              <w:jc w:val="center"/>
              <w:rPr>
                <w:szCs w:val="21"/>
              </w:rPr>
            </w:pPr>
          </w:p>
        </w:tc>
        <w:tc>
          <w:tcPr>
            <w:tcW w:w="1379" w:type="dxa"/>
            <w:vMerge/>
            <w:vAlign w:val="center"/>
          </w:tcPr>
          <w:p w:rsidR="0019712A" w:rsidRDefault="0019712A">
            <w:pPr>
              <w:jc w:val="center"/>
              <w:rPr>
                <w:szCs w:val="21"/>
              </w:rPr>
            </w:pPr>
          </w:p>
        </w:tc>
        <w:tc>
          <w:tcPr>
            <w:tcW w:w="1134" w:type="dxa"/>
            <w:vMerge/>
            <w:vAlign w:val="center"/>
          </w:tcPr>
          <w:p w:rsidR="0019712A" w:rsidRDefault="0019712A">
            <w:pPr>
              <w:jc w:val="center"/>
              <w:rPr>
                <w:szCs w:val="21"/>
              </w:rPr>
            </w:pPr>
          </w:p>
        </w:tc>
        <w:tc>
          <w:tcPr>
            <w:tcW w:w="1754" w:type="dxa"/>
            <w:vMerge/>
            <w:vAlign w:val="center"/>
          </w:tcPr>
          <w:p w:rsidR="0019712A" w:rsidRDefault="0019712A">
            <w:pPr>
              <w:jc w:val="center"/>
              <w:rPr>
                <w:szCs w:val="21"/>
              </w:rPr>
            </w:pPr>
          </w:p>
        </w:tc>
        <w:tc>
          <w:tcPr>
            <w:tcW w:w="978" w:type="dxa"/>
            <w:vMerge/>
            <w:vAlign w:val="center"/>
          </w:tcPr>
          <w:p w:rsidR="0019712A" w:rsidRDefault="0019712A">
            <w:pPr>
              <w:jc w:val="center"/>
              <w:rPr>
                <w:szCs w:val="21"/>
              </w:rPr>
            </w:pPr>
          </w:p>
        </w:tc>
        <w:tc>
          <w:tcPr>
            <w:tcW w:w="1005" w:type="dxa"/>
            <w:vMerge/>
            <w:vAlign w:val="center"/>
          </w:tcPr>
          <w:p w:rsidR="0019712A" w:rsidRDefault="0019712A">
            <w:pPr>
              <w:jc w:val="center"/>
              <w:rPr>
                <w:sz w:val="15"/>
                <w:szCs w:val="15"/>
              </w:rPr>
            </w:pPr>
          </w:p>
        </w:tc>
        <w:tc>
          <w:tcPr>
            <w:tcW w:w="1581" w:type="dxa"/>
            <w:gridSpan w:val="6"/>
            <w:vAlign w:val="center"/>
          </w:tcPr>
          <w:p w:rsidR="0019712A" w:rsidRDefault="00693CA3">
            <w:pPr>
              <w:jc w:val="center"/>
              <w:rPr>
                <w:szCs w:val="21"/>
              </w:rPr>
            </w:pPr>
            <w:r>
              <w:rPr>
                <w:rFonts w:ascii="Times New Roman" w:eastAsia="宋体" w:hAnsi="Times New Roman" w:cs="Times New Roman" w:hint="eastAsia"/>
              </w:rPr>
              <w:t>氨氮</w:t>
            </w:r>
          </w:p>
        </w:tc>
        <w:tc>
          <w:tcPr>
            <w:tcW w:w="1181" w:type="dxa"/>
            <w:vAlign w:val="center"/>
          </w:tcPr>
          <w:p w:rsidR="0019712A" w:rsidRDefault="00693CA3">
            <w:pPr>
              <w:jc w:val="center"/>
              <w:rPr>
                <w:szCs w:val="21"/>
              </w:rPr>
            </w:pPr>
            <w:r>
              <w:rPr>
                <w:rFonts w:ascii="Times New Roman" w:eastAsia="宋体" w:hAnsi="Times New Roman" w:cs="Times New Roman" w:hint="eastAsia"/>
              </w:rPr>
              <w:t>mg/L</w:t>
            </w:r>
          </w:p>
        </w:tc>
        <w:tc>
          <w:tcPr>
            <w:tcW w:w="1080" w:type="dxa"/>
            <w:vAlign w:val="center"/>
          </w:tcPr>
          <w:p w:rsidR="0019712A" w:rsidRDefault="00693CA3">
            <w:pPr>
              <w:widowControl/>
              <w:jc w:val="center"/>
              <w:textAlignment w:val="center"/>
              <w:rPr>
                <w:szCs w:val="21"/>
              </w:rPr>
            </w:pPr>
            <w:r>
              <w:rPr>
                <w:rFonts w:ascii="Times New Roman" w:eastAsia="宋体" w:hAnsi="Times New Roman" w:cs="Times New Roman" w:hint="eastAsia"/>
              </w:rPr>
              <w:t>2.61</w:t>
            </w:r>
          </w:p>
        </w:tc>
        <w:tc>
          <w:tcPr>
            <w:tcW w:w="709" w:type="dxa"/>
            <w:vAlign w:val="center"/>
          </w:tcPr>
          <w:p w:rsidR="0019712A" w:rsidRDefault="00693CA3">
            <w:pPr>
              <w:jc w:val="center"/>
              <w:rPr>
                <w:szCs w:val="21"/>
              </w:rPr>
            </w:pPr>
            <w:r>
              <w:rPr>
                <w:rFonts w:ascii="Times New Roman" w:eastAsia="宋体" w:hAnsi="Times New Roman" w:cs="Times New Roman" w:hint="eastAsia"/>
              </w:rPr>
              <w:t>20</w:t>
            </w:r>
          </w:p>
        </w:tc>
        <w:tc>
          <w:tcPr>
            <w:tcW w:w="1061" w:type="dxa"/>
            <w:vMerge/>
            <w:vAlign w:val="center"/>
          </w:tcPr>
          <w:p w:rsidR="0019712A" w:rsidRDefault="0019712A">
            <w:pPr>
              <w:jc w:val="center"/>
              <w:rPr>
                <w:szCs w:val="21"/>
              </w:rPr>
            </w:pPr>
          </w:p>
        </w:tc>
        <w:tc>
          <w:tcPr>
            <w:tcW w:w="2115" w:type="dxa"/>
            <w:vMerge/>
            <w:vAlign w:val="center"/>
          </w:tcPr>
          <w:p w:rsidR="0019712A" w:rsidRDefault="0019712A">
            <w:pPr>
              <w:jc w:val="center"/>
              <w:rPr>
                <w:szCs w:val="21"/>
              </w:rPr>
            </w:pPr>
          </w:p>
        </w:tc>
      </w:tr>
      <w:tr w:rsidR="0019712A" w:rsidTr="00693CA3">
        <w:trPr>
          <w:trHeight w:val="284"/>
          <w:jc w:val="center"/>
        </w:trPr>
        <w:tc>
          <w:tcPr>
            <w:tcW w:w="489" w:type="dxa"/>
            <w:vMerge/>
            <w:vAlign w:val="center"/>
          </w:tcPr>
          <w:p w:rsidR="0019712A" w:rsidRDefault="0019712A">
            <w:pPr>
              <w:jc w:val="center"/>
              <w:rPr>
                <w:szCs w:val="21"/>
              </w:rPr>
            </w:pPr>
          </w:p>
        </w:tc>
        <w:tc>
          <w:tcPr>
            <w:tcW w:w="1379" w:type="dxa"/>
            <w:vMerge/>
            <w:vAlign w:val="center"/>
          </w:tcPr>
          <w:p w:rsidR="0019712A" w:rsidRDefault="0019712A">
            <w:pPr>
              <w:jc w:val="center"/>
              <w:rPr>
                <w:szCs w:val="21"/>
              </w:rPr>
            </w:pPr>
          </w:p>
        </w:tc>
        <w:tc>
          <w:tcPr>
            <w:tcW w:w="1134" w:type="dxa"/>
            <w:vMerge/>
            <w:vAlign w:val="center"/>
          </w:tcPr>
          <w:p w:rsidR="0019712A" w:rsidRDefault="0019712A">
            <w:pPr>
              <w:jc w:val="center"/>
              <w:rPr>
                <w:szCs w:val="21"/>
              </w:rPr>
            </w:pPr>
          </w:p>
        </w:tc>
        <w:tc>
          <w:tcPr>
            <w:tcW w:w="1754" w:type="dxa"/>
            <w:vMerge/>
            <w:vAlign w:val="center"/>
          </w:tcPr>
          <w:p w:rsidR="0019712A" w:rsidRDefault="0019712A">
            <w:pPr>
              <w:jc w:val="center"/>
              <w:rPr>
                <w:szCs w:val="21"/>
              </w:rPr>
            </w:pPr>
          </w:p>
        </w:tc>
        <w:tc>
          <w:tcPr>
            <w:tcW w:w="978" w:type="dxa"/>
            <w:vMerge/>
            <w:vAlign w:val="center"/>
          </w:tcPr>
          <w:p w:rsidR="0019712A" w:rsidRDefault="0019712A">
            <w:pPr>
              <w:jc w:val="center"/>
              <w:rPr>
                <w:szCs w:val="21"/>
              </w:rPr>
            </w:pPr>
          </w:p>
        </w:tc>
        <w:tc>
          <w:tcPr>
            <w:tcW w:w="1005" w:type="dxa"/>
            <w:vMerge/>
            <w:vAlign w:val="center"/>
          </w:tcPr>
          <w:p w:rsidR="0019712A" w:rsidRDefault="0019712A">
            <w:pPr>
              <w:jc w:val="center"/>
              <w:rPr>
                <w:sz w:val="15"/>
                <w:szCs w:val="15"/>
              </w:rPr>
            </w:pPr>
          </w:p>
        </w:tc>
        <w:tc>
          <w:tcPr>
            <w:tcW w:w="1581" w:type="dxa"/>
            <w:gridSpan w:val="6"/>
            <w:vAlign w:val="center"/>
          </w:tcPr>
          <w:p w:rsidR="0019712A" w:rsidRDefault="00693CA3">
            <w:pPr>
              <w:jc w:val="center"/>
              <w:rPr>
                <w:szCs w:val="21"/>
              </w:rPr>
            </w:pPr>
            <w:r>
              <w:rPr>
                <w:rFonts w:ascii="Times New Roman" w:eastAsia="宋体" w:hAnsi="Times New Roman" w:cs="Times New Roman" w:hint="eastAsia"/>
              </w:rPr>
              <w:t>总磷</w:t>
            </w:r>
          </w:p>
        </w:tc>
        <w:tc>
          <w:tcPr>
            <w:tcW w:w="1181" w:type="dxa"/>
            <w:vAlign w:val="center"/>
          </w:tcPr>
          <w:p w:rsidR="0019712A" w:rsidRDefault="00693CA3">
            <w:pPr>
              <w:jc w:val="center"/>
              <w:rPr>
                <w:szCs w:val="21"/>
              </w:rPr>
            </w:pPr>
            <w:r>
              <w:rPr>
                <w:rFonts w:ascii="Times New Roman" w:eastAsia="宋体" w:hAnsi="Times New Roman" w:cs="Times New Roman" w:hint="eastAsia"/>
              </w:rPr>
              <w:t>mg/L</w:t>
            </w:r>
          </w:p>
        </w:tc>
        <w:tc>
          <w:tcPr>
            <w:tcW w:w="1080" w:type="dxa"/>
            <w:vAlign w:val="center"/>
          </w:tcPr>
          <w:p w:rsidR="0019712A" w:rsidRDefault="00693CA3">
            <w:pPr>
              <w:widowControl/>
              <w:jc w:val="center"/>
              <w:textAlignment w:val="center"/>
              <w:rPr>
                <w:szCs w:val="21"/>
              </w:rPr>
            </w:pPr>
            <w:r>
              <w:rPr>
                <w:rFonts w:ascii="Times New Roman" w:eastAsia="宋体" w:hAnsi="Times New Roman" w:cs="Times New Roman" w:hint="eastAsia"/>
              </w:rPr>
              <w:t>0.40</w:t>
            </w:r>
          </w:p>
        </w:tc>
        <w:tc>
          <w:tcPr>
            <w:tcW w:w="709" w:type="dxa"/>
            <w:vAlign w:val="center"/>
          </w:tcPr>
          <w:p w:rsidR="0019712A" w:rsidRDefault="00693CA3">
            <w:pPr>
              <w:jc w:val="center"/>
              <w:rPr>
                <w:szCs w:val="21"/>
              </w:rPr>
            </w:pPr>
            <w:r>
              <w:rPr>
                <w:rFonts w:cs="Times New Roman" w:hint="eastAsia"/>
              </w:rPr>
              <w:t>1.5</w:t>
            </w:r>
          </w:p>
        </w:tc>
        <w:tc>
          <w:tcPr>
            <w:tcW w:w="1061" w:type="dxa"/>
            <w:vMerge/>
            <w:vAlign w:val="center"/>
          </w:tcPr>
          <w:p w:rsidR="0019712A" w:rsidRDefault="0019712A">
            <w:pPr>
              <w:jc w:val="center"/>
              <w:rPr>
                <w:szCs w:val="21"/>
              </w:rPr>
            </w:pPr>
          </w:p>
        </w:tc>
        <w:tc>
          <w:tcPr>
            <w:tcW w:w="2115" w:type="dxa"/>
            <w:vMerge/>
            <w:vAlign w:val="center"/>
          </w:tcPr>
          <w:p w:rsidR="0019712A" w:rsidRDefault="0019712A">
            <w:pPr>
              <w:jc w:val="center"/>
              <w:rPr>
                <w:szCs w:val="21"/>
              </w:rPr>
            </w:pPr>
          </w:p>
        </w:tc>
      </w:tr>
      <w:tr w:rsidR="0019712A" w:rsidTr="00693CA3">
        <w:trPr>
          <w:trHeight w:val="284"/>
          <w:jc w:val="center"/>
        </w:trPr>
        <w:tc>
          <w:tcPr>
            <w:tcW w:w="489" w:type="dxa"/>
            <w:vMerge/>
            <w:vAlign w:val="center"/>
          </w:tcPr>
          <w:p w:rsidR="0019712A" w:rsidRDefault="0019712A">
            <w:pPr>
              <w:jc w:val="center"/>
              <w:rPr>
                <w:szCs w:val="21"/>
              </w:rPr>
            </w:pPr>
          </w:p>
        </w:tc>
        <w:tc>
          <w:tcPr>
            <w:tcW w:w="1379" w:type="dxa"/>
            <w:vMerge/>
            <w:vAlign w:val="center"/>
          </w:tcPr>
          <w:p w:rsidR="0019712A" w:rsidRDefault="0019712A">
            <w:pPr>
              <w:jc w:val="center"/>
              <w:rPr>
                <w:szCs w:val="21"/>
              </w:rPr>
            </w:pPr>
          </w:p>
        </w:tc>
        <w:tc>
          <w:tcPr>
            <w:tcW w:w="1134" w:type="dxa"/>
            <w:vMerge/>
            <w:vAlign w:val="center"/>
          </w:tcPr>
          <w:p w:rsidR="0019712A" w:rsidRDefault="0019712A">
            <w:pPr>
              <w:jc w:val="center"/>
              <w:rPr>
                <w:szCs w:val="21"/>
              </w:rPr>
            </w:pPr>
          </w:p>
        </w:tc>
        <w:tc>
          <w:tcPr>
            <w:tcW w:w="1754" w:type="dxa"/>
            <w:vMerge/>
            <w:vAlign w:val="center"/>
          </w:tcPr>
          <w:p w:rsidR="0019712A" w:rsidRDefault="0019712A">
            <w:pPr>
              <w:jc w:val="center"/>
              <w:rPr>
                <w:szCs w:val="21"/>
              </w:rPr>
            </w:pPr>
          </w:p>
        </w:tc>
        <w:tc>
          <w:tcPr>
            <w:tcW w:w="978" w:type="dxa"/>
            <w:vMerge/>
            <w:vAlign w:val="center"/>
          </w:tcPr>
          <w:p w:rsidR="0019712A" w:rsidRDefault="0019712A">
            <w:pPr>
              <w:jc w:val="center"/>
              <w:rPr>
                <w:szCs w:val="21"/>
              </w:rPr>
            </w:pPr>
          </w:p>
        </w:tc>
        <w:tc>
          <w:tcPr>
            <w:tcW w:w="1005" w:type="dxa"/>
            <w:vMerge/>
            <w:vAlign w:val="center"/>
          </w:tcPr>
          <w:p w:rsidR="0019712A" w:rsidRDefault="0019712A">
            <w:pPr>
              <w:jc w:val="center"/>
              <w:rPr>
                <w:sz w:val="15"/>
                <w:szCs w:val="15"/>
              </w:rPr>
            </w:pPr>
          </w:p>
        </w:tc>
        <w:tc>
          <w:tcPr>
            <w:tcW w:w="1581" w:type="dxa"/>
            <w:gridSpan w:val="6"/>
            <w:vAlign w:val="center"/>
          </w:tcPr>
          <w:p w:rsidR="0019712A" w:rsidRDefault="00693CA3">
            <w:pPr>
              <w:jc w:val="center"/>
              <w:rPr>
                <w:szCs w:val="21"/>
              </w:rPr>
            </w:pPr>
            <w:r>
              <w:rPr>
                <w:rFonts w:cs="Times New Roman" w:hint="eastAsia"/>
              </w:rPr>
              <w:t>总氮</w:t>
            </w:r>
          </w:p>
        </w:tc>
        <w:tc>
          <w:tcPr>
            <w:tcW w:w="1181" w:type="dxa"/>
            <w:vAlign w:val="center"/>
          </w:tcPr>
          <w:p w:rsidR="0019712A" w:rsidRDefault="00693CA3">
            <w:pPr>
              <w:jc w:val="center"/>
              <w:rPr>
                <w:szCs w:val="21"/>
              </w:rPr>
            </w:pPr>
            <w:r>
              <w:rPr>
                <w:rFonts w:ascii="Times New Roman" w:eastAsia="宋体" w:hAnsi="Times New Roman" w:cs="Times New Roman" w:hint="eastAsia"/>
              </w:rPr>
              <w:t>mg/L</w:t>
            </w:r>
          </w:p>
        </w:tc>
        <w:tc>
          <w:tcPr>
            <w:tcW w:w="1080" w:type="dxa"/>
            <w:vAlign w:val="center"/>
          </w:tcPr>
          <w:p w:rsidR="0019712A" w:rsidRDefault="00693CA3">
            <w:pPr>
              <w:widowControl/>
              <w:jc w:val="center"/>
              <w:textAlignment w:val="center"/>
              <w:rPr>
                <w:szCs w:val="21"/>
              </w:rPr>
            </w:pPr>
            <w:r>
              <w:rPr>
                <w:rFonts w:ascii="Times New Roman" w:eastAsia="宋体" w:hAnsi="Times New Roman" w:cs="Times New Roman" w:hint="eastAsia"/>
              </w:rPr>
              <w:t>28.6</w:t>
            </w:r>
          </w:p>
        </w:tc>
        <w:tc>
          <w:tcPr>
            <w:tcW w:w="709" w:type="dxa"/>
            <w:vAlign w:val="center"/>
          </w:tcPr>
          <w:p w:rsidR="0019712A" w:rsidRDefault="00693CA3">
            <w:pPr>
              <w:jc w:val="center"/>
              <w:rPr>
                <w:szCs w:val="21"/>
              </w:rPr>
            </w:pPr>
            <w:r>
              <w:rPr>
                <w:rFonts w:cs="Times New Roman" w:hint="eastAsia"/>
              </w:rPr>
              <w:t>30</w:t>
            </w:r>
          </w:p>
        </w:tc>
        <w:tc>
          <w:tcPr>
            <w:tcW w:w="1061" w:type="dxa"/>
            <w:vMerge/>
            <w:vAlign w:val="center"/>
          </w:tcPr>
          <w:p w:rsidR="0019712A" w:rsidRDefault="0019712A">
            <w:pPr>
              <w:jc w:val="center"/>
              <w:rPr>
                <w:szCs w:val="21"/>
              </w:rPr>
            </w:pPr>
          </w:p>
        </w:tc>
        <w:tc>
          <w:tcPr>
            <w:tcW w:w="2115" w:type="dxa"/>
            <w:vMerge/>
            <w:vAlign w:val="center"/>
          </w:tcPr>
          <w:p w:rsidR="0019712A" w:rsidRDefault="0019712A">
            <w:pPr>
              <w:jc w:val="center"/>
              <w:rPr>
                <w:szCs w:val="21"/>
              </w:rPr>
            </w:pPr>
          </w:p>
        </w:tc>
      </w:tr>
      <w:tr w:rsidR="0019712A" w:rsidTr="00693CA3">
        <w:trPr>
          <w:trHeight w:val="284"/>
          <w:jc w:val="center"/>
        </w:trPr>
        <w:tc>
          <w:tcPr>
            <w:tcW w:w="489" w:type="dxa"/>
            <w:vMerge/>
            <w:vAlign w:val="center"/>
          </w:tcPr>
          <w:p w:rsidR="0019712A" w:rsidRDefault="0019712A">
            <w:pPr>
              <w:jc w:val="center"/>
              <w:rPr>
                <w:szCs w:val="21"/>
              </w:rPr>
            </w:pPr>
          </w:p>
        </w:tc>
        <w:tc>
          <w:tcPr>
            <w:tcW w:w="1379" w:type="dxa"/>
            <w:vMerge/>
            <w:vAlign w:val="center"/>
          </w:tcPr>
          <w:p w:rsidR="0019712A" w:rsidRDefault="0019712A">
            <w:pPr>
              <w:jc w:val="center"/>
              <w:rPr>
                <w:szCs w:val="21"/>
              </w:rPr>
            </w:pPr>
          </w:p>
        </w:tc>
        <w:tc>
          <w:tcPr>
            <w:tcW w:w="1134" w:type="dxa"/>
            <w:vMerge/>
            <w:vAlign w:val="center"/>
          </w:tcPr>
          <w:p w:rsidR="0019712A" w:rsidRDefault="0019712A">
            <w:pPr>
              <w:jc w:val="center"/>
              <w:rPr>
                <w:szCs w:val="21"/>
              </w:rPr>
            </w:pPr>
          </w:p>
        </w:tc>
        <w:tc>
          <w:tcPr>
            <w:tcW w:w="1754" w:type="dxa"/>
            <w:vMerge/>
            <w:vAlign w:val="center"/>
          </w:tcPr>
          <w:p w:rsidR="0019712A" w:rsidRDefault="0019712A">
            <w:pPr>
              <w:jc w:val="center"/>
              <w:rPr>
                <w:szCs w:val="21"/>
              </w:rPr>
            </w:pPr>
          </w:p>
        </w:tc>
        <w:tc>
          <w:tcPr>
            <w:tcW w:w="978" w:type="dxa"/>
            <w:vMerge/>
            <w:vAlign w:val="center"/>
          </w:tcPr>
          <w:p w:rsidR="0019712A" w:rsidRDefault="0019712A">
            <w:pPr>
              <w:jc w:val="center"/>
              <w:rPr>
                <w:szCs w:val="21"/>
              </w:rPr>
            </w:pPr>
          </w:p>
        </w:tc>
        <w:tc>
          <w:tcPr>
            <w:tcW w:w="1005" w:type="dxa"/>
            <w:vMerge/>
            <w:vAlign w:val="center"/>
          </w:tcPr>
          <w:p w:rsidR="0019712A" w:rsidRDefault="0019712A">
            <w:pPr>
              <w:jc w:val="center"/>
              <w:rPr>
                <w:sz w:val="15"/>
                <w:szCs w:val="15"/>
              </w:rPr>
            </w:pPr>
          </w:p>
        </w:tc>
        <w:tc>
          <w:tcPr>
            <w:tcW w:w="1581" w:type="dxa"/>
            <w:gridSpan w:val="6"/>
            <w:vAlign w:val="center"/>
          </w:tcPr>
          <w:p w:rsidR="0019712A" w:rsidRDefault="00693CA3">
            <w:pPr>
              <w:widowControl/>
              <w:jc w:val="center"/>
              <w:textAlignment w:val="center"/>
              <w:rPr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悬浮物</w:t>
            </w:r>
          </w:p>
        </w:tc>
        <w:tc>
          <w:tcPr>
            <w:tcW w:w="1181" w:type="dxa"/>
            <w:vAlign w:val="center"/>
          </w:tcPr>
          <w:p w:rsidR="0019712A" w:rsidRDefault="00693CA3">
            <w:pPr>
              <w:jc w:val="center"/>
              <w:rPr>
                <w:szCs w:val="21"/>
              </w:rPr>
            </w:pPr>
            <w:r>
              <w:rPr>
                <w:rFonts w:ascii="Times New Roman" w:eastAsia="宋体" w:hAnsi="Times New Roman" w:cs="Times New Roman" w:hint="eastAsia"/>
              </w:rPr>
              <w:t>mg/L</w:t>
            </w:r>
          </w:p>
        </w:tc>
        <w:tc>
          <w:tcPr>
            <w:tcW w:w="1080" w:type="dxa"/>
            <w:vAlign w:val="center"/>
          </w:tcPr>
          <w:p w:rsidR="0019712A" w:rsidRDefault="00693CA3">
            <w:pPr>
              <w:widowControl/>
              <w:jc w:val="center"/>
              <w:textAlignment w:val="center"/>
              <w:rPr>
                <w:szCs w:val="21"/>
              </w:rPr>
            </w:pPr>
            <w:r>
              <w:rPr>
                <w:rFonts w:ascii="Times New Roman" w:eastAsia="宋体" w:hAnsi="Times New Roman" w:cs="Times New Roman" w:hint="eastAsia"/>
              </w:rPr>
              <w:t>34</w:t>
            </w:r>
          </w:p>
        </w:tc>
        <w:tc>
          <w:tcPr>
            <w:tcW w:w="709" w:type="dxa"/>
            <w:vAlign w:val="center"/>
          </w:tcPr>
          <w:p w:rsidR="0019712A" w:rsidRDefault="00693CA3">
            <w:pPr>
              <w:jc w:val="center"/>
              <w:rPr>
                <w:szCs w:val="21"/>
              </w:rPr>
            </w:pPr>
            <w:r>
              <w:rPr>
                <w:rFonts w:ascii="Times New Roman" w:eastAsia="宋体" w:hAnsi="Times New Roman" w:cs="Times New Roman" w:hint="eastAsia"/>
              </w:rPr>
              <w:t>100</w:t>
            </w:r>
          </w:p>
        </w:tc>
        <w:tc>
          <w:tcPr>
            <w:tcW w:w="1061" w:type="dxa"/>
            <w:vMerge/>
            <w:vAlign w:val="center"/>
          </w:tcPr>
          <w:p w:rsidR="0019712A" w:rsidRDefault="0019712A">
            <w:pPr>
              <w:jc w:val="center"/>
              <w:rPr>
                <w:szCs w:val="21"/>
              </w:rPr>
            </w:pPr>
          </w:p>
        </w:tc>
        <w:tc>
          <w:tcPr>
            <w:tcW w:w="2115" w:type="dxa"/>
            <w:vMerge/>
            <w:vAlign w:val="center"/>
          </w:tcPr>
          <w:p w:rsidR="0019712A" w:rsidRDefault="0019712A">
            <w:pPr>
              <w:jc w:val="center"/>
              <w:rPr>
                <w:szCs w:val="21"/>
              </w:rPr>
            </w:pPr>
          </w:p>
        </w:tc>
      </w:tr>
      <w:tr w:rsidR="0019712A" w:rsidTr="00693CA3">
        <w:trPr>
          <w:trHeight w:val="284"/>
          <w:jc w:val="center"/>
        </w:trPr>
        <w:tc>
          <w:tcPr>
            <w:tcW w:w="489" w:type="dxa"/>
            <w:vMerge/>
            <w:vAlign w:val="center"/>
          </w:tcPr>
          <w:p w:rsidR="0019712A" w:rsidRDefault="0019712A">
            <w:pPr>
              <w:jc w:val="center"/>
              <w:rPr>
                <w:szCs w:val="21"/>
              </w:rPr>
            </w:pPr>
          </w:p>
        </w:tc>
        <w:tc>
          <w:tcPr>
            <w:tcW w:w="1379" w:type="dxa"/>
            <w:vMerge/>
            <w:vAlign w:val="center"/>
          </w:tcPr>
          <w:p w:rsidR="0019712A" w:rsidRDefault="0019712A">
            <w:pPr>
              <w:jc w:val="center"/>
              <w:rPr>
                <w:szCs w:val="21"/>
              </w:rPr>
            </w:pPr>
          </w:p>
        </w:tc>
        <w:tc>
          <w:tcPr>
            <w:tcW w:w="1134" w:type="dxa"/>
            <w:vMerge/>
            <w:vAlign w:val="center"/>
          </w:tcPr>
          <w:p w:rsidR="0019712A" w:rsidRDefault="0019712A">
            <w:pPr>
              <w:jc w:val="center"/>
              <w:rPr>
                <w:szCs w:val="21"/>
              </w:rPr>
            </w:pPr>
          </w:p>
        </w:tc>
        <w:tc>
          <w:tcPr>
            <w:tcW w:w="1754" w:type="dxa"/>
            <w:vMerge/>
            <w:vAlign w:val="center"/>
          </w:tcPr>
          <w:p w:rsidR="0019712A" w:rsidRDefault="0019712A">
            <w:pPr>
              <w:jc w:val="center"/>
              <w:rPr>
                <w:szCs w:val="21"/>
              </w:rPr>
            </w:pPr>
          </w:p>
        </w:tc>
        <w:tc>
          <w:tcPr>
            <w:tcW w:w="978" w:type="dxa"/>
            <w:vMerge/>
            <w:vAlign w:val="center"/>
          </w:tcPr>
          <w:p w:rsidR="0019712A" w:rsidRDefault="0019712A">
            <w:pPr>
              <w:jc w:val="center"/>
              <w:rPr>
                <w:szCs w:val="21"/>
              </w:rPr>
            </w:pPr>
          </w:p>
        </w:tc>
        <w:tc>
          <w:tcPr>
            <w:tcW w:w="1005" w:type="dxa"/>
            <w:vMerge/>
            <w:vAlign w:val="center"/>
          </w:tcPr>
          <w:p w:rsidR="0019712A" w:rsidRDefault="0019712A">
            <w:pPr>
              <w:jc w:val="center"/>
              <w:rPr>
                <w:sz w:val="15"/>
                <w:szCs w:val="15"/>
              </w:rPr>
            </w:pPr>
          </w:p>
        </w:tc>
        <w:tc>
          <w:tcPr>
            <w:tcW w:w="1581" w:type="dxa"/>
            <w:gridSpan w:val="6"/>
            <w:vAlign w:val="center"/>
          </w:tcPr>
          <w:p w:rsidR="0019712A" w:rsidRDefault="00693CA3">
            <w:pPr>
              <w:jc w:val="center"/>
              <w:rPr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锑</w:t>
            </w:r>
          </w:p>
        </w:tc>
        <w:tc>
          <w:tcPr>
            <w:tcW w:w="1181" w:type="dxa"/>
            <w:vAlign w:val="center"/>
          </w:tcPr>
          <w:p w:rsidR="0019712A" w:rsidRDefault="00693CA3">
            <w:pPr>
              <w:jc w:val="center"/>
              <w:rPr>
                <w:szCs w:val="21"/>
              </w:rPr>
            </w:pPr>
            <w:r>
              <w:rPr>
                <w:rFonts w:ascii="Times New Roman" w:eastAsia="宋体" w:hAnsi="Times New Roman" w:cs="Times New Roman" w:hint="eastAsia"/>
              </w:rPr>
              <w:t>mg/L</w:t>
            </w:r>
          </w:p>
        </w:tc>
        <w:tc>
          <w:tcPr>
            <w:tcW w:w="1080" w:type="dxa"/>
            <w:vAlign w:val="center"/>
          </w:tcPr>
          <w:p w:rsidR="0019712A" w:rsidRDefault="00693CA3">
            <w:pPr>
              <w:widowControl/>
              <w:jc w:val="center"/>
              <w:textAlignment w:val="center"/>
              <w:rPr>
                <w:szCs w:val="21"/>
              </w:rPr>
            </w:pPr>
            <w:r>
              <w:rPr>
                <w:rFonts w:cs="Times New Roman" w:hint="eastAsia"/>
              </w:rPr>
              <w:t>6.2</w:t>
            </w:r>
            <w:r>
              <w:rPr>
                <w:rFonts w:ascii="Times New Roman" w:hAnsi="Times New Roman" w:cs="Times New Roman"/>
              </w:rPr>
              <w:t>×</w:t>
            </w:r>
            <w:r>
              <w:rPr>
                <w:rFonts w:ascii="Times New Roman" w:hAnsi="Times New Roman" w:cs="Times New Roman" w:hint="eastAsia"/>
              </w:rPr>
              <w:t>10</w:t>
            </w:r>
            <w:r>
              <w:rPr>
                <w:rFonts w:ascii="Times New Roman" w:hAnsi="Times New Roman" w:cs="Times New Roman" w:hint="eastAsia"/>
                <w:vertAlign w:val="superscript"/>
              </w:rPr>
              <w:t>-3</w:t>
            </w:r>
          </w:p>
        </w:tc>
        <w:tc>
          <w:tcPr>
            <w:tcW w:w="709" w:type="dxa"/>
            <w:vAlign w:val="center"/>
          </w:tcPr>
          <w:p w:rsidR="0019712A" w:rsidRDefault="00693CA3">
            <w:pPr>
              <w:jc w:val="center"/>
              <w:rPr>
                <w:szCs w:val="21"/>
              </w:rPr>
            </w:pPr>
            <w:r>
              <w:rPr>
                <w:rFonts w:cs="Times New Roman" w:hint="eastAsia"/>
              </w:rPr>
              <w:t>0.05</w:t>
            </w:r>
          </w:p>
        </w:tc>
        <w:tc>
          <w:tcPr>
            <w:tcW w:w="1061" w:type="dxa"/>
            <w:vMerge/>
            <w:vAlign w:val="center"/>
          </w:tcPr>
          <w:p w:rsidR="0019712A" w:rsidRDefault="0019712A">
            <w:pPr>
              <w:jc w:val="center"/>
              <w:rPr>
                <w:szCs w:val="21"/>
              </w:rPr>
            </w:pPr>
          </w:p>
        </w:tc>
        <w:tc>
          <w:tcPr>
            <w:tcW w:w="2115" w:type="dxa"/>
            <w:vMerge/>
            <w:vAlign w:val="center"/>
          </w:tcPr>
          <w:p w:rsidR="0019712A" w:rsidRDefault="0019712A">
            <w:pPr>
              <w:jc w:val="center"/>
              <w:rPr>
                <w:szCs w:val="21"/>
              </w:rPr>
            </w:pPr>
          </w:p>
        </w:tc>
      </w:tr>
      <w:tr w:rsidR="0019712A" w:rsidTr="00693CA3">
        <w:trPr>
          <w:trHeight w:val="284"/>
          <w:jc w:val="center"/>
        </w:trPr>
        <w:tc>
          <w:tcPr>
            <w:tcW w:w="489" w:type="dxa"/>
            <w:vMerge/>
            <w:vAlign w:val="center"/>
          </w:tcPr>
          <w:p w:rsidR="0019712A" w:rsidRDefault="0019712A">
            <w:pPr>
              <w:jc w:val="center"/>
              <w:rPr>
                <w:szCs w:val="21"/>
              </w:rPr>
            </w:pPr>
          </w:p>
        </w:tc>
        <w:tc>
          <w:tcPr>
            <w:tcW w:w="1379" w:type="dxa"/>
            <w:vMerge/>
            <w:vAlign w:val="center"/>
          </w:tcPr>
          <w:p w:rsidR="0019712A" w:rsidRDefault="0019712A">
            <w:pPr>
              <w:jc w:val="center"/>
              <w:rPr>
                <w:szCs w:val="21"/>
              </w:rPr>
            </w:pPr>
          </w:p>
        </w:tc>
        <w:tc>
          <w:tcPr>
            <w:tcW w:w="1134" w:type="dxa"/>
            <w:vMerge/>
            <w:vAlign w:val="center"/>
          </w:tcPr>
          <w:p w:rsidR="0019712A" w:rsidRDefault="0019712A">
            <w:pPr>
              <w:jc w:val="center"/>
              <w:rPr>
                <w:szCs w:val="21"/>
              </w:rPr>
            </w:pPr>
          </w:p>
        </w:tc>
        <w:tc>
          <w:tcPr>
            <w:tcW w:w="1754" w:type="dxa"/>
            <w:vMerge/>
            <w:vAlign w:val="center"/>
          </w:tcPr>
          <w:p w:rsidR="0019712A" w:rsidRDefault="0019712A">
            <w:pPr>
              <w:jc w:val="center"/>
              <w:rPr>
                <w:szCs w:val="21"/>
              </w:rPr>
            </w:pPr>
          </w:p>
        </w:tc>
        <w:tc>
          <w:tcPr>
            <w:tcW w:w="978" w:type="dxa"/>
            <w:vMerge w:val="restart"/>
            <w:vAlign w:val="center"/>
          </w:tcPr>
          <w:p w:rsidR="0019712A" w:rsidRDefault="00693CA3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有组织废气</w:t>
            </w:r>
          </w:p>
        </w:tc>
        <w:tc>
          <w:tcPr>
            <w:tcW w:w="1005" w:type="dxa"/>
            <w:vMerge w:val="restart"/>
            <w:vAlign w:val="center"/>
          </w:tcPr>
          <w:p w:rsidR="0019712A" w:rsidRDefault="00693CA3">
            <w:pPr>
              <w:jc w:val="center"/>
              <w:rPr>
                <w:sz w:val="15"/>
                <w:szCs w:val="15"/>
              </w:rPr>
            </w:pPr>
            <w:r>
              <w:rPr>
                <w:rFonts w:cs="Times New Roman" w:hint="eastAsia"/>
                <w:szCs w:val="21"/>
              </w:rPr>
              <w:t>锅炉废气排口</w:t>
            </w:r>
            <w:r>
              <w:rPr>
                <w:rFonts w:cs="Times New Roman" w:hint="eastAsia"/>
                <w:szCs w:val="21"/>
              </w:rPr>
              <w:t>DA004</w:t>
            </w:r>
          </w:p>
        </w:tc>
        <w:tc>
          <w:tcPr>
            <w:tcW w:w="1581" w:type="dxa"/>
            <w:gridSpan w:val="6"/>
            <w:vAlign w:val="center"/>
          </w:tcPr>
          <w:p w:rsidR="0019712A" w:rsidRDefault="00693CA3">
            <w:pPr>
              <w:jc w:val="center"/>
              <w:rPr>
                <w:szCs w:val="21"/>
              </w:rPr>
            </w:pPr>
            <w:r>
              <w:rPr>
                <w:rFonts w:hint="eastAsia"/>
              </w:rPr>
              <w:t>氮氧化物</w:t>
            </w:r>
          </w:p>
        </w:tc>
        <w:tc>
          <w:tcPr>
            <w:tcW w:w="1181" w:type="dxa"/>
            <w:vAlign w:val="center"/>
          </w:tcPr>
          <w:p w:rsidR="0019712A" w:rsidRDefault="00693CA3">
            <w:pPr>
              <w:jc w:val="center"/>
              <w:rPr>
                <w:szCs w:val="21"/>
              </w:rPr>
            </w:pPr>
            <w:r>
              <w:t>mg/m</w:t>
            </w:r>
            <w:r>
              <w:rPr>
                <w:vertAlign w:val="superscript"/>
              </w:rPr>
              <w:t>3</w:t>
            </w:r>
          </w:p>
        </w:tc>
        <w:tc>
          <w:tcPr>
            <w:tcW w:w="1080" w:type="dxa"/>
            <w:vAlign w:val="center"/>
          </w:tcPr>
          <w:p w:rsidR="0019712A" w:rsidRDefault="00693CA3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167</w:t>
            </w:r>
          </w:p>
        </w:tc>
        <w:tc>
          <w:tcPr>
            <w:tcW w:w="709" w:type="dxa"/>
            <w:vAlign w:val="center"/>
          </w:tcPr>
          <w:p w:rsidR="0019712A" w:rsidRDefault="00693CA3">
            <w:pPr>
              <w:jc w:val="center"/>
              <w:rPr>
                <w:szCs w:val="21"/>
              </w:rPr>
            </w:pPr>
            <w:r>
              <w:rPr>
                <w:rFonts w:cs="Times New Roman" w:hint="eastAsia"/>
                <w:szCs w:val="21"/>
              </w:rPr>
              <w:t>200</w:t>
            </w:r>
          </w:p>
        </w:tc>
        <w:tc>
          <w:tcPr>
            <w:tcW w:w="1061" w:type="dxa"/>
            <w:vMerge/>
            <w:vAlign w:val="center"/>
          </w:tcPr>
          <w:p w:rsidR="0019712A" w:rsidRDefault="0019712A">
            <w:pPr>
              <w:jc w:val="center"/>
              <w:rPr>
                <w:szCs w:val="21"/>
              </w:rPr>
            </w:pPr>
          </w:p>
        </w:tc>
        <w:tc>
          <w:tcPr>
            <w:tcW w:w="2115" w:type="dxa"/>
            <w:vMerge/>
            <w:vAlign w:val="center"/>
          </w:tcPr>
          <w:p w:rsidR="0019712A" w:rsidRDefault="0019712A">
            <w:pPr>
              <w:jc w:val="center"/>
              <w:rPr>
                <w:szCs w:val="21"/>
              </w:rPr>
            </w:pPr>
          </w:p>
        </w:tc>
      </w:tr>
      <w:tr w:rsidR="0019712A" w:rsidTr="00693CA3">
        <w:trPr>
          <w:trHeight w:val="284"/>
          <w:jc w:val="center"/>
        </w:trPr>
        <w:tc>
          <w:tcPr>
            <w:tcW w:w="489" w:type="dxa"/>
            <w:vMerge/>
            <w:vAlign w:val="center"/>
          </w:tcPr>
          <w:p w:rsidR="0019712A" w:rsidRDefault="0019712A">
            <w:pPr>
              <w:jc w:val="center"/>
              <w:rPr>
                <w:szCs w:val="21"/>
              </w:rPr>
            </w:pPr>
          </w:p>
        </w:tc>
        <w:tc>
          <w:tcPr>
            <w:tcW w:w="1379" w:type="dxa"/>
            <w:vMerge/>
            <w:vAlign w:val="center"/>
          </w:tcPr>
          <w:p w:rsidR="0019712A" w:rsidRDefault="0019712A">
            <w:pPr>
              <w:jc w:val="center"/>
              <w:rPr>
                <w:szCs w:val="21"/>
              </w:rPr>
            </w:pPr>
          </w:p>
        </w:tc>
        <w:tc>
          <w:tcPr>
            <w:tcW w:w="1134" w:type="dxa"/>
            <w:vMerge/>
            <w:vAlign w:val="center"/>
          </w:tcPr>
          <w:p w:rsidR="0019712A" w:rsidRDefault="0019712A">
            <w:pPr>
              <w:jc w:val="center"/>
              <w:rPr>
                <w:szCs w:val="21"/>
              </w:rPr>
            </w:pPr>
          </w:p>
        </w:tc>
        <w:tc>
          <w:tcPr>
            <w:tcW w:w="1754" w:type="dxa"/>
            <w:vMerge/>
            <w:vAlign w:val="center"/>
          </w:tcPr>
          <w:p w:rsidR="0019712A" w:rsidRDefault="0019712A">
            <w:pPr>
              <w:jc w:val="center"/>
              <w:rPr>
                <w:szCs w:val="21"/>
              </w:rPr>
            </w:pPr>
          </w:p>
        </w:tc>
        <w:tc>
          <w:tcPr>
            <w:tcW w:w="978" w:type="dxa"/>
            <w:vMerge/>
            <w:vAlign w:val="center"/>
          </w:tcPr>
          <w:p w:rsidR="0019712A" w:rsidRDefault="0019712A">
            <w:pPr>
              <w:jc w:val="center"/>
              <w:rPr>
                <w:szCs w:val="21"/>
              </w:rPr>
            </w:pPr>
          </w:p>
        </w:tc>
        <w:tc>
          <w:tcPr>
            <w:tcW w:w="1005" w:type="dxa"/>
            <w:vMerge/>
            <w:vAlign w:val="center"/>
          </w:tcPr>
          <w:p w:rsidR="0019712A" w:rsidRDefault="0019712A">
            <w:pPr>
              <w:jc w:val="center"/>
              <w:rPr>
                <w:sz w:val="15"/>
                <w:szCs w:val="15"/>
              </w:rPr>
            </w:pPr>
          </w:p>
        </w:tc>
        <w:tc>
          <w:tcPr>
            <w:tcW w:w="1581" w:type="dxa"/>
            <w:gridSpan w:val="6"/>
            <w:vAlign w:val="center"/>
          </w:tcPr>
          <w:p w:rsidR="0019712A" w:rsidRDefault="00693CA3">
            <w:pPr>
              <w:jc w:val="center"/>
              <w:rPr>
                <w:szCs w:val="21"/>
              </w:rPr>
            </w:pPr>
            <w:r>
              <w:rPr>
                <w:rFonts w:hint="eastAsia"/>
              </w:rPr>
              <w:t>低浓度颗粒物</w:t>
            </w:r>
          </w:p>
        </w:tc>
        <w:tc>
          <w:tcPr>
            <w:tcW w:w="1181" w:type="dxa"/>
            <w:vAlign w:val="center"/>
          </w:tcPr>
          <w:p w:rsidR="0019712A" w:rsidRDefault="00693CA3">
            <w:pPr>
              <w:jc w:val="center"/>
              <w:rPr>
                <w:szCs w:val="21"/>
              </w:rPr>
            </w:pPr>
            <w:r>
              <w:t>mg/m</w:t>
            </w:r>
            <w:r>
              <w:rPr>
                <w:vertAlign w:val="superscript"/>
              </w:rPr>
              <w:t>3</w:t>
            </w:r>
          </w:p>
        </w:tc>
        <w:tc>
          <w:tcPr>
            <w:tcW w:w="1080" w:type="dxa"/>
            <w:vAlign w:val="center"/>
          </w:tcPr>
          <w:p w:rsidR="0019712A" w:rsidRDefault="00693CA3">
            <w:pPr>
              <w:jc w:val="center"/>
              <w:rPr>
                <w:szCs w:val="21"/>
              </w:rPr>
            </w:pPr>
            <w:r>
              <w:rPr>
                <w:rFonts w:cs="Times New Roman" w:hint="eastAsia"/>
              </w:rPr>
              <w:t>21.8</w:t>
            </w:r>
          </w:p>
        </w:tc>
        <w:tc>
          <w:tcPr>
            <w:tcW w:w="709" w:type="dxa"/>
            <w:vAlign w:val="center"/>
          </w:tcPr>
          <w:p w:rsidR="0019712A" w:rsidRDefault="00693CA3">
            <w:pPr>
              <w:jc w:val="center"/>
              <w:rPr>
                <w:szCs w:val="21"/>
              </w:rPr>
            </w:pPr>
            <w:r>
              <w:rPr>
                <w:rFonts w:cs="Times New Roman" w:hint="eastAsia"/>
                <w:szCs w:val="21"/>
              </w:rPr>
              <w:t>30</w:t>
            </w:r>
          </w:p>
        </w:tc>
        <w:tc>
          <w:tcPr>
            <w:tcW w:w="1061" w:type="dxa"/>
            <w:vMerge/>
            <w:vAlign w:val="center"/>
          </w:tcPr>
          <w:p w:rsidR="0019712A" w:rsidRDefault="0019712A">
            <w:pPr>
              <w:jc w:val="center"/>
              <w:rPr>
                <w:szCs w:val="21"/>
              </w:rPr>
            </w:pPr>
          </w:p>
        </w:tc>
        <w:tc>
          <w:tcPr>
            <w:tcW w:w="2115" w:type="dxa"/>
            <w:vMerge/>
            <w:vAlign w:val="center"/>
          </w:tcPr>
          <w:p w:rsidR="0019712A" w:rsidRDefault="0019712A">
            <w:pPr>
              <w:jc w:val="center"/>
              <w:rPr>
                <w:szCs w:val="21"/>
              </w:rPr>
            </w:pPr>
          </w:p>
        </w:tc>
      </w:tr>
      <w:tr w:rsidR="0019712A" w:rsidTr="00693CA3">
        <w:trPr>
          <w:trHeight w:val="284"/>
          <w:jc w:val="center"/>
        </w:trPr>
        <w:tc>
          <w:tcPr>
            <w:tcW w:w="489" w:type="dxa"/>
            <w:vMerge/>
            <w:vAlign w:val="center"/>
          </w:tcPr>
          <w:p w:rsidR="0019712A" w:rsidRDefault="0019712A">
            <w:pPr>
              <w:jc w:val="center"/>
              <w:rPr>
                <w:szCs w:val="21"/>
              </w:rPr>
            </w:pPr>
          </w:p>
        </w:tc>
        <w:tc>
          <w:tcPr>
            <w:tcW w:w="1379" w:type="dxa"/>
            <w:vMerge/>
            <w:vAlign w:val="center"/>
          </w:tcPr>
          <w:p w:rsidR="0019712A" w:rsidRDefault="0019712A">
            <w:pPr>
              <w:jc w:val="center"/>
              <w:rPr>
                <w:szCs w:val="21"/>
              </w:rPr>
            </w:pPr>
          </w:p>
        </w:tc>
        <w:tc>
          <w:tcPr>
            <w:tcW w:w="1134" w:type="dxa"/>
            <w:vMerge/>
            <w:vAlign w:val="center"/>
          </w:tcPr>
          <w:p w:rsidR="0019712A" w:rsidRDefault="0019712A">
            <w:pPr>
              <w:jc w:val="center"/>
              <w:rPr>
                <w:szCs w:val="21"/>
              </w:rPr>
            </w:pPr>
          </w:p>
        </w:tc>
        <w:tc>
          <w:tcPr>
            <w:tcW w:w="1754" w:type="dxa"/>
            <w:vMerge/>
            <w:vAlign w:val="center"/>
          </w:tcPr>
          <w:p w:rsidR="0019712A" w:rsidRDefault="0019712A">
            <w:pPr>
              <w:jc w:val="center"/>
              <w:rPr>
                <w:szCs w:val="21"/>
              </w:rPr>
            </w:pPr>
          </w:p>
        </w:tc>
        <w:tc>
          <w:tcPr>
            <w:tcW w:w="978" w:type="dxa"/>
            <w:vMerge/>
            <w:vAlign w:val="center"/>
          </w:tcPr>
          <w:p w:rsidR="0019712A" w:rsidRDefault="0019712A">
            <w:pPr>
              <w:jc w:val="center"/>
              <w:rPr>
                <w:szCs w:val="21"/>
              </w:rPr>
            </w:pPr>
          </w:p>
        </w:tc>
        <w:tc>
          <w:tcPr>
            <w:tcW w:w="1005" w:type="dxa"/>
            <w:vMerge/>
            <w:vAlign w:val="center"/>
          </w:tcPr>
          <w:p w:rsidR="0019712A" w:rsidRDefault="0019712A">
            <w:pPr>
              <w:jc w:val="center"/>
              <w:rPr>
                <w:sz w:val="15"/>
                <w:szCs w:val="15"/>
              </w:rPr>
            </w:pPr>
          </w:p>
        </w:tc>
        <w:tc>
          <w:tcPr>
            <w:tcW w:w="1581" w:type="dxa"/>
            <w:gridSpan w:val="6"/>
            <w:vAlign w:val="center"/>
          </w:tcPr>
          <w:p w:rsidR="0019712A" w:rsidRDefault="00693CA3">
            <w:pPr>
              <w:jc w:val="center"/>
              <w:rPr>
                <w:szCs w:val="21"/>
              </w:rPr>
            </w:pPr>
            <w:r>
              <w:rPr>
                <w:rFonts w:hint="eastAsia"/>
              </w:rPr>
              <w:t>二氧化硫</w:t>
            </w:r>
          </w:p>
        </w:tc>
        <w:tc>
          <w:tcPr>
            <w:tcW w:w="1181" w:type="dxa"/>
            <w:vAlign w:val="center"/>
          </w:tcPr>
          <w:p w:rsidR="0019712A" w:rsidRDefault="00693CA3">
            <w:pPr>
              <w:jc w:val="center"/>
              <w:rPr>
                <w:szCs w:val="21"/>
              </w:rPr>
            </w:pPr>
            <w:r>
              <w:t>mg/m</w:t>
            </w:r>
            <w:r>
              <w:rPr>
                <w:vertAlign w:val="superscript"/>
              </w:rPr>
              <w:t>3</w:t>
            </w:r>
          </w:p>
        </w:tc>
        <w:tc>
          <w:tcPr>
            <w:tcW w:w="1080" w:type="dxa"/>
            <w:vAlign w:val="center"/>
          </w:tcPr>
          <w:p w:rsidR="0019712A" w:rsidRDefault="00693CA3">
            <w:pPr>
              <w:jc w:val="center"/>
              <w:rPr>
                <w:szCs w:val="21"/>
              </w:rPr>
            </w:pPr>
            <w:r>
              <w:rPr>
                <w:rFonts w:eastAsia="宋体" w:cs="Times New Roman" w:hint="eastAsia"/>
              </w:rPr>
              <w:t>63</w:t>
            </w:r>
          </w:p>
        </w:tc>
        <w:tc>
          <w:tcPr>
            <w:tcW w:w="709" w:type="dxa"/>
            <w:vAlign w:val="center"/>
          </w:tcPr>
          <w:p w:rsidR="0019712A" w:rsidRDefault="00693CA3">
            <w:pPr>
              <w:jc w:val="center"/>
              <w:rPr>
                <w:szCs w:val="21"/>
              </w:rPr>
            </w:pPr>
            <w:r>
              <w:rPr>
                <w:rFonts w:cs="Times New Roman" w:hint="eastAsia"/>
                <w:szCs w:val="21"/>
              </w:rPr>
              <w:t>200</w:t>
            </w:r>
          </w:p>
        </w:tc>
        <w:tc>
          <w:tcPr>
            <w:tcW w:w="1061" w:type="dxa"/>
            <w:vMerge/>
            <w:vAlign w:val="center"/>
          </w:tcPr>
          <w:p w:rsidR="0019712A" w:rsidRDefault="0019712A">
            <w:pPr>
              <w:jc w:val="center"/>
              <w:rPr>
                <w:szCs w:val="21"/>
              </w:rPr>
            </w:pPr>
          </w:p>
        </w:tc>
        <w:tc>
          <w:tcPr>
            <w:tcW w:w="2115" w:type="dxa"/>
            <w:vMerge/>
            <w:vAlign w:val="center"/>
          </w:tcPr>
          <w:p w:rsidR="0019712A" w:rsidRDefault="0019712A">
            <w:pPr>
              <w:jc w:val="center"/>
              <w:rPr>
                <w:szCs w:val="21"/>
              </w:rPr>
            </w:pPr>
          </w:p>
        </w:tc>
      </w:tr>
      <w:tr w:rsidR="0019712A" w:rsidTr="00693CA3">
        <w:trPr>
          <w:trHeight w:val="284"/>
          <w:jc w:val="center"/>
        </w:trPr>
        <w:tc>
          <w:tcPr>
            <w:tcW w:w="489" w:type="dxa"/>
            <w:vMerge/>
            <w:vAlign w:val="center"/>
          </w:tcPr>
          <w:p w:rsidR="0019712A" w:rsidRDefault="0019712A">
            <w:pPr>
              <w:jc w:val="center"/>
              <w:rPr>
                <w:szCs w:val="21"/>
              </w:rPr>
            </w:pPr>
          </w:p>
        </w:tc>
        <w:tc>
          <w:tcPr>
            <w:tcW w:w="1379" w:type="dxa"/>
            <w:vMerge/>
            <w:vAlign w:val="center"/>
          </w:tcPr>
          <w:p w:rsidR="0019712A" w:rsidRDefault="0019712A">
            <w:pPr>
              <w:jc w:val="center"/>
              <w:rPr>
                <w:szCs w:val="21"/>
              </w:rPr>
            </w:pPr>
          </w:p>
        </w:tc>
        <w:tc>
          <w:tcPr>
            <w:tcW w:w="1134" w:type="dxa"/>
            <w:vMerge/>
            <w:vAlign w:val="center"/>
          </w:tcPr>
          <w:p w:rsidR="0019712A" w:rsidRDefault="0019712A">
            <w:pPr>
              <w:jc w:val="center"/>
              <w:rPr>
                <w:szCs w:val="21"/>
              </w:rPr>
            </w:pPr>
          </w:p>
        </w:tc>
        <w:tc>
          <w:tcPr>
            <w:tcW w:w="1754" w:type="dxa"/>
            <w:vMerge/>
            <w:vAlign w:val="center"/>
          </w:tcPr>
          <w:p w:rsidR="0019712A" w:rsidRDefault="0019712A">
            <w:pPr>
              <w:jc w:val="center"/>
              <w:rPr>
                <w:szCs w:val="21"/>
              </w:rPr>
            </w:pPr>
          </w:p>
        </w:tc>
        <w:tc>
          <w:tcPr>
            <w:tcW w:w="978" w:type="dxa"/>
            <w:vMerge/>
            <w:vAlign w:val="center"/>
          </w:tcPr>
          <w:p w:rsidR="0019712A" w:rsidRDefault="0019712A">
            <w:pPr>
              <w:jc w:val="center"/>
              <w:rPr>
                <w:szCs w:val="21"/>
              </w:rPr>
            </w:pPr>
          </w:p>
        </w:tc>
        <w:tc>
          <w:tcPr>
            <w:tcW w:w="1005" w:type="dxa"/>
            <w:vMerge/>
            <w:vAlign w:val="center"/>
          </w:tcPr>
          <w:p w:rsidR="0019712A" w:rsidRDefault="0019712A">
            <w:pPr>
              <w:jc w:val="center"/>
              <w:rPr>
                <w:sz w:val="15"/>
                <w:szCs w:val="15"/>
              </w:rPr>
            </w:pPr>
          </w:p>
        </w:tc>
        <w:tc>
          <w:tcPr>
            <w:tcW w:w="1581" w:type="dxa"/>
            <w:gridSpan w:val="6"/>
            <w:vAlign w:val="center"/>
          </w:tcPr>
          <w:p w:rsidR="0019712A" w:rsidRDefault="00693CA3">
            <w:pPr>
              <w:jc w:val="center"/>
              <w:rPr>
                <w:szCs w:val="21"/>
              </w:rPr>
            </w:pPr>
            <w:r>
              <w:rPr>
                <w:rFonts w:hint="eastAsia"/>
              </w:rPr>
              <w:t>二氧化碳</w:t>
            </w:r>
          </w:p>
        </w:tc>
        <w:tc>
          <w:tcPr>
            <w:tcW w:w="1181" w:type="dxa"/>
            <w:vAlign w:val="center"/>
          </w:tcPr>
          <w:p w:rsidR="0019712A" w:rsidRDefault="00693CA3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mg/L</w:t>
            </w:r>
          </w:p>
        </w:tc>
        <w:tc>
          <w:tcPr>
            <w:tcW w:w="1080" w:type="dxa"/>
            <w:vAlign w:val="center"/>
          </w:tcPr>
          <w:p w:rsidR="0019712A" w:rsidRDefault="00693CA3">
            <w:pPr>
              <w:jc w:val="center"/>
              <w:rPr>
                <w:szCs w:val="21"/>
              </w:rPr>
            </w:pPr>
            <w:r>
              <w:rPr>
                <w:rFonts w:cs="Times New Roman" w:hint="eastAsia"/>
              </w:rPr>
              <w:t>4.5</w:t>
            </w:r>
          </w:p>
        </w:tc>
        <w:tc>
          <w:tcPr>
            <w:tcW w:w="709" w:type="dxa"/>
            <w:vAlign w:val="center"/>
          </w:tcPr>
          <w:p w:rsidR="0019712A" w:rsidRDefault="00693CA3">
            <w:pPr>
              <w:jc w:val="center"/>
              <w:rPr>
                <w:szCs w:val="21"/>
              </w:rPr>
            </w:pPr>
            <w:r>
              <w:rPr>
                <w:rFonts w:cs="Times New Roman" w:hint="eastAsia"/>
                <w:szCs w:val="21"/>
              </w:rPr>
              <w:t>—</w:t>
            </w:r>
          </w:p>
        </w:tc>
        <w:tc>
          <w:tcPr>
            <w:tcW w:w="1061" w:type="dxa"/>
            <w:vMerge/>
            <w:vAlign w:val="center"/>
          </w:tcPr>
          <w:p w:rsidR="0019712A" w:rsidRDefault="0019712A">
            <w:pPr>
              <w:jc w:val="center"/>
              <w:rPr>
                <w:szCs w:val="21"/>
              </w:rPr>
            </w:pPr>
          </w:p>
        </w:tc>
        <w:tc>
          <w:tcPr>
            <w:tcW w:w="2115" w:type="dxa"/>
            <w:vMerge/>
            <w:vAlign w:val="center"/>
          </w:tcPr>
          <w:p w:rsidR="0019712A" w:rsidRDefault="0019712A">
            <w:pPr>
              <w:jc w:val="center"/>
              <w:rPr>
                <w:szCs w:val="21"/>
              </w:rPr>
            </w:pPr>
          </w:p>
        </w:tc>
      </w:tr>
      <w:tr w:rsidR="0019712A" w:rsidTr="00693CA3">
        <w:trPr>
          <w:trHeight w:val="284"/>
          <w:jc w:val="center"/>
        </w:trPr>
        <w:tc>
          <w:tcPr>
            <w:tcW w:w="489" w:type="dxa"/>
            <w:vMerge/>
            <w:vAlign w:val="center"/>
          </w:tcPr>
          <w:p w:rsidR="0019712A" w:rsidRDefault="0019712A">
            <w:pPr>
              <w:jc w:val="center"/>
              <w:rPr>
                <w:szCs w:val="21"/>
              </w:rPr>
            </w:pPr>
          </w:p>
        </w:tc>
        <w:tc>
          <w:tcPr>
            <w:tcW w:w="1379" w:type="dxa"/>
            <w:vMerge/>
            <w:vAlign w:val="center"/>
          </w:tcPr>
          <w:p w:rsidR="0019712A" w:rsidRDefault="0019712A">
            <w:pPr>
              <w:jc w:val="center"/>
              <w:rPr>
                <w:szCs w:val="21"/>
              </w:rPr>
            </w:pPr>
          </w:p>
        </w:tc>
        <w:tc>
          <w:tcPr>
            <w:tcW w:w="1134" w:type="dxa"/>
            <w:vMerge/>
            <w:vAlign w:val="center"/>
          </w:tcPr>
          <w:p w:rsidR="0019712A" w:rsidRDefault="0019712A">
            <w:pPr>
              <w:jc w:val="center"/>
              <w:rPr>
                <w:szCs w:val="21"/>
              </w:rPr>
            </w:pPr>
          </w:p>
        </w:tc>
        <w:tc>
          <w:tcPr>
            <w:tcW w:w="1754" w:type="dxa"/>
            <w:vMerge/>
            <w:vAlign w:val="center"/>
          </w:tcPr>
          <w:p w:rsidR="0019712A" w:rsidRDefault="0019712A">
            <w:pPr>
              <w:jc w:val="center"/>
              <w:rPr>
                <w:szCs w:val="21"/>
              </w:rPr>
            </w:pPr>
          </w:p>
        </w:tc>
        <w:tc>
          <w:tcPr>
            <w:tcW w:w="978" w:type="dxa"/>
            <w:vMerge/>
            <w:vAlign w:val="center"/>
          </w:tcPr>
          <w:p w:rsidR="0019712A" w:rsidRDefault="0019712A">
            <w:pPr>
              <w:jc w:val="center"/>
              <w:rPr>
                <w:szCs w:val="21"/>
              </w:rPr>
            </w:pPr>
          </w:p>
        </w:tc>
        <w:tc>
          <w:tcPr>
            <w:tcW w:w="1005" w:type="dxa"/>
            <w:vAlign w:val="center"/>
          </w:tcPr>
          <w:p w:rsidR="0019712A" w:rsidRDefault="00693CA3">
            <w:pPr>
              <w:jc w:val="center"/>
              <w:rPr>
                <w:sz w:val="18"/>
                <w:szCs w:val="18"/>
              </w:rPr>
            </w:pPr>
            <w:r>
              <w:rPr>
                <w:rFonts w:eastAsia="宋体" w:hint="eastAsia"/>
                <w:szCs w:val="21"/>
              </w:rPr>
              <w:t>定型废气排口</w:t>
            </w:r>
            <w:r>
              <w:rPr>
                <w:rFonts w:hint="eastAsia"/>
                <w:szCs w:val="21"/>
              </w:rPr>
              <w:t>2</w:t>
            </w:r>
          </w:p>
        </w:tc>
        <w:tc>
          <w:tcPr>
            <w:tcW w:w="1581" w:type="dxa"/>
            <w:gridSpan w:val="6"/>
            <w:vAlign w:val="center"/>
          </w:tcPr>
          <w:p w:rsidR="0019712A" w:rsidRDefault="00693CA3">
            <w:pPr>
              <w:jc w:val="center"/>
              <w:rPr>
                <w:szCs w:val="21"/>
              </w:rPr>
            </w:pPr>
            <w:r>
              <w:rPr>
                <w:rFonts w:eastAsia="宋体" w:hint="eastAsia"/>
                <w:szCs w:val="21"/>
              </w:rPr>
              <w:t>非甲烷总烃</w:t>
            </w:r>
          </w:p>
        </w:tc>
        <w:tc>
          <w:tcPr>
            <w:tcW w:w="1181" w:type="dxa"/>
            <w:vAlign w:val="center"/>
          </w:tcPr>
          <w:p w:rsidR="0019712A" w:rsidRDefault="00693CA3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mg/L</w:t>
            </w:r>
          </w:p>
        </w:tc>
        <w:tc>
          <w:tcPr>
            <w:tcW w:w="1080" w:type="dxa"/>
            <w:vAlign w:val="center"/>
          </w:tcPr>
          <w:p w:rsidR="0019712A" w:rsidRDefault="00693CA3">
            <w:pPr>
              <w:jc w:val="center"/>
              <w:rPr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5.85</w:t>
            </w:r>
          </w:p>
        </w:tc>
        <w:tc>
          <w:tcPr>
            <w:tcW w:w="709" w:type="dxa"/>
            <w:vAlign w:val="center"/>
          </w:tcPr>
          <w:p w:rsidR="0019712A" w:rsidRDefault="00693CA3">
            <w:pPr>
              <w:jc w:val="center"/>
              <w:rPr>
                <w:szCs w:val="21"/>
              </w:rPr>
            </w:pPr>
            <w:r>
              <w:rPr>
                <w:rFonts w:eastAsia="宋体" w:hint="eastAsia"/>
              </w:rPr>
              <w:t>—</w:t>
            </w:r>
          </w:p>
        </w:tc>
        <w:tc>
          <w:tcPr>
            <w:tcW w:w="1061" w:type="dxa"/>
            <w:vMerge/>
            <w:vAlign w:val="center"/>
          </w:tcPr>
          <w:p w:rsidR="0019712A" w:rsidRDefault="0019712A">
            <w:pPr>
              <w:jc w:val="center"/>
              <w:rPr>
                <w:szCs w:val="21"/>
              </w:rPr>
            </w:pPr>
          </w:p>
        </w:tc>
        <w:tc>
          <w:tcPr>
            <w:tcW w:w="2115" w:type="dxa"/>
            <w:vMerge/>
            <w:vAlign w:val="center"/>
          </w:tcPr>
          <w:p w:rsidR="0019712A" w:rsidRDefault="0019712A">
            <w:pPr>
              <w:jc w:val="center"/>
              <w:rPr>
                <w:szCs w:val="21"/>
              </w:rPr>
            </w:pPr>
          </w:p>
        </w:tc>
      </w:tr>
      <w:tr w:rsidR="0019712A" w:rsidTr="00693CA3">
        <w:trPr>
          <w:trHeight w:val="284"/>
          <w:jc w:val="center"/>
        </w:trPr>
        <w:tc>
          <w:tcPr>
            <w:tcW w:w="489" w:type="dxa"/>
            <w:vMerge w:val="restart"/>
            <w:vAlign w:val="center"/>
          </w:tcPr>
          <w:p w:rsidR="0019712A" w:rsidRDefault="00693CA3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6</w:t>
            </w:r>
          </w:p>
        </w:tc>
        <w:tc>
          <w:tcPr>
            <w:tcW w:w="1379" w:type="dxa"/>
            <w:vMerge w:val="restart"/>
            <w:vAlign w:val="center"/>
          </w:tcPr>
          <w:p w:rsidR="0019712A" w:rsidRDefault="00693CA3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2022</w:t>
            </w:r>
            <w:r>
              <w:rPr>
                <w:rFonts w:hint="eastAsia"/>
                <w:szCs w:val="21"/>
              </w:rPr>
              <w:t>年</w:t>
            </w:r>
            <w:r>
              <w:rPr>
                <w:rFonts w:hint="eastAsia"/>
                <w:szCs w:val="21"/>
              </w:rPr>
              <w:t>4</w:t>
            </w:r>
            <w:r>
              <w:rPr>
                <w:rFonts w:hint="eastAsia"/>
                <w:szCs w:val="21"/>
              </w:rPr>
              <w:t>月</w:t>
            </w:r>
            <w:r>
              <w:rPr>
                <w:rFonts w:hint="eastAsia"/>
                <w:szCs w:val="21"/>
              </w:rPr>
              <w:t>20</w:t>
            </w:r>
            <w:r>
              <w:rPr>
                <w:rFonts w:hint="eastAsia"/>
                <w:szCs w:val="21"/>
              </w:rPr>
              <w:t>日</w:t>
            </w:r>
          </w:p>
        </w:tc>
        <w:tc>
          <w:tcPr>
            <w:tcW w:w="1134" w:type="dxa"/>
            <w:vMerge w:val="restart"/>
            <w:vAlign w:val="center"/>
          </w:tcPr>
          <w:p w:rsidR="0019712A" w:rsidRDefault="00693CA3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监督监测</w:t>
            </w:r>
          </w:p>
        </w:tc>
        <w:tc>
          <w:tcPr>
            <w:tcW w:w="1754" w:type="dxa"/>
            <w:vMerge w:val="restart"/>
            <w:vAlign w:val="center"/>
          </w:tcPr>
          <w:p w:rsidR="0019712A" w:rsidRDefault="00693CA3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北材南通金属科技有限公司</w:t>
            </w:r>
          </w:p>
        </w:tc>
        <w:tc>
          <w:tcPr>
            <w:tcW w:w="978" w:type="dxa"/>
            <w:vMerge w:val="restart"/>
            <w:vAlign w:val="center"/>
          </w:tcPr>
          <w:p w:rsidR="0019712A" w:rsidRDefault="00693CA3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废水</w:t>
            </w:r>
          </w:p>
        </w:tc>
        <w:tc>
          <w:tcPr>
            <w:tcW w:w="1005" w:type="dxa"/>
            <w:vMerge w:val="restart"/>
            <w:vAlign w:val="center"/>
          </w:tcPr>
          <w:p w:rsidR="0019712A" w:rsidRDefault="00693CA3">
            <w:pPr>
              <w:jc w:val="center"/>
              <w:rPr>
                <w:sz w:val="15"/>
                <w:szCs w:val="15"/>
              </w:rPr>
            </w:pPr>
            <w:r>
              <w:rPr>
                <w:rFonts w:eastAsia="宋体" w:cs="Times New Roman" w:hint="eastAsia"/>
              </w:rPr>
              <w:t>总排口</w:t>
            </w:r>
          </w:p>
        </w:tc>
        <w:tc>
          <w:tcPr>
            <w:tcW w:w="1581" w:type="dxa"/>
            <w:gridSpan w:val="6"/>
            <w:vAlign w:val="center"/>
          </w:tcPr>
          <w:p w:rsidR="0019712A" w:rsidRDefault="00693CA3">
            <w:pPr>
              <w:widowControl/>
              <w:jc w:val="center"/>
              <w:textAlignment w:val="center"/>
              <w:rPr>
                <w:szCs w:val="21"/>
              </w:rPr>
            </w:pPr>
            <w:r>
              <w:rPr>
                <w:rFonts w:eastAsia="宋体" w:cs="Times New Roman" w:hint="eastAsia"/>
                <w:szCs w:val="24"/>
              </w:rPr>
              <w:t>pH</w:t>
            </w:r>
            <w:r>
              <w:rPr>
                <w:rFonts w:eastAsia="宋体" w:cs="Times New Roman" w:hint="eastAsia"/>
                <w:szCs w:val="24"/>
              </w:rPr>
              <w:t>值</w:t>
            </w:r>
          </w:p>
        </w:tc>
        <w:tc>
          <w:tcPr>
            <w:tcW w:w="1181" w:type="dxa"/>
            <w:vAlign w:val="center"/>
          </w:tcPr>
          <w:p w:rsidR="0019712A" w:rsidRDefault="00693CA3">
            <w:pPr>
              <w:jc w:val="center"/>
              <w:rPr>
                <w:szCs w:val="21"/>
              </w:rPr>
            </w:pPr>
            <w:r>
              <w:rPr>
                <w:rFonts w:eastAsia="宋体" w:hint="eastAsia"/>
              </w:rPr>
              <w:t>无量纲</w:t>
            </w:r>
          </w:p>
        </w:tc>
        <w:tc>
          <w:tcPr>
            <w:tcW w:w="1080" w:type="dxa"/>
            <w:vAlign w:val="center"/>
          </w:tcPr>
          <w:p w:rsidR="0019712A" w:rsidRDefault="00693CA3">
            <w:pPr>
              <w:widowControl/>
              <w:jc w:val="center"/>
              <w:textAlignment w:val="center"/>
              <w:rPr>
                <w:szCs w:val="21"/>
              </w:rPr>
            </w:pPr>
            <w:r>
              <w:rPr>
                <w:rFonts w:eastAsia="宋体" w:cs="Times New Roman" w:hint="eastAsia"/>
                <w:color w:val="000000"/>
                <w:szCs w:val="21"/>
              </w:rPr>
              <w:t>7.4-7.5</w:t>
            </w:r>
          </w:p>
        </w:tc>
        <w:tc>
          <w:tcPr>
            <w:tcW w:w="709" w:type="dxa"/>
            <w:vAlign w:val="center"/>
          </w:tcPr>
          <w:p w:rsidR="0019712A" w:rsidRDefault="00693CA3">
            <w:pPr>
              <w:jc w:val="center"/>
              <w:rPr>
                <w:szCs w:val="21"/>
              </w:rPr>
            </w:pPr>
            <w:r>
              <w:rPr>
                <w:rFonts w:eastAsia="宋体" w:cs="Times New Roman" w:hint="eastAsia"/>
                <w:szCs w:val="21"/>
              </w:rPr>
              <w:t>6-9</w:t>
            </w:r>
          </w:p>
        </w:tc>
        <w:tc>
          <w:tcPr>
            <w:tcW w:w="1061" w:type="dxa"/>
            <w:vMerge w:val="restart"/>
            <w:vAlign w:val="center"/>
          </w:tcPr>
          <w:p w:rsidR="0019712A" w:rsidRDefault="0019712A">
            <w:pPr>
              <w:jc w:val="center"/>
              <w:rPr>
                <w:szCs w:val="21"/>
              </w:rPr>
            </w:pPr>
          </w:p>
        </w:tc>
        <w:tc>
          <w:tcPr>
            <w:tcW w:w="2115" w:type="dxa"/>
            <w:vMerge w:val="restart"/>
            <w:vAlign w:val="center"/>
          </w:tcPr>
          <w:p w:rsidR="0019712A" w:rsidRDefault="0019712A">
            <w:pPr>
              <w:jc w:val="center"/>
              <w:rPr>
                <w:szCs w:val="21"/>
              </w:rPr>
            </w:pPr>
          </w:p>
        </w:tc>
      </w:tr>
      <w:tr w:rsidR="0019712A" w:rsidTr="00693CA3">
        <w:trPr>
          <w:trHeight w:val="284"/>
          <w:jc w:val="center"/>
        </w:trPr>
        <w:tc>
          <w:tcPr>
            <w:tcW w:w="489" w:type="dxa"/>
            <w:vMerge/>
            <w:vAlign w:val="center"/>
          </w:tcPr>
          <w:p w:rsidR="0019712A" w:rsidRDefault="0019712A">
            <w:pPr>
              <w:jc w:val="center"/>
              <w:rPr>
                <w:szCs w:val="21"/>
              </w:rPr>
            </w:pPr>
          </w:p>
        </w:tc>
        <w:tc>
          <w:tcPr>
            <w:tcW w:w="1379" w:type="dxa"/>
            <w:vMerge/>
            <w:vAlign w:val="center"/>
          </w:tcPr>
          <w:p w:rsidR="0019712A" w:rsidRDefault="0019712A">
            <w:pPr>
              <w:jc w:val="center"/>
              <w:rPr>
                <w:szCs w:val="21"/>
              </w:rPr>
            </w:pPr>
          </w:p>
        </w:tc>
        <w:tc>
          <w:tcPr>
            <w:tcW w:w="1134" w:type="dxa"/>
            <w:vMerge/>
            <w:vAlign w:val="center"/>
          </w:tcPr>
          <w:p w:rsidR="0019712A" w:rsidRDefault="0019712A">
            <w:pPr>
              <w:jc w:val="center"/>
              <w:rPr>
                <w:szCs w:val="21"/>
              </w:rPr>
            </w:pPr>
          </w:p>
        </w:tc>
        <w:tc>
          <w:tcPr>
            <w:tcW w:w="1754" w:type="dxa"/>
            <w:vMerge/>
            <w:vAlign w:val="center"/>
          </w:tcPr>
          <w:p w:rsidR="0019712A" w:rsidRDefault="0019712A">
            <w:pPr>
              <w:jc w:val="center"/>
              <w:rPr>
                <w:szCs w:val="21"/>
              </w:rPr>
            </w:pPr>
          </w:p>
        </w:tc>
        <w:tc>
          <w:tcPr>
            <w:tcW w:w="978" w:type="dxa"/>
            <w:vMerge/>
            <w:vAlign w:val="center"/>
          </w:tcPr>
          <w:p w:rsidR="0019712A" w:rsidRDefault="0019712A">
            <w:pPr>
              <w:jc w:val="center"/>
              <w:rPr>
                <w:szCs w:val="21"/>
              </w:rPr>
            </w:pPr>
          </w:p>
        </w:tc>
        <w:tc>
          <w:tcPr>
            <w:tcW w:w="1005" w:type="dxa"/>
            <w:vMerge/>
            <w:vAlign w:val="center"/>
          </w:tcPr>
          <w:p w:rsidR="0019712A" w:rsidRDefault="0019712A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581" w:type="dxa"/>
            <w:gridSpan w:val="6"/>
            <w:vAlign w:val="center"/>
          </w:tcPr>
          <w:p w:rsidR="0019712A" w:rsidRDefault="00693CA3">
            <w:pPr>
              <w:widowControl/>
              <w:jc w:val="center"/>
              <w:textAlignment w:val="center"/>
              <w:rPr>
                <w:szCs w:val="21"/>
              </w:rPr>
            </w:pPr>
            <w:r>
              <w:rPr>
                <w:rFonts w:eastAsia="宋体" w:cs="宋体" w:hint="eastAsia"/>
                <w:color w:val="000000"/>
                <w:kern w:val="0"/>
                <w:szCs w:val="21"/>
              </w:rPr>
              <w:t>化学需氧量</w:t>
            </w:r>
          </w:p>
        </w:tc>
        <w:tc>
          <w:tcPr>
            <w:tcW w:w="1181" w:type="dxa"/>
            <w:vAlign w:val="center"/>
          </w:tcPr>
          <w:p w:rsidR="0019712A" w:rsidRDefault="00693CA3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</w:rPr>
              <w:t>mg/L</w:t>
            </w:r>
          </w:p>
        </w:tc>
        <w:tc>
          <w:tcPr>
            <w:tcW w:w="1080" w:type="dxa"/>
            <w:vAlign w:val="center"/>
          </w:tcPr>
          <w:p w:rsidR="0019712A" w:rsidRDefault="00693CA3">
            <w:pPr>
              <w:widowControl/>
              <w:jc w:val="center"/>
              <w:textAlignment w:val="center"/>
              <w:rPr>
                <w:szCs w:val="21"/>
              </w:rPr>
            </w:pPr>
            <w:r>
              <w:rPr>
                <w:rFonts w:eastAsia="宋体" w:cs="Times New Roman" w:hint="eastAsia"/>
                <w:color w:val="000000"/>
                <w:szCs w:val="21"/>
              </w:rPr>
              <w:t>25</w:t>
            </w:r>
          </w:p>
        </w:tc>
        <w:tc>
          <w:tcPr>
            <w:tcW w:w="709" w:type="dxa"/>
            <w:vAlign w:val="center"/>
          </w:tcPr>
          <w:p w:rsidR="0019712A" w:rsidRDefault="00693CA3">
            <w:pPr>
              <w:jc w:val="center"/>
              <w:rPr>
                <w:szCs w:val="21"/>
              </w:rPr>
            </w:pPr>
            <w:r>
              <w:rPr>
                <w:rFonts w:eastAsia="宋体" w:cs="Times New Roman" w:hint="eastAsia"/>
                <w:szCs w:val="21"/>
              </w:rPr>
              <w:t>500</w:t>
            </w:r>
          </w:p>
        </w:tc>
        <w:tc>
          <w:tcPr>
            <w:tcW w:w="1061" w:type="dxa"/>
            <w:vMerge/>
            <w:vAlign w:val="center"/>
          </w:tcPr>
          <w:p w:rsidR="0019712A" w:rsidRDefault="0019712A">
            <w:pPr>
              <w:jc w:val="center"/>
              <w:rPr>
                <w:szCs w:val="21"/>
              </w:rPr>
            </w:pPr>
          </w:p>
        </w:tc>
        <w:tc>
          <w:tcPr>
            <w:tcW w:w="2115" w:type="dxa"/>
            <w:vMerge/>
            <w:vAlign w:val="center"/>
          </w:tcPr>
          <w:p w:rsidR="0019712A" w:rsidRDefault="0019712A">
            <w:pPr>
              <w:jc w:val="center"/>
              <w:rPr>
                <w:szCs w:val="21"/>
              </w:rPr>
            </w:pPr>
          </w:p>
        </w:tc>
      </w:tr>
      <w:tr w:rsidR="0019712A" w:rsidTr="00693CA3">
        <w:trPr>
          <w:trHeight w:val="284"/>
          <w:jc w:val="center"/>
        </w:trPr>
        <w:tc>
          <w:tcPr>
            <w:tcW w:w="489" w:type="dxa"/>
            <w:vMerge/>
            <w:vAlign w:val="center"/>
          </w:tcPr>
          <w:p w:rsidR="0019712A" w:rsidRDefault="0019712A">
            <w:pPr>
              <w:jc w:val="center"/>
              <w:rPr>
                <w:szCs w:val="21"/>
              </w:rPr>
            </w:pPr>
          </w:p>
        </w:tc>
        <w:tc>
          <w:tcPr>
            <w:tcW w:w="1379" w:type="dxa"/>
            <w:vMerge/>
            <w:vAlign w:val="center"/>
          </w:tcPr>
          <w:p w:rsidR="0019712A" w:rsidRDefault="0019712A">
            <w:pPr>
              <w:jc w:val="center"/>
              <w:rPr>
                <w:szCs w:val="21"/>
              </w:rPr>
            </w:pPr>
          </w:p>
        </w:tc>
        <w:tc>
          <w:tcPr>
            <w:tcW w:w="1134" w:type="dxa"/>
            <w:vMerge/>
            <w:vAlign w:val="center"/>
          </w:tcPr>
          <w:p w:rsidR="0019712A" w:rsidRDefault="0019712A">
            <w:pPr>
              <w:jc w:val="center"/>
              <w:rPr>
                <w:szCs w:val="21"/>
              </w:rPr>
            </w:pPr>
          </w:p>
        </w:tc>
        <w:tc>
          <w:tcPr>
            <w:tcW w:w="1754" w:type="dxa"/>
            <w:vMerge/>
            <w:vAlign w:val="center"/>
          </w:tcPr>
          <w:p w:rsidR="0019712A" w:rsidRDefault="0019712A">
            <w:pPr>
              <w:jc w:val="center"/>
              <w:rPr>
                <w:szCs w:val="21"/>
              </w:rPr>
            </w:pPr>
          </w:p>
        </w:tc>
        <w:tc>
          <w:tcPr>
            <w:tcW w:w="978" w:type="dxa"/>
            <w:vMerge/>
            <w:vAlign w:val="center"/>
          </w:tcPr>
          <w:p w:rsidR="0019712A" w:rsidRDefault="0019712A">
            <w:pPr>
              <w:jc w:val="center"/>
              <w:rPr>
                <w:szCs w:val="21"/>
              </w:rPr>
            </w:pPr>
          </w:p>
        </w:tc>
        <w:tc>
          <w:tcPr>
            <w:tcW w:w="1005" w:type="dxa"/>
            <w:vMerge/>
            <w:vAlign w:val="center"/>
          </w:tcPr>
          <w:p w:rsidR="0019712A" w:rsidRDefault="0019712A">
            <w:pPr>
              <w:jc w:val="center"/>
              <w:rPr>
                <w:sz w:val="15"/>
                <w:szCs w:val="15"/>
              </w:rPr>
            </w:pPr>
          </w:p>
        </w:tc>
        <w:tc>
          <w:tcPr>
            <w:tcW w:w="1581" w:type="dxa"/>
            <w:gridSpan w:val="6"/>
            <w:vAlign w:val="center"/>
          </w:tcPr>
          <w:p w:rsidR="0019712A" w:rsidRDefault="00693CA3">
            <w:pPr>
              <w:widowControl/>
              <w:jc w:val="center"/>
              <w:textAlignment w:val="center"/>
              <w:rPr>
                <w:szCs w:val="21"/>
              </w:rPr>
            </w:pPr>
            <w:r>
              <w:rPr>
                <w:rFonts w:eastAsia="宋体" w:cs="Times New Roman" w:hint="eastAsia"/>
              </w:rPr>
              <w:t>悬浮物</w:t>
            </w:r>
          </w:p>
        </w:tc>
        <w:tc>
          <w:tcPr>
            <w:tcW w:w="1181" w:type="dxa"/>
            <w:vAlign w:val="center"/>
          </w:tcPr>
          <w:p w:rsidR="0019712A" w:rsidRDefault="00693CA3">
            <w:pPr>
              <w:jc w:val="center"/>
              <w:rPr>
                <w:szCs w:val="21"/>
              </w:rPr>
            </w:pPr>
            <w:r>
              <w:rPr>
                <w:rFonts w:hint="eastAsia"/>
              </w:rPr>
              <w:t>mg/L</w:t>
            </w:r>
          </w:p>
        </w:tc>
        <w:tc>
          <w:tcPr>
            <w:tcW w:w="1080" w:type="dxa"/>
            <w:vAlign w:val="center"/>
          </w:tcPr>
          <w:p w:rsidR="0019712A" w:rsidRDefault="00693CA3">
            <w:pPr>
              <w:widowControl/>
              <w:jc w:val="center"/>
              <w:textAlignment w:val="center"/>
              <w:rPr>
                <w:szCs w:val="21"/>
              </w:rPr>
            </w:pPr>
            <w:r>
              <w:rPr>
                <w:rFonts w:eastAsia="宋体" w:cs="Times New Roman" w:hint="eastAsia"/>
                <w:color w:val="000000"/>
                <w:szCs w:val="21"/>
              </w:rPr>
              <w:t>18</w:t>
            </w:r>
          </w:p>
        </w:tc>
        <w:tc>
          <w:tcPr>
            <w:tcW w:w="709" w:type="dxa"/>
            <w:vAlign w:val="center"/>
          </w:tcPr>
          <w:p w:rsidR="0019712A" w:rsidRDefault="00693CA3">
            <w:pPr>
              <w:jc w:val="center"/>
              <w:rPr>
                <w:szCs w:val="21"/>
              </w:rPr>
            </w:pPr>
            <w:r>
              <w:rPr>
                <w:rFonts w:eastAsia="宋体" w:cs="Times New Roman" w:hint="eastAsia"/>
                <w:szCs w:val="21"/>
              </w:rPr>
              <w:t>100</w:t>
            </w:r>
          </w:p>
        </w:tc>
        <w:tc>
          <w:tcPr>
            <w:tcW w:w="1061" w:type="dxa"/>
            <w:vMerge/>
            <w:vAlign w:val="center"/>
          </w:tcPr>
          <w:p w:rsidR="0019712A" w:rsidRDefault="0019712A">
            <w:pPr>
              <w:jc w:val="center"/>
              <w:rPr>
                <w:szCs w:val="21"/>
              </w:rPr>
            </w:pPr>
          </w:p>
        </w:tc>
        <w:tc>
          <w:tcPr>
            <w:tcW w:w="2115" w:type="dxa"/>
            <w:vMerge/>
            <w:vAlign w:val="center"/>
          </w:tcPr>
          <w:p w:rsidR="0019712A" w:rsidRDefault="0019712A">
            <w:pPr>
              <w:jc w:val="center"/>
              <w:rPr>
                <w:szCs w:val="21"/>
              </w:rPr>
            </w:pPr>
          </w:p>
        </w:tc>
      </w:tr>
      <w:tr w:rsidR="0019712A" w:rsidTr="00693CA3">
        <w:trPr>
          <w:trHeight w:val="284"/>
          <w:jc w:val="center"/>
        </w:trPr>
        <w:tc>
          <w:tcPr>
            <w:tcW w:w="489" w:type="dxa"/>
            <w:vMerge/>
            <w:vAlign w:val="center"/>
          </w:tcPr>
          <w:p w:rsidR="0019712A" w:rsidRDefault="0019712A">
            <w:pPr>
              <w:jc w:val="center"/>
              <w:rPr>
                <w:szCs w:val="21"/>
              </w:rPr>
            </w:pPr>
          </w:p>
        </w:tc>
        <w:tc>
          <w:tcPr>
            <w:tcW w:w="1379" w:type="dxa"/>
            <w:vMerge/>
            <w:vAlign w:val="center"/>
          </w:tcPr>
          <w:p w:rsidR="0019712A" w:rsidRDefault="0019712A">
            <w:pPr>
              <w:jc w:val="center"/>
              <w:rPr>
                <w:szCs w:val="21"/>
              </w:rPr>
            </w:pPr>
          </w:p>
        </w:tc>
        <w:tc>
          <w:tcPr>
            <w:tcW w:w="1134" w:type="dxa"/>
            <w:vMerge/>
            <w:vAlign w:val="center"/>
          </w:tcPr>
          <w:p w:rsidR="0019712A" w:rsidRDefault="0019712A">
            <w:pPr>
              <w:jc w:val="center"/>
              <w:rPr>
                <w:szCs w:val="21"/>
              </w:rPr>
            </w:pPr>
          </w:p>
        </w:tc>
        <w:tc>
          <w:tcPr>
            <w:tcW w:w="1754" w:type="dxa"/>
            <w:vMerge/>
            <w:vAlign w:val="center"/>
          </w:tcPr>
          <w:p w:rsidR="0019712A" w:rsidRDefault="0019712A">
            <w:pPr>
              <w:jc w:val="center"/>
              <w:rPr>
                <w:szCs w:val="21"/>
              </w:rPr>
            </w:pPr>
          </w:p>
        </w:tc>
        <w:tc>
          <w:tcPr>
            <w:tcW w:w="978" w:type="dxa"/>
            <w:vMerge/>
            <w:vAlign w:val="center"/>
          </w:tcPr>
          <w:p w:rsidR="0019712A" w:rsidRDefault="0019712A">
            <w:pPr>
              <w:jc w:val="center"/>
              <w:rPr>
                <w:szCs w:val="21"/>
              </w:rPr>
            </w:pPr>
          </w:p>
        </w:tc>
        <w:tc>
          <w:tcPr>
            <w:tcW w:w="1005" w:type="dxa"/>
            <w:vMerge/>
            <w:vAlign w:val="center"/>
          </w:tcPr>
          <w:p w:rsidR="0019712A" w:rsidRDefault="0019712A">
            <w:pPr>
              <w:jc w:val="center"/>
              <w:rPr>
                <w:sz w:val="15"/>
                <w:szCs w:val="15"/>
              </w:rPr>
            </w:pPr>
          </w:p>
        </w:tc>
        <w:tc>
          <w:tcPr>
            <w:tcW w:w="1581" w:type="dxa"/>
            <w:gridSpan w:val="6"/>
            <w:vAlign w:val="center"/>
          </w:tcPr>
          <w:p w:rsidR="0019712A" w:rsidRDefault="00693CA3">
            <w:pPr>
              <w:widowControl/>
              <w:jc w:val="center"/>
              <w:textAlignment w:val="center"/>
              <w:rPr>
                <w:szCs w:val="21"/>
              </w:rPr>
            </w:pPr>
            <w:r>
              <w:rPr>
                <w:rFonts w:eastAsia="宋体" w:cs="Times New Roman" w:hint="eastAsia"/>
              </w:rPr>
              <w:t>氨氮</w:t>
            </w:r>
          </w:p>
        </w:tc>
        <w:tc>
          <w:tcPr>
            <w:tcW w:w="1181" w:type="dxa"/>
            <w:vAlign w:val="center"/>
          </w:tcPr>
          <w:p w:rsidR="0019712A" w:rsidRDefault="00693CA3">
            <w:pPr>
              <w:jc w:val="center"/>
              <w:rPr>
                <w:szCs w:val="21"/>
              </w:rPr>
            </w:pPr>
            <w:r>
              <w:rPr>
                <w:rFonts w:hint="eastAsia"/>
              </w:rPr>
              <w:t>mg/L</w:t>
            </w:r>
          </w:p>
        </w:tc>
        <w:tc>
          <w:tcPr>
            <w:tcW w:w="1080" w:type="dxa"/>
            <w:vAlign w:val="center"/>
          </w:tcPr>
          <w:p w:rsidR="0019712A" w:rsidRDefault="00693CA3">
            <w:pPr>
              <w:widowControl/>
              <w:jc w:val="center"/>
              <w:textAlignment w:val="center"/>
              <w:rPr>
                <w:szCs w:val="21"/>
              </w:rPr>
            </w:pPr>
            <w:r>
              <w:rPr>
                <w:rFonts w:eastAsia="宋体" w:cs="Times New Roman" w:hint="eastAsia"/>
                <w:szCs w:val="21"/>
              </w:rPr>
              <w:t>0.156</w:t>
            </w:r>
          </w:p>
        </w:tc>
        <w:tc>
          <w:tcPr>
            <w:tcW w:w="709" w:type="dxa"/>
            <w:vAlign w:val="center"/>
          </w:tcPr>
          <w:p w:rsidR="0019712A" w:rsidRDefault="00693CA3">
            <w:pPr>
              <w:jc w:val="center"/>
              <w:rPr>
                <w:szCs w:val="21"/>
              </w:rPr>
            </w:pPr>
            <w:r>
              <w:rPr>
                <w:rFonts w:eastAsia="宋体" w:cs="Times New Roman" w:hint="eastAsia"/>
                <w:szCs w:val="21"/>
              </w:rPr>
              <w:t>15</w:t>
            </w:r>
          </w:p>
        </w:tc>
        <w:tc>
          <w:tcPr>
            <w:tcW w:w="1061" w:type="dxa"/>
            <w:vMerge/>
            <w:vAlign w:val="center"/>
          </w:tcPr>
          <w:p w:rsidR="0019712A" w:rsidRDefault="0019712A">
            <w:pPr>
              <w:jc w:val="center"/>
              <w:rPr>
                <w:szCs w:val="21"/>
              </w:rPr>
            </w:pPr>
          </w:p>
        </w:tc>
        <w:tc>
          <w:tcPr>
            <w:tcW w:w="2115" w:type="dxa"/>
            <w:vMerge/>
            <w:vAlign w:val="center"/>
          </w:tcPr>
          <w:p w:rsidR="0019712A" w:rsidRDefault="0019712A">
            <w:pPr>
              <w:jc w:val="center"/>
              <w:rPr>
                <w:szCs w:val="21"/>
              </w:rPr>
            </w:pPr>
          </w:p>
        </w:tc>
      </w:tr>
      <w:tr w:rsidR="0019712A" w:rsidTr="00693CA3">
        <w:trPr>
          <w:trHeight w:val="284"/>
          <w:jc w:val="center"/>
        </w:trPr>
        <w:tc>
          <w:tcPr>
            <w:tcW w:w="489" w:type="dxa"/>
            <w:vMerge/>
            <w:vAlign w:val="center"/>
          </w:tcPr>
          <w:p w:rsidR="0019712A" w:rsidRDefault="0019712A">
            <w:pPr>
              <w:jc w:val="center"/>
              <w:rPr>
                <w:szCs w:val="21"/>
              </w:rPr>
            </w:pPr>
          </w:p>
        </w:tc>
        <w:tc>
          <w:tcPr>
            <w:tcW w:w="1379" w:type="dxa"/>
            <w:vMerge/>
            <w:vAlign w:val="center"/>
          </w:tcPr>
          <w:p w:rsidR="0019712A" w:rsidRDefault="0019712A">
            <w:pPr>
              <w:jc w:val="center"/>
              <w:rPr>
                <w:szCs w:val="21"/>
              </w:rPr>
            </w:pPr>
          </w:p>
        </w:tc>
        <w:tc>
          <w:tcPr>
            <w:tcW w:w="1134" w:type="dxa"/>
            <w:vMerge/>
            <w:vAlign w:val="center"/>
          </w:tcPr>
          <w:p w:rsidR="0019712A" w:rsidRDefault="0019712A">
            <w:pPr>
              <w:jc w:val="center"/>
              <w:rPr>
                <w:szCs w:val="21"/>
              </w:rPr>
            </w:pPr>
          </w:p>
        </w:tc>
        <w:tc>
          <w:tcPr>
            <w:tcW w:w="1754" w:type="dxa"/>
            <w:vMerge/>
            <w:vAlign w:val="center"/>
          </w:tcPr>
          <w:p w:rsidR="0019712A" w:rsidRDefault="0019712A">
            <w:pPr>
              <w:jc w:val="center"/>
              <w:rPr>
                <w:szCs w:val="21"/>
              </w:rPr>
            </w:pPr>
          </w:p>
        </w:tc>
        <w:tc>
          <w:tcPr>
            <w:tcW w:w="978" w:type="dxa"/>
            <w:vMerge/>
            <w:vAlign w:val="center"/>
          </w:tcPr>
          <w:p w:rsidR="0019712A" w:rsidRDefault="0019712A">
            <w:pPr>
              <w:jc w:val="center"/>
              <w:rPr>
                <w:szCs w:val="21"/>
              </w:rPr>
            </w:pPr>
          </w:p>
        </w:tc>
        <w:tc>
          <w:tcPr>
            <w:tcW w:w="1005" w:type="dxa"/>
            <w:vMerge/>
            <w:vAlign w:val="center"/>
          </w:tcPr>
          <w:p w:rsidR="0019712A" w:rsidRDefault="0019712A">
            <w:pPr>
              <w:jc w:val="center"/>
              <w:rPr>
                <w:sz w:val="15"/>
                <w:szCs w:val="15"/>
              </w:rPr>
            </w:pPr>
          </w:p>
        </w:tc>
        <w:tc>
          <w:tcPr>
            <w:tcW w:w="1581" w:type="dxa"/>
            <w:gridSpan w:val="6"/>
            <w:vAlign w:val="center"/>
          </w:tcPr>
          <w:p w:rsidR="0019712A" w:rsidRDefault="00693CA3">
            <w:pPr>
              <w:widowControl/>
              <w:jc w:val="center"/>
              <w:textAlignment w:val="center"/>
              <w:rPr>
                <w:szCs w:val="21"/>
              </w:rPr>
            </w:pPr>
            <w:r>
              <w:rPr>
                <w:rFonts w:eastAsia="宋体" w:cs="Times New Roman" w:hint="eastAsia"/>
              </w:rPr>
              <w:t>石油类</w:t>
            </w:r>
          </w:p>
        </w:tc>
        <w:tc>
          <w:tcPr>
            <w:tcW w:w="1181" w:type="dxa"/>
            <w:vAlign w:val="center"/>
          </w:tcPr>
          <w:p w:rsidR="0019712A" w:rsidRDefault="00693CA3">
            <w:pPr>
              <w:jc w:val="center"/>
              <w:rPr>
                <w:szCs w:val="21"/>
              </w:rPr>
            </w:pPr>
            <w:r>
              <w:rPr>
                <w:rFonts w:hint="eastAsia"/>
              </w:rPr>
              <w:t>mg/L</w:t>
            </w:r>
          </w:p>
        </w:tc>
        <w:tc>
          <w:tcPr>
            <w:tcW w:w="1080" w:type="dxa"/>
            <w:vAlign w:val="center"/>
          </w:tcPr>
          <w:p w:rsidR="0019712A" w:rsidRDefault="00693CA3">
            <w:pPr>
              <w:widowControl/>
              <w:jc w:val="center"/>
              <w:textAlignment w:val="center"/>
              <w:rPr>
                <w:szCs w:val="21"/>
              </w:rPr>
            </w:pPr>
            <w:r>
              <w:t>ND</w:t>
            </w:r>
          </w:p>
        </w:tc>
        <w:tc>
          <w:tcPr>
            <w:tcW w:w="709" w:type="dxa"/>
            <w:vAlign w:val="center"/>
          </w:tcPr>
          <w:p w:rsidR="0019712A" w:rsidRDefault="00693CA3">
            <w:pPr>
              <w:jc w:val="center"/>
              <w:rPr>
                <w:szCs w:val="21"/>
              </w:rPr>
            </w:pPr>
            <w:r>
              <w:rPr>
                <w:rFonts w:eastAsia="宋体" w:cs="Times New Roman" w:hint="eastAsia"/>
                <w:szCs w:val="21"/>
              </w:rPr>
              <w:t>10</w:t>
            </w:r>
          </w:p>
        </w:tc>
        <w:tc>
          <w:tcPr>
            <w:tcW w:w="1061" w:type="dxa"/>
            <w:vMerge/>
            <w:vAlign w:val="center"/>
          </w:tcPr>
          <w:p w:rsidR="0019712A" w:rsidRDefault="0019712A">
            <w:pPr>
              <w:jc w:val="center"/>
              <w:rPr>
                <w:szCs w:val="21"/>
              </w:rPr>
            </w:pPr>
          </w:p>
        </w:tc>
        <w:tc>
          <w:tcPr>
            <w:tcW w:w="2115" w:type="dxa"/>
            <w:vMerge/>
            <w:vAlign w:val="center"/>
          </w:tcPr>
          <w:p w:rsidR="0019712A" w:rsidRDefault="0019712A">
            <w:pPr>
              <w:jc w:val="center"/>
              <w:rPr>
                <w:szCs w:val="21"/>
              </w:rPr>
            </w:pPr>
          </w:p>
        </w:tc>
      </w:tr>
      <w:tr w:rsidR="0019712A" w:rsidTr="00693CA3">
        <w:trPr>
          <w:trHeight w:val="284"/>
          <w:jc w:val="center"/>
        </w:trPr>
        <w:tc>
          <w:tcPr>
            <w:tcW w:w="489" w:type="dxa"/>
            <w:vMerge/>
            <w:vAlign w:val="center"/>
          </w:tcPr>
          <w:p w:rsidR="0019712A" w:rsidRDefault="0019712A">
            <w:pPr>
              <w:jc w:val="center"/>
              <w:rPr>
                <w:szCs w:val="21"/>
              </w:rPr>
            </w:pPr>
          </w:p>
        </w:tc>
        <w:tc>
          <w:tcPr>
            <w:tcW w:w="1379" w:type="dxa"/>
            <w:vMerge/>
            <w:vAlign w:val="center"/>
          </w:tcPr>
          <w:p w:rsidR="0019712A" w:rsidRDefault="0019712A">
            <w:pPr>
              <w:jc w:val="center"/>
              <w:rPr>
                <w:szCs w:val="21"/>
              </w:rPr>
            </w:pPr>
          </w:p>
        </w:tc>
        <w:tc>
          <w:tcPr>
            <w:tcW w:w="1134" w:type="dxa"/>
            <w:vMerge/>
            <w:vAlign w:val="center"/>
          </w:tcPr>
          <w:p w:rsidR="0019712A" w:rsidRDefault="0019712A">
            <w:pPr>
              <w:jc w:val="center"/>
              <w:rPr>
                <w:szCs w:val="21"/>
              </w:rPr>
            </w:pPr>
          </w:p>
        </w:tc>
        <w:tc>
          <w:tcPr>
            <w:tcW w:w="1754" w:type="dxa"/>
            <w:vMerge/>
            <w:vAlign w:val="center"/>
          </w:tcPr>
          <w:p w:rsidR="0019712A" w:rsidRDefault="0019712A">
            <w:pPr>
              <w:jc w:val="center"/>
              <w:rPr>
                <w:szCs w:val="21"/>
              </w:rPr>
            </w:pPr>
          </w:p>
        </w:tc>
        <w:tc>
          <w:tcPr>
            <w:tcW w:w="978" w:type="dxa"/>
            <w:vMerge/>
            <w:vAlign w:val="center"/>
          </w:tcPr>
          <w:p w:rsidR="0019712A" w:rsidRDefault="0019712A">
            <w:pPr>
              <w:jc w:val="center"/>
              <w:rPr>
                <w:szCs w:val="21"/>
              </w:rPr>
            </w:pPr>
          </w:p>
        </w:tc>
        <w:tc>
          <w:tcPr>
            <w:tcW w:w="1005" w:type="dxa"/>
            <w:vMerge/>
            <w:vAlign w:val="center"/>
          </w:tcPr>
          <w:p w:rsidR="0019712A" w:rsidRDefault="0019712A">
            <w:pPr>
              <w:jc w:val="center"/>
              <w:rPr>
                <w:sz w:val="15"/>
                <w:szCs w:val="15"/>
              </w:rPr>
            </w:pPr>
          </w:p>
        </w:tc>
        <w:tc>
          <w:tcPr>
            <w:tcW w:w="1581" w:type="dxa"/>
            <w:gridSpan w:val="6"/>
            <w:vAlign w:val="center"/>
          </w:tcPr>
          <w:p w:rsidR="0019712A" w:rsidRDefault="00693CA3">
            <w:pPr>
              <w:widowControl/>
              <w:jc w:val="center"/>
              <w:textAlignment w:val="center"/>
              <w:rPr>
                <w:szCs w:val="21"/>
              </w:rPr>
            </w:pPr>
            <w:r>
              <w:rPr>
                <w:rFonts w:eastAsia="宋体" w:cs="Times New Roman" w:hint="eastAsia"/>
              </w:rPr>
              <w:t>总磷</w:t>
            </w:r>
          </w:p>
        </w:tc>
        <w:tc>
          <w:tcPr>
            <w:tcW w:w="1181" w:type="dxa"/>
            <w:vAlign w:val="center"/>
          </w:tcPr>
          <w:p w:rsidR="0019712A" w:rsidRDefault="00693CA3">
            <w:pPr>
              <w:jc w:val="center"/>
              <w:rPr>
                <w:szCs w:val="21"/>
              </w:rPr>
            </w:pPr>
            <w:r>
              <w:rPr>
                <w:rFonts w:hint="eastAsia"/>
              </w:rPr>
              <w:t>mg/L</w:t>
            </w:r>
          </w:p>
        </w:tc>
        <w:tc>
          <w:tcPr>
            <w:tcW w:w="1080" w:type="dxa"/>
            <w:vAlign w:val="center"/>
          </w:tcPr>
          <w:p w:rsidR="0019712A" w:rsidRDefault="00165DF8">
            <w:pPr>
              <w:widowControl/>
              <w:jc w:val="center"/>
              <w:textAlignment w:val="center"/>
              <w:rPr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fldChar w:fldCharType="begin"/>
            </w:r>
            <w:r w:rsidR="00693CA3">
              <w:rPr>
                <w:rFonts w:ascii="Times New Roman" w:eastAsia="宋体" w:hAnsi="Times New Roman" w:cs="Times New Roman"/>
                <w:color w:val="000000"/>
                <w:szCs w:val="21"/>
              </w:rPr>
              <w:instrText xml:space="preserve"> = average(E8:G8) \* MERGEFORMAT </w:instrText>
            </w: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fldChar w:fldCharType="separate"/>
            </w:r>
            <w:r w:rsidR="00693CA3">
              <w:rPr>
                <w:rFonts w:ascii="Times New Roman" w:eastAsia="宋体" w:hAnsi="Times New Roman" w:cs="Times New Roman"/>
                <w:color w:val="000000"/>
                <w:szCs w:val="21"/>
              </w:rPr>
              <w:t>0.1</w:t>
            </w: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fldChar w:fldCharType="end"/>
            </w:r>
            <w:r w:rsidR="00693CA3">
              <w:rPr>
                <w:rFonts w:eastAsia="宋体" w:cs="Times New Roman" w:hint="eastAsia"/>
                <w:color w:val="000000"/>
                <w:szCs w:val="21"/>
              </w:rPr>
              <w:t>0</w:t>
            </w:r>
          </w:p>
        </w:tc>
        <w:tc>
          <w:tcPr>
            <w:tcW w:w="709" w:type="dxa"/>
            <w:vAlign w:val="center"/>
          </w:tcPr>
          <w:p w:rsidR="0019712A" w:rsidRDefault="00693CA3">
            <w:pPr>
              <w:jc w:val="center"/>
              <w:rPr>
                <w:szCs w:val="21"/>
              </w:rPr>
            </w:pPr>
            <w:r>
              <w:rPr>
                <w:rFonts w:eastAsia="宋体" w:cs="Times New Roman" w:hint="eastAsia"/>
                <w:szCs w:val="21"/>
              </w:rPr>
              <w:t>2.0</w:t>
            </w:r>
          </w:p>
        </w:tc>
        <w:tc>
          <w:tcPr>
            <w:tcW w:w="1061" w:type="dxa"/>
            <w:vMerge/>
            <w:vAlign w:val="center"/>
          </w:tcPr>
          <w:p w:rsidR="0019712A" w:rsidRDefault="0019712A">
            <w:pPr>
              <w:jc w:val="center"/>
              <w:rPr>
                <w:szCs w:val="21"/>
              </w:rPr>
            </w:pPr>
          </w:p>
        </w:tc>
        <w:tc>
          <w:tcPr>
            <w:tcW w:w="2115" w:type="dxa"/>
            <w:vMerge/>
            <w:vAlign w:val="center"/>
          </w:tcPr>
          <w:p w:rsidR="0019712A" w:rsidRDefault="0019712A">
            <w:pPr>
              <w:jc w:val="center"/>
              <w:rPr>
                <w:szCs w:val="21"/>
              </w:rPr>
            </w:pPr>
          </w:p>
        </w:tc>
      </w:tr>
      <w:tr w:rsidR="0019712A" w:rsidTr="00693CA3">
        <w:trPr>
          <w:trHeight w:val="284"/>
          <w:jc w:val="center"/>
        </w:trPr>
        <w:tc>
          <w:tcPr>
            <w:tcW w:w="489" w:type="dxa"/>
            <w:vMerge/>
            <w:vAlign w:val="center"/>
          </w:tcPr>
          <w:p w:rsidR="0019712A" w:rsidRDefault="0019712A">
            <w:pPr>
              <w:jc w:val="center"/>
              <w:rPr>
                <w:szCs w:val="21"/>
              </w:rPr>
            </w:pPr>
          </w:p>
        </w:tc>
        <w:tc>
          <w:tcPr>
            <w:tcW w:w="1379" w:type="dxa"/>
            <w:vMerge/>
            <w:vAlign w:val="center"/>
          </w:tcPr>
          <w:p w:rsidR="0019712A" w:rsidRDefault="0019712A">
            <w:pPr>
              <w:jc w:val="center"/>
              <w:rPr>
                <w:szCs w:val="21"/>
              </w:rPr>
            </w:pPr>
          </w:p>
        </w:tc>
        <w:tc>
          <w:tcPr>
            <w:tcW w:w="1134" w:type="dxa"/>
            <w:vMerge/>
            <w:vAlign w:val="center"/>
          </w:tcPr>
          <w:p w:rsidR="0019712A" w:rsidRDefault="0019712A">
            <w:pPr>
              <w:jc w:val="center"/>
              <w:rPr>
                <w:szCs w:val="21"/>
              </w:rPr>
            </w:pPr>
          </w:p>
        </w:tc>
        <w:tc>
          <w:tcPr>
            <w:tcW w:w="1754" w:type="dxa"/>
            <w:vMerge/>
            <w:vAlign w:val="center"/>
          </w:tcPr>
          <w:p w:rsidR="0019712A" w:rsidRDefault="0019712A">
            <w:pPr>
              <w:jc w:val="center"/>
              <w:rPr>
                <w:szCs w:val="21"/>
              </w:rPr>
            </w:pPr>
          </w:p>
        </w:tc>
        <w:tc>
          <w:tcPr>
            <w:tcW w:w="978" w:type="dxa"/>
            <w:vMerge/>
            <w:vAlign w:val="center"/>
          </w:tcPr>
          <w:p w:rsidR="0019712A" w:rsidRDefault="0019712A">
            <w:pPr>
              <w:jc w:val="center"/>
              <w:rPr>
                <w:szCs w:val="21"/>
              </w:rPr>
            </w:pPr>
          </w:p>
        </w:tc>
        <w:tc>
          <w:tcPr>
            <w:tcW w:w="1005" w:type="dxa"/>
            <w:vMerge/>
            <w:vAlign w:val="center"/>
          </w:tcPr>
          <w:p w:rsidR="0019712A" w:rsidRDefault="0019712A">
            <w:pPr>
              <w:jc w:val="center"/>
              <w:rPr>
                <w:sz w:val="15"/>
                <w:szCs w:val="15"/>
              </w:rPr>
            </w:pPr>
          </w:p>
        </w:tc>
        <w:tc>
          <w:tcPr>
            <w:tcW w:w="1581" w:type="dxa"/>
            <w:gridSpan w:val="6"/>
            <w:vAlign w:val="center"/>
          </w:tcPr>
          <w:p w:rsidR="0019712A" w:rsidRDefault="00693CA3">
            <w:pPr>
              <w:widowControl/>
              <w:jc w:val="center"/>
              <w:textAlignment w:val="center"/>
              <w:rPr>
                <w:szCs w:val="21"/>
              </w:rPr>
            </w:pPr>
            <w:r>
              <w:rPr>
                <w:rFonts w:eastAsia="宋体" w:cs="Times New Roman" w:hint="eastAsia"/>
              </w:rPr>
              <w:t>氟化物</w:t>
            </w:r>
          </w:p>
        </w:tc>
        <w:tc>
          <w:tcPr>
            <w:tcW w:w="1181" w:type="dxa"/>
            <w:vAlign w:val="center"/>
          </w:tcPr>
          <w:p w:rsidR="0019712A" w:rsidRDefault="00693CA3">
            <w:pPr>
              <w:jc w:val="center"/>
              <w:rPr>
                <w:szCs w:val="21"/>
              </w:rPr>
            </w:pPr>
            <w:r>
              <w:rPr>
                <w:rFonts w:hint="eastAsia"/>
              </w:rPr>
              <w:t>mg/L</w:t>
            </w:r>
          </w:p>
        </w:tc>
        <w:tc>
          <w:tcPr>
            <w:tcW w:w="1080" w:type="dxa"/>
            <w:vAlign w:val="center"/>
          </w:tcPr>
          <w:p w:rsidR="0019712A" w:rsidRDefault="00693CA3">
            <w:pPr>
              <w:widowControl/>
              <w:jc w:val="center"/>
              <w:textAlignment w:val="center"/>
              <w:rPr>
                <w:szCs w:val="21"/>
              </w:rPr>
            </w:pPr>
            <w:r>
              <w:rPr>
                <w:rFonts w:eastAsia="宋体" w:cs="Times New Roman" w:hint="eastAsia"/>
                <w:color w:val="000000"/>
                <w:szCs w:val="21"/>
              </w:rPr>
              <w:t>1.28</w:t>
            </w:r>
          </w:p>
        </w:tc>
        <w:tc>
          <w:tcPr>
            <w:tcW w:w="709" w:type="dxa"/>
            <w:vAlign w:val="center"/>
          </w:tcPr>
          <w:p w:rsidR="0019712A" w:rsidRDefault="00693CA3">
            <w:pPr>
              <w:jc w:val="center"/>
              <w:rPr>
                <w:szCs w:val="21"/>
              </w:rPr>
            </w:pPr>
            <w:r>
              <w:rPr>
                <w:rFonts w:eastAsia="宋体" w:cs="Times New Roman" w:hint="eastAsia"/>
                <w:szCs w:val="21"/>
              </w:rPr>
              <w:t>20</w:t>
            </w:r>
          </w:p>
        </w:tc>
        <w:tc>
          <w:tcPr>
            <w:tcW w:w="1061" w:type="dxa"/>
            <w:vMerge/>
            <w:vAlign w:val="center"/>
          </w:tcPr>
          <w:p w:rsidR="0019712A" w:rsidRDefault="0019712A">
            <w:pPr>
              <w:jc w:val="center"/>
              <w:rPr>
                <w:szCs w:val="21"/>
              </w:rPr>
            </w:pPr>
          </w:p>
        </w:tc>
        <w:tc>
          <w:tcPr>
            <w:tcW w:w="2115" w:type="dxa"/>
            <w:vMerge/>
            <w:vAlign w:val="center"/>
          </w:tcPr>
          <w:p w:rsidR="0019712A" w:rsidRDefault="0019712A">
            <w:pPr>
              <w:jc w:val="center"/>
              <w:rPr>
                <w:szCs w:val="21"/>
              </w:rPr>
            </w:pPr>
          </w:p>
        </w:tc>
      </w:tr>
      <w:tr w:rsidR="0019712A" w:rsidTr="00693CA3">
        <w:trPr>
          <w:trHeight w:val="284"/>
          <w:jc w:val="center"/>
        </w:trPr>
        <w:tc>
          <w:tcPr>
            <w:tcW w:w="489" w:type="dxa"/>
            <w:vMerge/>
            <w:vAlign w:val="center"/>
          </w:tcPr>
          <w:p w:rsidR="0019712A" w:rsidRDefault="0019712A">
            <w:pPr>
              <w:jc w:val="center"/>
              <w:rPr>
                <w:szCs w:val="21"/>
              </w:rPr>
            </w:pPr>
          </w:p>
        </w:tc>
        <w:tc>
          <w:tcPr>
            <w:tcW w:w="1379" w:type="dxa"/>
            <w:vMerge/>
            <w:vAlign w:val="center"/>
          </w:tcPr>
          <w:p w:rsidR="0019712A" w:rsidRDefault="0019712A">
            <w:pPr>
              <w:jc w:val="center"/>
              <w:rPr>
                <w:szCs w:val="21"/>
              </w:rPr>
            </w:pPr>
          </w:p>
        </w:tc>
        <w:tc>
          <w:tcPr>
            <w:tcW w:w="1134" w:type="dxa"/>
            <w:vMerge/>
            <w:vAlign w:val="center"/>
          </w:tcPr>
          <w:p w:rsidR="0019712A" w:rsidRDefault="0019712A">
            <w:pPr>
              <w:jc w:val="center"/>
              <w:rPr>
                <w:szCs w:val="21"/>
              </w:rPr>
            </w:pPr>
          </w:p>
        </w:tc>
        <w:tc>
          <w:tcPr>
            <w:tcW w:w="1754" w:type="dxa"/>
            <w:vMerge/>
            <w:vAlign w:val="center"/>
          </w:tcPr>
          <w:p w:rsidR="0019712A" w:rsidRDefault="0019712A">
            <w:pPr>
              <w:jc w:val="center"/>
              <w:rPr>
                <w:szCs w:val="21"/>
              </w:rPr>
            </w:pPr>
          </w:p>
        </w:tc>
        <w:tc>
          <w:tcPr>
            <w:tcW w:w="978" w:type="dxa"/>
            <w:vMerge/>
            <w:vAlign w:val="center"/>
          </w:tcPr>
          <w:p w:rsidR="0019712A" w:rsidRDefault="0019712A">
            <w:pPr>
              <w:jc w:val="center"/>
              <w:rPr>
                <w:szCs w:val="21"/>
              </w:rPr>
            </w:pPr>
          </w:p>
        </w:tc>
        <w:tc>
          <w:tcPr>
            <w:tcW w:w="1005" w:type="dxa"/>
            <w:vMerge w:val="restart"/>
            <w:vAlign w:val="center"/>
          </w:tcPr>
          <w:p w:rsidR="0019712A" w:rsidRDefault="00693CA3">
            <w:pPr>
              <w:jc w:val="center"/>
              <w:rPr>
                <w:sz w:val="15"/>
                <w:szCs w:val="15"/>
              </w:rPr>
            </w:pPr>
            <w:r>
              <w:rPr>
                <w:rFonts w:eastAsia="宋体" w:cs="Times New Roman" w:hint="eastAsia"/>
                <w:szCs w:val="21"/>
              </w:rPr>
              <w:t>车间设施排口</w:t>
            </w:r>
          </w:p>
        </w:tc>
        <w:tc>
          <w:tcPr>
            <w:tcW w:w="1581" w:type="dxa"/>
            <w:gridSpan w:val="6"/>
            <w:vAlign w:val="center"/>
          </w:tcPr>
          <w:p w:rsidR="0019712A" w:rsidRDefault="00693CA3">
            <w:pPr>
              <w:widowControl/>
              <w:jc w:val="center"/>
              <w:textAlignment w:val="center"/>
              <w:rPr>
                <w:szCs w:val="21"/>
              </w:rPr>
            </w:pPr>
            <w:r>
              <w:rPr>
                <w:rFonts w:eastAsia="宋体" w:cs="Times New Roman" w:hint="eastAsia"/>
                <w:szCs w:val="21"/>
              </w:rPr>
              <w:t>铬</w:t>
            </w:r>
          </w:p>
        </w:tc>
        <w:tc>
          <w:tcPr>
            <w:tcW w:w="1181" w:type="dxa"/>
            <w:vAlign w:val="center"/>
          </w:tcPr>
          <w:p w:rsidR="0019712A" w:rsidRDefault="00693CA3">
            <w:pPr>
              <w:jc w:val="center"/>
              <w:rPr>
                <w:szCs w:val="21"/>
              </w:rPr>
            </w:pPr>
            <w:r>
              <w:rPr>
                <w:rFonts w:hint="eastAsia"/>
              </w:rPr>
              <w:t>mg/L</w:t>
            </w:r>
          </w:p>
        </w:tc>
        <w:tc>
          <w:tcPr>
            <w:tcW w:w="1080" w:type="dxa"/>
            <w:vAlign w:val="center"/>
          </w:tcPr>
          <w:p w:rsidR="0019712A" w:rsidRDefault="00693CA3">
            <w:pPr>
              <w:widowControl/>
              <w:jc w:val="center"/>
              <w:textAlignment w:val="center"/>
              <w:rPr>
                <w:szCs w:val="21"/>
              </w:rPr>
            </w:pPr>
            <w:r>
              <w:rPr>
                <w:rFonts w:eastAsia="宋体" w:cs="Times New Roman" w:hint="eastAsia"/>
                <w:color w:val="000000"/>
                <w:szCs w:val="21"/>
              </w:rPr>
              <w:t>0.27</w:t>
            </w:r>
          </w:p>
        </w:tc>
        <w:tc>
          <w:tcPr>
            <w:tcW w:w="709" w:type="dxa"/>
            <w:vAlign w:val="center"/>
          </w:tcPr>
          <w:p w:rsidR="0019712A" w:rsidRDefault="00693CA3">
            <w:pPr>
              <w:jc w:val="center"/>
              <w:rPr>
                <w:szCs w:val="21"/>
              </w:rPr>
            </w:pPr>
            <w:r>
              <w:rPr>
                <w:rFonts w:eastAsia="宋体" w:cs="Times New Roman" w:hint="eastAsia"/>
                <w:szCs w:val="21"/>
              </w:rPr>
              <w:t>1.5</w:t>
            </w:r>
          </w:p>
        </w:tc>
        <w:tc>
          <w:tcPr>
            <w:tcW w:w="1061" w:type="dxa"/>
            <w:vMerge/>
            <w:vAlign w:val="center"/>
          </w:tcPr>
          <w:p w:rsidR="0019712A" w:rsidRDefault="0019712A">
            <w:pPr>
              <w:jc w:val="center"/>
              <w:rPr>
                <w:szCs w:val="21"/>
              </w:rPr>
            </w:pPr>
          </w:p>
        </w:tc>
        <w:tc>
          <w:tcPr>
            <w:tcW w:w="2115" w:type="dxa"/>
            <w:vMerge/>
            <w:vAlign w:val="center"/>
          </w:tcPr>
          <w:p w:rsidR="0019712A" w:rsidRDefault="0019712A">
            <w:pPr>
              <w:jc w:val="center"/>
              <w:rPr>
                <w:szCs w:val="21"/>
              </w:rPr>
            </w:pPr>
          </w:p>
        </w:tc>
      </w:tr>
      <w:tr w:rsidR="0019712A" w:rsidTr="00693CA3">
        <w:trPr>
          <w:trHeight w:val="284"/>
          <w:jc w:val="center"/>
        </w:trPr>
        <w:tc>
          <w:tcPr>
            <w:tcW w:w="489" w:type="dxa"/>
            <w:vMerge/>
            <w:vAlign w:val="center"/>
          </w:tcPr>
          <w:p w:rsidR="0019712A" w:rsidRDefault="0019712A">
            <w:pPr>
              <w:jc w:val="center"/>
              <w:rPr>
                <w:szCs w:val="21"/>
              </w:rPr>
            </w:pPr>
          </w:p>
        </w:tc>
        <w:tc>
          <w:tcPr>
            <w:tcW w:w="1379" w:type="dxa"/>
            <w:vMerge/>
            <w:vAlign w:val="center"/>
          </w:tcPr>
          <w:p w:rsidR="0019712A" w:rsidRDefault="0019712A">
            <w:pPr>
              <w:jc w:val="center"/>
              <w:rPr>
                <w:szCs w:val="21"/>
              </w:rPr>
            </w:pPr>
          </w:p>
        </w:tc>
        <w:tc>
          <w:tcPr>
            <w:tcW w:w="1134" w:type="dxa"/>
            <w:vMerge/>
            <w:vAlign w:val="center"/>
          </w:tcPr>
          <w:p w:rsidR="0019712A" w:rsidRDefault="0019712A">
            <w:pPr>
              <w:jc w:val="center"/>
              <w:rPr>
                <w:szCs w:val="21"/>
              </w:rPr>
            </w:pPr>
          </w:p>
        </w:tc>
        <w:tc>
          <w:tcPr>
            <w:tcW w:w="1754" w:type="dxa"/>
            <w:vMerge/>
            <w:vAlign w:val="center"/>
          </w:tcPr>
          <w:p w:rsidR="0019712A" w:rsidRDefault="0019712A">
            <w:pPr>
              <w:jc w:val="center"/>
              <w:rPr>
                <w:szCs w:val="21"/>
              </w:rPr>
            </w:pPr>
          </w:p>
        </w:tc>
        <w:tc>
          <w:tcPr>
            <w:tcW w:w="978" w:type="dxa"/>
            <w:vMerge/>
            <w:vAlign w:val="center"/>
          </w:tcPr>
          <w:p w:rsidR="0019712A" w:rsidRDefault="0019712A">
            <w:pPr>
              <w:jc w:val="center"/>
              <w:rPr>
                <w:szCs w:val="21"/>
              </w:rPr>
            </w:pPr>
          </w:p>
        </w:tc>
        <w:tc>
          <w:tcPr>
            <w:tcW w:w="1005" w:type="dxa"/>
            <w:vMerge/>
            <w:vAlign w:val="center"/>
          </w:tcPr>
          <w:p w:rsidR="0019712A" w:rsidRDefault="0019712A">
            <w:pPr>
              <w:jc w:val="center"/>
              <w:rPr>
                <w:sz w:val="15"/>
                <w:szCs w:val="15"/>
              </w:rPr>
            </w:pPr>
          </w:p>
        </w:tc>
        <w:tc>
          <w:tcPr>
            <w:tcW w:w="1581" w:type="dxa"/>
            <w:gridSpan w:val="6"/>
            <w:vAlign w:val="center"/>
          </w:tcPr>
          <w:p w:rsidR="0019712A" w:rsidRDefault="00693CA3">
            <w:pPr>
              <w:widowControl/>
              <w:jc w:val="center"/>
              <w:textAlignment w:val="center"/>
              <w:rPr>
                <w:szCs w:val="21"/>
              </w:rPr>
            </w:pPr>
            <w:r>
              <w:rPr>
                <w:rFonts w:eastAsia="宋体" w:cs="Times New Roman" w:hint="eastAsia"/>
                <w:szCs w:val="21"/>
              </w:rPr>
              <w:t>镍</w:t>
            </w:r>
          </w:p>
        </w:tc>
        <w:tc>
          <w:tcPr>
            <w:tcW w:w="1181" w:type="dxa"/>
            <w:vAlign w:val="center"/>
          </w:tcPr>
          <w:p w:rsidR="0019712A" w:rsidRDefault="00693CA3">
            <w:pPr>
              <w:jc w:val="center"/>
              <w:rPr>
                <w:szCs w:val="21"/>
              </w:rPr>
            </w:pPr>
            <w:r>
              <w:rPr>
                <w:rFonts w:hint="eastAsia"/>
              </w:rPr>
              <w:t>mg/L</w:t>
            </w:r>
          </w:p>
        </w:tc>
        <w:tc>
          <w:tcPr>
            <w:tcW w:w="1080" w:type="dxa"/>
            <w:vAlign w:val="center"/>
          </w:tcPr>
          <w:p w:rsidR="0019712A" w:rsidRDefault="00165DF8">
            <w:pPr>
              <w:widowControl/>
              <w:jc w:val="center"/>
              <w:textAlignment w:val="center"/>
              <w:rPr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fldChar w:fldCharType="begin"/>
            </w:r>
            <w:r w:rsidR="00693CA3">
              <w:rPr>
                <w:rFonts w:ascii="Times New Roman" w:eastAsia="宋体" w:hAnsi="Times New Roman" w:cs="Times New Roman"/>
                <w:szCs w:val="21"/>
              </w:rPr>
              <w:instrText xml:space="preserve"> = average(E11:G11) \* MERGEFORMAT </w:instrText>
            </w:r>
            <w:r>
              <w:rPr>
                <w:rFonts w:ascii="Times New Roman" w:eastAsia="宋体" w:hAnsi="Times New Roman" w:cs="Times New Roman"/>
                <w:szCs w:val="21"/>
              </w:rPr>
              <w:fldChar w:fldCharType="separate"/>
            </w:r>
            <w:r w:rsidR="00693CA3">
              <w:rPr>
                <w:rFonts w:ascii="Times New Roman" w:eastAsia="宋体" w:hAnsi="Times New Roman" w:cs="Times New Roman"/>
                <w:szCs w:val="21"/>
              </w:rPr>
              <w:t>0.035</w:t>
            </w:r>
            <w:r>
              <w:rPr>
                <w:rFonts w:ascii="Times New Roman" w:eastAsia="宋体" w:hAnsi="Times New Roman" w:cs="Times New Roman"/>
                <w:szCs w:val="21"/>
              </w:rPr>
              <w:fldChar w:fldCharType="end"/>
            </w:r>
          </w:p>
        </w:tc>
        <w:tc>
          <w:tcPr>
            <w:tcW w:w="709" w:type="dxa"/>
            <w:vAlign w:val="center"/>
          </w:tcPr>
          <w:p w:rsidR="0019712A" w:rsidRDefault="00693CA3">
            <w:pPr>
              <w:jc w:val="center"/>
              <w:rPr>
                <w:szCs w:val="21"/>
              </w:rPr>
            </w:pPr>
            <w:r>
              <w:rPr>
                <w:rFonts w:eastAsia="宋体" w:cs="Times New Roman" w:hint="eastAsia"/>
                <w:szCs w:val="21"/>
              </w:rPr>
              <w:t>1.0</w:t>
            </w:r>
          </w:p>
        </w:tc>
        <w:tc>
          <w:tcPr>
            <w:tcW w:w="1061" w:type="dxa"/>
            <w:vMerge/>
            <w:vAlign w:val="center"/>
          </w:tcPr>
          <w:p w:rsidR="0019712A" w:rsidRDefault="0019712A">
            <w:pPr>
              <w:jc w:val="center"/>
              <w:rPr>
                <w:szCs w:val="21"/>
              </w:rPr>
            </w:pPr>
          </w:p>
        </w:tc>
        <w:tc>
          <w:tcPr>
            <w:tcW w:w="2115" w:type="dxa"/>
            <w:vMerge/>
            <w:vAlign w:val="center"/>
          </w:tcPr>
          <w:p w:rsidR="0019712A" w:rsidRDefault="0019712A">
            <w:pPr>
              <w:jc w:val="center"/>
              <w:rPr>
                <w:szCs w:val="21"/>
              </w:rPr>
            </w:pPr>
          </w:p>
        </w:tc>
      </w:tr>
      <w:tr w:rsidR="0019712A" w:rsidTr="00693CA3">
        <w:trPr>
          <w:trHeight w:val="284"/>
          <w:jc w:val="center"/>
        </w:trPr>
        <w:tc>
          <w:tcPr>
            <w:tcW w:w="489" w:type="dxa"/>
            <w:vMerge/>
            <w:vAlign w:val="center"/>
          </w:tcPr>
          <w:p w:rsidR="0019712A" w:rsidRDefault="0019712A">
            <w:pPr>
              <w:jc w:val="center"/>
              <w:rPr>
                <w:szCs w:val="21"/>
              </w:rPr>
            </w:pPr>
          </w:p>
        </w:tc>
        <w:tc>
          <w:tcPr>
            <w:tcW w:w="1379" w:type="dxa"/>
            <w:vMerge/>
            <w:vAlign w:val="center"/>
          </w:tcPr>
          <w:p w:rsidR="0019712A" w:rsidRDefault="0019712A">
            <w:pPr>
              <w:jc w:val="center"/>
              <w:rPr>
                <w:szCs w:val="21"/>
              </w:rPr>
            </w:pPr>
          </w:p>
        </w:tc>
        <w:tc>
          <w:tcPr>
            <w:tcW w:w="1134" w:type="dxa"/>
            <w:vMerge/>
            <w:vAlign w:val="center"/>
          </w:tcPr>
          <w:p w:rsidR="0019712A" w:rsidRDefault="0019712A">
            <w:pPr>
              <w:jc w:val="center"/>
              <w:rPr>
                <w:szCs w:val="21"/>
              </w:rPr>
            </w:pPr>
          </w:p>
        </w:tc>
        <w:tc>
          <w:tcPr>
            <w:tcW w:w="1754" w:type="dxa"/>
            <w:vMerge/>
            <w:vAlign w:val="center"/>
          </w:tcPr>
          <w:p w:rsidR="0019712A" w:rsidRDefault="0019712A">
            <w:pPr>
              <w:jc w:val="center"/>
              <w:rPr>
                <w:szCs w:val="21"/>
              </w:rPr>
            </w:pPr>
          </w:p>
        </w:tc>
        <w:tc>
          <w:tcPr>
            <w:tcW w:w="978" w:type="dxa"/>
            <w:vMerge/>
            <w:vAlign w:val="center"/>
          </w:tcPr>
          <w:p w:rsidR="0019712A" w:rsidRDefault="0019712A">
            <w:pPr>
              <w:jc w:val="center"/>
              <w:rPr>
                <w:szCs w:val="21"/>
              </w:rPr>
            </w:pPr>
          </w:p>
        </w:tc>
        <w:tc>
          <w:tcPr>
            <w:tcW w:w="1005" w:type="dxa"/>
            <w:vMerge/>
            <w:vAlign w:val="center"/>
          </w:tcPr>
          <w:p w:rsidR="0019712A" w:rsidRDefault="0019712A">
            <w:pPr>
              <w:jc w:val="center"/>
              <w:rPr>
                <w:sz w:val="15"/>
                <w:szCs w:val="15"/>
              </w:rPr>
            </w:pPr>
          </w:p>
        </w:tc>
        <w:tc>
          <w:tcPr>
            <w:tcW w:w="1581" w:type="dxa"/>
            <w:gridSpan w:val="6"/>
            <w:vAlign w:val="center"/>
          </w:tcPr>
          <w:p w:rsidR="0019712A" w:rsidRDefault="00693CA3">
            <w:pPr>
              <w:widowControl/>
              <w:jc w:val="center"/>
              <w:textAlignment w:val="center"/>
              <w:rPr>
                <w:szCs w:val="21"/>
              </w:rPr>
            </w:pPr>
            <w:r>
              <w:rPr>
                <w:rFonts w:eastAsia="宋体" w:cs="Times New Roman" w:hint="eastAsia"/>
                <w:szCs w:val="21"/>
              </w:rPr>
              <w:t>六价铬</w:t>
            </w:r>
          </w:p>
        </w:tc>
        <w:tc>
          <w:tcPr>
            <w:tcW w:w="1181" w:type="dxa"/>
            <w:vAlign w:val="center"/>
          </w:tcPr>
          <w:p w:rsidR="0019712A" w:rsidRDefault="00693CA3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mg/L</w:t>
            </w:r>
          </w:p>
        </w:tc>
        <w:tc>
          <w:tcPr>
            <w:tcW w:w="1080" w:type="dxa"/>
            <w:vAlign w:val="center"/>
          </w:tcPr>
          <w:p w:rsidR="0019712A" w:rsidRDefault="00693CA3">
            <w:pPr>
              <w:widowControl/>
              <w:jc w:val="center"/>
              <w:textAlignment w:val="center"/>
              <w:rPr>
                <w:szCs w:val="21"/>
              </w:rPr>
            </w:pPr>
            <w:r>
              <w:t>ND</w:t>
            </w:r>
          </w:p>
        </w:tc>
        <w:tc>
          <w:tcPr>
            <w:tcW w:w="709" w:type="dxa"/>
            <w:vAlign w:val="center"/>
          </w:tcPr>
          <w:p w:rsidR="0019712A" w:rsidRDefault="00693CA3">
            <w:pPr>
              <w:jc w:val="center"/>
              <w:rPr>
                <w:szCs w:val="21"/>
              </w:rPr>
            </w:pPr>
            <w:r>
              <w:rPr>
                <w:rFonts w:eastAsia="宋体" w:cs="Times New Roman" w:hint="eastAsia"/>
                <w:szCs w:val="21"/>
              </w:rPr>
              <w:t>0.5</w:t>
            </w:r>
          </w:p>
        </w:tc>
        <w:tc>
          <w:tcPr>
            <w:tcW w:w="1061" w:type="dxa"/>
            <w:vMerge/>
            <w:vAlign w:val="center"/>
          </w:tcPr>
          <w:p w:rsidR="0019712A" w:rsidRDefault="0019712A">
            <w:pPr>
              <w:jc w:val="center"/>
              <w:rPr>
                <w:szCs w:val="21"/>
              </w:rPr>
            </w:pPr>
          </w:p>
        </w:tc>
        <w:tc>
          <w:tcPr>
            <w:tcW w:w="2115" w:type="dxa"/>
            <w:vMerge/>
            <w:vAlign w:val="center"/>
          </w:tcPr>
          <w:p w:rsidR="0019712A" w:rsidRDefault="0019712A">
            <w:pPr>
              <w:jc w:val="center"/>
              <w:rPr>
                <w:szCs w:val="21"/>
              </w:rPr>
            </w:pPr>
          </w:p>
        </w:tc>
      </w:tr>
      <w:tr w:rsidR="0019712A" w:rsidTr="00693CA3">
        <w:trPr>
          <w:trHeight w:val="284"/>
          <w:jc w:val="center"/>
        </w:trPr>
        <w:tc>
          <w:tcPr>
            <w:tcW w:w="489" w:type="dxa"/>
            <w:vMerge/>
            <w:vAlign w:val="center"/>
          </w:tcPr>
          <w:p w:rsidR="0019712A" w:rsidRDefault="0019712A">
            <w:pPr>
              <w:jc w:val="center"/>
              <w:rPr>
                <w:szCs w:val="21"/>
              </w:rPr>
            </w:pPr>
          </w:p>
        </w:tc>
        <w:tc>
          <w:tcPr>
            <w:tcW w:w="1379" w:type="dxa"/>
            <w:vMerge/>
            <w:vAlign w:val="center"/>
          </w:tcPr>
          <w:p w:rsidR="0019712A" w:rsidRDefault="0019712A">
            <w:pPr>
              <w:jc w:val="center"/>
              <w:rPr>
                <w:szCs w:val="21"/>
              </w:rPr>
            </w:pPr>
          </w:p>
        </w:tc>
        <w:tc>
          <w:tcPr>
            <w:tcW w:w="1134" w:type="dxa"/>
            <w:vMerge/>
            <w:vAlign w:val="center"/>
          </w:tcPr>
          <w:p w:rsidR="0019712A" w:rsidRDefault="0019712A">
            <w:pPr>
              <w:jc w:val="center"/>
              <w:rPr>
                <w:szCs w:val="21"/>
              </w:rPr>
            </w:pPr>
          </w:p>
        </w:tc>
        <w:tc>
          <w:tcPr>
            <w:tcW w:w="1754" w:type="dxa"/>
            <w:vMerge/>
            <w:vAlign w:val="center"/>
          </w:tcPr>
          <w:p w:rsidR="0019712A" w:rsidRDefault="0019712A">
            <w:pPr>
              <w:jc w:val="center"/>
              <w:rPr>
                <w:szCs w:val="21"/>
              </w:rPr>
            </w:pPr>
          </w:p>
        </w:tc>
        <w:tc>
          <w:tcPr>
            <w:tcW w:w="978" w:type="dxa"/>
            <w:vMerge w:val="restart"/>
            <w:vAlign w:val="center"/>
          </w:tcPr>
          <w:p w:rsidR="0019712A" w:rsidRDefault="00693CA3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有组织废气</w:t>
            </w:r>
          </w:p>
        </w:tc>
        <w:tc>
          <w:tcPr>
            <w:tcW w:w="1005" w:type="dxa"/>
            <w:vMerge w:val="restart"/>
            <w:vAlign w:val="center"/>
          </w:tcPr>
          <w:p w:rsidR="0019712A" w:rsidRDefault="00693CA3">
            <w:pPr>
              <w:jc w:val="center"/>
              <w:rPr>
                <w:sz w:val="15"/>
                <w:szCs w:val="15"/>
              </w:rPr>
            </w:pPr>
            <w:r>
              <w:rPr>
                <w:rFonts w:ascii="Times New Roman" w:eastAsia="宋体" w:hAnsi="Times New Roman" w:cs="Times New Roman" w:hint="eastAsia"/>
                <w:szCs w:val="24"/>
              </w:rPr>
              <w:t>天然气退火炉</w:t>
            </w:r>
            <w:r>
              <w:rPr>
                <w:rFonts w:ascii="Times New Roman" w:eastAsia="宋体" w:hAnsi="Times New Roman" w:cs="Times New Roman" w:hint="eastAsia"/>
                <w:szCs w:val="24"/>
              </w:rPr>
              <w:t>DA001</w:t>
            </w:r>
          </w:p>
        </w:tc>
        <w:tc>
          <w:tcPr>
            <w:tcW w:w="1581" w:type="dxa"/>
            <w:gridSpan w:val="6"/>
            <w:vAlign w:val="center"/>
          </w:tcPr>
          <w:p w:rsidR="0019712A" w:rsidRDefault="00693CA3">
            <w:pPr>
              <w:jc w:val="center"/>
              <w:rPr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低浓度颗粒物</w:t>
            </w:r>
          </w:p>
        </w:tc>
        <w:tc>
          <w:tcPr>
            <w:tcW w:w="1181" w:type="dxa"/>
            <w:vAlign w:val="center"/>
          </w:tcPr>
          <w:p w:rsidR="0019712A" w:rsidRDefault="00693CA3">
            <w:pPr>
              <w:jc w:val="center"/>
              <w:rPr>
                <w:szCs w:val="21"/>
              </w:rPr>
            </w:pPr>
            <w:r>
              <w:t>mg/m</w:t>
            </w:r>
            <w:r>
              <w:rPr>
                <w:vertAlign w:val="superscript"/>
              </w:rPr>
              <w:t>3</w:t>
            </w:r>
          </w:p>
        </w:tc>
        <w:tc>
          <w:tcPr>
            <w:tcW w:w="1080" w:type="dxa"/>
            <w:vAlign w:val="center"/>
          </w:tcPr>
          <w:p w:rsidR="0019712A" w:rsidRDefault="00693CA3">
            <w:pPr>
              <w:jc w:val="center"/>
              <w:rPr>
                <w:szCs w:val="21"/>
              </w:rPr>
            </w:pPr>
            <w:r>
              <w:rPr>
                <w:rFonts w:cs="Times New Roman" w:hint="eastAsia"/>
                <w:szCs w:val="24"/>
              </w:rPr>
              <w:t>1.8</w:t>
            </w:r>
          </w:p>
        </w:tc>
        <w:tc>
          <w:tcPr>
            <w:tcW w:w="709" w:type="dxa"/>
            <w:vAlign w:val="center"/>
          </w:tcPr>
          <w:p w:rsidR="0019712A" w:rsidRDefault="00693CA3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15</w:t>
            </w:r>
          </w:p>
        </w:tc>
        <w:tc>
          <w:tcPr>
            <w:tcW w:w="1061" w:type="dxa"/>
            <w:vMerge/>
            <w:vAlign w:val="center"/>
          </w:tcPr>
          <w:p w:rsidR="0019712A" w:rsidRDefault="0019712A">
            <w:pPr>
              <w:jc w:val="center"/>
              <w:rPr>
                <w:szCs w:val="21"/>
              </w:rPr>
            </w:pPr>
          </w:p>
        </w:tc>
        <w:tc>
          <w:tcPr>
            <w:tcW w:w="2115" w:type="dxa"/>
            <w:vMerge/>
            <w:vAlign w:val="center"/>
          </w:tcPr>
          <w:p w:rsidR="0019712A" w:rsidRDefault="0019712A">
            <w:pPr>
              <w:jc w:val="center"/>
              <w:rPr>
                <w:szCs w:val="21"/>
              </w:rPr>
            </w:pPr>
          </w:p>
        </w:tc>
      </w:tr>
      <w:tr w:rsidR="0019712A" w:rsidTr="00693CA3">
        <w:trPr>
          <w:trHeight w:val="284"/>
          <w:jc w:val="center"/>
        </w:trPr>
        <w:tc>
          <w:tcPr>
            <w:tcW w:w="489" w:type="dxa"/>
            <w:vMerge/>
            <w:vAlign w:val="center"/>
          </w:tcPr>
          <w:p w:rsidR="0019712A" w:rsidRDefault="0019712A">
            <w:pPr>
              <w:jc w:val="center"/>
              <w:rPr>
                <w:szCs w:val="21"/>
              </w:rPr>
            </w:pPr>
          </w:p>
        </w:tc>
        <w:tc>
          <w:tcPr>
            <w:tcW w:w="1379" w:type="dxa"/>
            <w:vMerge/>
            <w:vAlign w:val="center"/>
          </w:tcPr>
          <w:p w:rsidR="0019712A" w:rsidRDefault="0019712A">
            <w:pPr>
              <w:jc w:val="center"/>
              <w:rPr>
                <w:szCs w:val="21"/>
              </w:rPr>
            </w:pPr>
          </w:p>
        </w:tc>
        <w:tc>
          <w:tcPr>
            <w:tcW w:w="1134" w:type="dxa"/>
            <w:vMerge/>
            <w:vAlign w:val="center"/>
          </w:tcPr>
          <w:p w:rsidR="0019712A" w:rsidRDefault="0019712A">
            <w:pPr>
              <w:jc w:val="center"/>
              <w:rPr>
                <w:szCs w:val="21"/>
              </w:rPr>
            </w:pPr>
          </w:p>
        </w:tc>
        <w:tc>
          <w:tcPr>
            <w:tcW w:w="1754" w:type="dxa"/>
            <w:vMerge/>
            <w:vAlign w:val="center"/>
          </w:tcPr>
          <w:p w:rsidR="0019712A" w:rsidRDefault="0019712A">
            <w:pPr>
              <w:jc w:val="center"/>
              <w:rPr>
                <w:szCs w:val="21"/>
              </w:rPr>
            </w:pPr>
          </w:p>
        </w:tc>
        <w:tc>
          <w:tcPr>
            <w:tcW w:w="978" w:type="dxa"/>
            <w:vMerge/>
            <w:vAlign w:val="center"/>
          </w:tcPr>
          <w:p w:rsidR="0019712A" w:rsidRDefault="0019712A">
            <w:pPr>
              <w:jc w:val="center"/>
              <w:rPr>
                <w:szCs w:val="21"/>
              </w:rPr>
            </w:pPr>
          </w:p>
        </w:tc>
        <w:tc>
          <w:tcPr>
            <w:tcW w:w="1005" w:type="dxa"/>
            <w:vMerge/>
            <w:vAlign w:val="center"/>
          </w:tcPr>
          <w:p w:rsidR="0019712A" w:rsidRDefault="0019712A">
            <w:pPr>
              <w:jc w:val="center"/>
              <w:rPr>
                <w:sz w:val="15"/>
                <w:szCs w:val="15"/>
              </w:rPr>
            </w:pPr>
          </w:p>
        </w:tc>
        <w:tc>
          <w:tcPr>
            <w:tcW w:w="1581" w:type="dxa"/>
            <w:gridSpan w:val="6"/>
            <w:vAlign w:val="center"/>
          </w:tcPr>
          <w:p w:rsidR="0019712A" w:rsidRDefault="00693CA3">
            <w:pPr>
              <w:spacing w:line="276" w:lineRule="auto"/>
              <w:jc w:val="center"/>
              <w:rPr>
                <w:szCs w:val="21"/>
              </w:rPr>
            </w:pPr>
            <w:r>
              <w:rPr>
                <w:rFonts w:hint="eastAsia"/>
              </w:rPr>
              <w:t>二氧化硫</w:t>
            </w:r>
          </w:p>
        </w:tc>
        <w:tc>
          <w:tcPr>
            <w:tcW w:w="1181" w:type="dxa"/>
            <w:vAlign w:val="center"/>
          </w:tcPr>
          <w:p w:rsidR="0019712A" w:rsidRDefault="00693CA3">
            <w:pPr>
              <w:jc w:val="center"/>
              <w:rPr>
                <w:szCs w:val="21"/>
              </w:rPr>
            </w:pPr>
            <w:r>
              <w:t>mg/m</w:t>
            </w:r>
            <w:r>
              <w:rPr>
                <w:vertAlign w:val="superscript"/>
              </w:rPr>
              <w:t>3</w:t>
            </w:r>
          </w:p>
        </w:tc>
        <w:tc>
          <w:tcPr>
            <w:tcW w:w="1080" w:type="dxa"/>
            <w:vAlign w:val="center"/>
          </w:tcPr>
          <w:p w:rsidR="0019712A" w:rsidRDefault="00693CA3">
            <w:pPr>
              <w:jc w:val="center"/>
              <w:rPr>
                <w:szCs w:val="21"/>
              </w:rPr>
            </w:pPr>
            <w:r>
              <w:rPr>
                <w:rFonts w:cs="Times New Roman" w:hint="eastAsia"/>
                <w:szCs w:val="24"/>
              </w:rPr>
              <w:t>2</w:t>
            </w:r>
          </w:p>
        </w:tc>
        <w:tc>
          <w:tcPr>
            <w:tcW w:w="709" w:type="dxa"/>
            <w:vAlign w:val="center"/>
          </w:tcPr>
          <w:p w:rsidR="0019712A" w:rsidRDefault="00693CA3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100</w:t>
            </w:r>
          </w:p>
        </w:tc>
        <w:tc>
          <w:tcPr>
            <w:tcW w:w="1061" w:type="dxa"/>
            <w:vMerge/>
            <w:vAlign w:val="center"/>
          </w:tcPr>
          <w:p w:rsidR="0019712A" w:rsidRDefault="0019712A">
            <w:pPr>
              <w:jc w:val="center"/>
              <w:rPr>
                <w:szCs w:val="21"/>
              </w:rPr>
            </w:pPr>
          </w:p>
        </w:tc>
        <w:tc>
          <w:tcPr>
            <w:tcW w:w="2115" w:type="dxa"/>
            <w:vMerge/>
            <w:vAlign w:val="center"/>
          </w:tcPr>
          <w:p w:rsidR="0019712A" w:rsidRDefault="0019712A">
            <w:pPr>
              <w:jc w:val="center"/>
              <w:rPr>
                <w:szCs w:val="21"/>
              </w:rPr>
            </w:pPr>
          </w:p>
        </w:tc>
      </w:tr>
      <w:tr w:rsidR="0019712A" w:rsidTr="00693CA3">
        <w:trPr>
          <w:trHeight w:val="284"/>
          <w:jc w:val="center"/>
        </w:trPr>
        <w:tc>
          <w:tcPr>
            <w:tcW w:w="489" w:type="dxa"/>
            <w:vMerge/>
            <w:vAlign w:val="center"/>
          </w:tcPr>
          <w:p w:rsidR="0019712A" w:rsidRDefault="0019712A">
            <w:pPr>
              <w:jc w:val="center"/>
              <w:rPr>
                <w:szCs w:val="21"/>
              </w:rPr>
            </w:pPr>
          </w:p>
        </w:tc>
        <w:tc>
          <w:tcPr>
            <w:tcW w:w="1379" w:type="dxa"/>
            <w:vMerge/>
            <w:vAlign w:val="center"/>
          </w:tcPr>
          <w:p w:rsidR="0019712A" w:rsidRDefault="0019712A">
            <w:pPr>
              <w:jc w:val="center"/>
              <w:rPr>
                <w:szCs w:val="21"/>
              </w:rPr>
            </w:pPr>
          </w:p>
        </w:tc>
        <w:tc>
          <w:tcPr>
            <w:tcW w:w="1134" w:type="dxa"/>
            <w:vMerge/>
            <w:vAlign w:val="center"/>
          </w:tcPr>
          <w:p w:rsidR="0019712A" w:rsidRDefault="0019712A">
            <w:pPr>
              <w:jc w:val="center"/>
              <w:rPr>
                <w:szCs w:val="21"/>
              </w:rPr>
            </w:pPr>
          </w:p>
        </w:tc>
        <w:tc>
          <w:tcPr>
            <w:tcW w:w="1754" w:type="dxa"/>
            <w:vMerge/>
            <w:vAlign w:val="center"/>
          </w:tcPr>
          <w:p w:rsidR="0019712A" w:rsidRDefault="0019712A">
            <w:pPr>
              <w:jc w:val="center"/>
              <w:rPr>
                <w:szCs w:val="21"/>
              </w:rPr>
            </w:pPr>
          </w:p>
        </w:tc>
        <w:tc>
          <w:tcPr>
            <w:tcW w:w="978" w:type="dxa"/>
            <w:vMerge/>
            <w:vAlign w:val="center"/>
          </w:tcPr>
          <w:p w:rsidR="0019712A" w:rsidRDefault="0019712A">
            <w:pPr>
              <w:jc w:val="center"/>
              <w:rPr>
                <w:szCs w:val="21"/>
              </w:rPr>
            </w:pPr>
          </w:p>
        </w:tc>
        <w:tc>
          <w:tcPr>
            <w:tcW w:w="1005" w:type="dxa"/>
            <w:vMerge/>
            <w:vAlign w:val="center"/>
          </w:tcPr>
          <w:p w:rsidR="0019712A" w:rsidRDefault="0019712A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581" w:type="dxa"/>
            <w:gridSpan w:val="6"/>
            <w:vAlign w:val="center"/>
          </w:tcPr>
          <w:p w:rsidR="0019712A" w:rsidRDefault="00693CA3">
            <w:pPr>
              <w:spacing w:line="276" w:lineRule="auto"/>
              <w:jc w:val="center"/>
            </w:pPr>
            <w:r>
              <w:rPr>
                <w:rFonts w:hint="eastAsia"/>
              </w:rPr>
              <w:t>氮氧化物</w:t>
            </w:r>
          </w:p>
        </w:tc>
        <w:tc>
          <w:tcPr>
            <w:tcW w:w="1181" w:type="dxa"/>
            <w:vAlign w:val="center"/>
          </w:tcPr>
          <w:p w:rsidR="0019712A" w:rsidRDefault="00693CA3">
            <w:pPr>
              <w:jc w:val="center"/>
              <w:rPr>
                <w:szCs w:val="21"/>
              </w:rPr>
            </w:pPr>
            <w:r>
              <w:t>mg/m</w:t>
            </w:r>
            <w:r>
              <w:rPr>
                <w:vertAlign w:val="superscript"/>
              </w:rPr>
              <w:t>3</w:t>
            </w:r>
          </w:p>
        </w:tc>
        <w:tc>
          <w:tcPr>
            <w:tcW w:w="1080" w:type="dxa"/>
            <w:vAlign w:val="center"/>
          </w:tcPr>
          <w:p w:rsidR="0019712A" w:rsidRDefault="00693CA3">
            <w:pPr>
              <w:jc w:val="center"/>
              <w:rPr>
                <w:szCs w:val="21"/>
              </w:rPr>
            </w:pPr>
            <w:r>
              <w:rPr>
                <w:rFonts w:cs="Times New Roman" w:hint="eastAsia"/>
                <w:szCs w:val="21"/>
              </w:rPr>
              <w:t>47</w:t>
            </w:r>
          </w:p>
        </w:tc>
        <w:tc>
          <w:tcPr>
            <w:tcW w:w="709" w:type="dxa"/>
            <w:vAlign w:val="center"/>
          </w:tcPr>
          <w:p w:rsidR="0019712A" w:rsidRDefault="00693CA3">
            <w:pPr>
              <w:jc w:val="center"/>
              <w:rPr>
                <w:szCs w:val="21"/>
              </w:rPr>
            </w:pPr>
            <w:r>
              <w:rPr>
                <w:rFonts w:hint="eastAsia"/>
              </w:rPr>
              <w:t>200</w:t>
            </w:r>
          </w:p>
        </w:tc>
        <w:tc>
          <w:tcPr>
            <w:tcW w:w="1061" w:type="dxa"/>
            <w:vMerge/>
            <w:vAlign w:val="center"/>
          </w:tcPr>
          <w:p w:rsidR="0019712A" w:rsidRDefault="0019712A">
            <w:pPr>
              <w:jc w:val="center"/>
              <w:rPr>
                <w:szCs w:val="21"/>
              </w:rPr>
            </w:pPr>
          </w:p>
        </w:tc>
        <w:tc>
          <w:tcPr>
            <w:tcW w:w="2115" w:type="dxa"/>
            <w:vMerge/>
            <w:vAlign w:val="center"/>
          </w:tcPr>
          <w:p w:rsidR="0019712A" w:rsidRDefault="0019712A">
            <w:pPr>
              <w:jc w:val="center"/>
              <w:rPr>
                <w:szCs w:val="21"/>
              </w:rPr>
            </w:pPr>
          </w:p>
        </w:tc>
      </w:tr>
      <w:tr w:rsidR="0019712A" w:rsidTr="00693CA3">
        <w:trPr>
          <w:trHeight w:val="284"/>
          <w:jc w:val="center"/>
        </w:trPr>
        <w:tc>
          <w:tcPr>
            <w:tcW w:w="489" w:type="dxa"/>
            <w:vMerge/>
            <w:vAlign w:val="center"/>
          </w:tcPr>
          <w:p w:rsidR="0019712A" w:rsidRDefault="0019712A">
            <w:pPr>
              <w:jc w:val="center"/>
              <w:rPr>
                <w:szCs w:val="21"/>
              </w:rPr>
            </w:pPr>
          </w:p>
        </w:tc>
        <w:tc>
          <w:tcPr>
            <w:tcW w:w="1379" w:type="dxa"/>
            <w:vMerge/>
            <w:vAlign w:val="center"/>
          </w:tcPr>
          <w:p w:rsidR="0019712A" w:rsidRDefault="0019712A">
            <w:pPr>
              <w:jc w:val="center"/>
              <w:rPr>
                <w:szCs w:val="21"/>
              </w:rPr>
            </w:pPr>
          </w:p>
        </w:tc>
        <w:tc>
          <w:tcPr>
            <w:tcW w:w="1134" w:type="dxa"/>
            <w:vMerge/>
            <w:vAlign w:val="center"/>
          </w:tcPr>
          <w:p w:rsidR="0019712A" w:rsidRDefault="0019712A">
            <w:pPr>
              <w:jc w:val="center"/>
              <w:rPr>
                <w:szCs w:val="21"/>
              </w:rPr>
            </w:pPr>
          </w:p>
        </w:tc>
        <w:tc>
          <w:tcPr>
            <w:tcW w:w="1754" w:type="dxa"/>
            <w:vMerge/>
            <w:vAlign w:val="center"/>
          </w:tcPr>
          <w:p w:rsidR="0019712A" w:rsidRDefault="0019712A">
            <w:pPr>
              <w:jc w:val="center"/>
              <w:rPr>
                <w:szCs w:val="21"/>
              </w:rPr>
            </w:pPr>
          </w:p>
        </w:tc>
        <w:tc>
          <w:tcPr>
            <w:tcW w:w="978" w:type="dxa"/>
            <w:vMerge/>
            <w:vAlign w:val="center"/>
          </w:tcPr>
          <w:p w:rsidR="0019712A" w:rsidRDefault="0019712A">
            <w:pPr>
              <w:jc w:val="center"/>
              <w:rPr>
                <w:szCs w:val="21"/>
              </w:rPr>
            </w:pPr>
          </w:p>
        </w:tc>
        <w:tc>
          <w:tcPr>
            <w:tcW w:w="1005" w:type="dxa"/>
            <w:vMerge w:val="restart"/>
            <w:vAlign w:val="center"/>
          </w:tcPr>
          <w:p w:rsidR="0019712A" w:rsidRDefault="00693CA3">
            <w:pPr>
              <w:jc w:val="center"/>
              <w:rPr>
                <w:sz w:val="18"/>
                <w:szCs w:val="18"/>
              </w:rPr>
            </w:pPr>
            <w:r>
              <w:rPr>
                <w:rFonts w:cs="Times New Roman" w:hint="eastAsia"/>
                <w:szCs w:val="21"/>
              </w:rPr>
              <w:t>酸洗排气口</w:t>
            </w:r>
            <w:r>
              <w:rPr>
                <w:rFonts w:cs="Times New Roman" w:hint="eastAsia"/>
                <w:szCs w:val="21"/>
              </w:rPr>
              <w:t>DA002</w:t>
            </w:r>
          </w:p>
        </w:tc>
        <w:tc>
          <w:tcPr>
            <w:tcW w:w="1581" w:type="dxa"/>
            <w:gridSpan w:val="6"/>
            <w:vAlign w:val="center"/>
          </w:tcPr>
          <w:p w:rsidR="0019712A" w:rsidRDefault="00693CA3">
            <w:pPr>
              <w:jc w:val="center"/>
            </w:pPr>
            <w:r>
              <w:rPr>
                <w:rFonts w:eastAsia="宋体" w:hint="eastAsia"/>
                <w:szCs w:val="21"/>
              </w:rPr>
              <w:t>氮氧化物</w:t>
            </w:r>
          </w:p>
        </w:tc>
        <w:tc>
          <w:tcPr>
            <w:tcW w:w="1181" w:type="dxa"/>
            <w:vAlign w:val="center"/>
          </w:tcPr>
          <w:p w:rsidR="0019712A" w:rsidRDefault="00693CA3">
            <w:pPr>
              <w:jc w:val="center"/>
              <w:rPr>
                <w:szCs w:val="21"/>
              </w:rPr>
            </w:pPr>
            <w:r>
              <w:t>mg/m</w:t>
            </w:r>
            <w:r>
              <w:rPr>
                <w:vertAlign w:val="superscript"/>
              </w:rPr>
              <w:t>3</w:t>
            </w:r>
          </w:p>
        </w:tc>
        <w:tc>
          <w:tcPr>
            <w:tcW w:w="1080" w:type="dxa"/>
            <w:vAlign w:val="center"/>
          </w:tcPr>
          <w:p w:rsidR="0019712A" w:rsidRDefault="00693CA3">
            <w:pPr>
              <w:jc w:val="center"/>
              <w:rPr>
                <w:szCs w:val="21"/>
              </w:rPr>
            </w:pPr>
            <w:r>
              <w:rPr>
                <w:rFonts w:cs="Times New Roman" w:hint="eastAsia"/>
                <w:szCs w:val="24"/>
              </w:rPr>
              <w:t>92</w:t>
            </w:r>
          </w:p>
        </w:tc>
        <w:tc>
          <w:tcPr>
            <w:tcW w:w="709" w:type="dxa"/>
            <w:vAlign w:val="center"/>
          </w:tcPr>
          <w:p w:rsidR="0019712A" w:rsidRDefault="00693CA3">
            <w:pPr>
              <w:jc w:val="center"/>
              <w:rPr>
                <w:szCs w:val="21"/>
              </w:rPr>
            </w:pPr>
            <w:r>
              <w:rPr>
                <w:rFonts w:eastAsia="宋体" w:hint="eastAsia"/>
              </w:rPr>
              <w:t>—</w:t>
            </w:r>
          </w:p>
        </w:tc>
        <w:tc>
          <w:tcPr>
            <w:tcW w:w="1061" w:type="dxa"/>
            <w:vMerge/>
            <w:vAlign w:val="center"/>
          </w:tcPr>
          <w:p w:rsidR="0019712A" w:rsidRDefault="0019712A">
            <w:pPr>
              <w:jc w:val="center"/>
              <w:rPr>
                <w:szCs w:val="21"/>
              </w:rPr>
            </w:pPr>
          </w:p>
        </w:tc>
        <w:tc>
          <w:tcPr>
            <w:tcW w:w="2115" w:type="dxa"/>
            <w:vMerge/>
            <w:vAlign w:val="center"/>
          </w:tcPr>
          <w:p w:rsidR="0019712A" w:rsidRDefault="0019712A">
            <w:pPr>
              <w:jc w:val="center"/>
              <w:rPr>
                <w:szCs w:val="21"/>
              </w:rPr>
            </w:pPr>
          </w:p>
        </w:tc>
      </w:tr>
      <w:tr w:rsidR="0019712A" w:rsidTr="00693CA3">
        <w:trPr>
          <w:trHeight w:val="284"/>
          <w:jc w:val="center"/>
        </w:trPr>
        <w:tc>
          <w:tcPr>
            <w:tcW w:w="489" w:type="dxa"/>
            <w:vMerge/>
            <w:vAlign w:val="center"/>
          </w:tcPr>
          <w:p w:rsidR="0019712A" w:rsidRDefault="0019712A">
            <w:pPr>
              <w:jc w:val="center"/>
              <w:rPr>
                <w:szCs w:val="21"/>
              </w:rPr>
            </w:pPr>
          </w:p>
        </w:tc>
        <w:tc>
          <w:tcPr>
            <w:tcW w:w="1379" w:type="dxa"/>
            <w:vMerge/>
            <w:vAlign w:val="center"/>
          </w:tcPr>
          <w:p w:rsidR="0019712A" w:rsidRDefault="0019712A">
            <w:pPr>
              <w:jc w:val="center"/>
              <w:rPr>
                <w:szCs w:val="21"/>
              </w:rPr>
            </w:pPr>
          </w:p>
        </w:tc>
        <w:tc>
          <w:tcPr>
            <w:tcW w:w="1134" w:type="dxa"/>
            <w:vMerge/>
            <w:vAlign w:val="center"/>
          </w:tcPr>
          <w:p w:rsidR="0019712A" w:rsidRDefault="0019712A">
            <w:pPr>
              <w:jc w:val="center"/>
              <w:rPr>
                <w:szCs w:val="21"/>
              </w:rPr>
            </w:pPr>
          </w:p>
        </w:tc>
        <w:tc>
          <w:tcPr>
            <w:tcW w:w="1754" w:type="dxa"/>
            <w:vMerge/>
            <w:vAlign w:val="center"/>
          </w:tcPr>
          <w:p w:rsidR="0019712A" w:rsidRDefault="0019712A">
            <w:pPr>
              <w:jc w:val="center"/>
              <w:rPr>
                <w:szCs w:val="21"/>
              </w:rPr>
            </w:pPr>
          </w:p>
        </w:tc>
        <w:tc>
          <w:tcPr>
            <w:tcW w:w="978" w:type="dxa"/>
            <w:vMerge/>
            <w:vAlign w:val="center"/>
          </w:tcPr>
          <w:p w:rsidR="0019712A" w:rsidRDefault="0019712A">
            <w:pPr>
              <w:jc w:val="center"/>
              <w:rPr>
                <w:szCs w:val="21"/>
              </w:rPr>
            </w:pPr>
          </w:p>
        </w:tc>
        <w:tc>
          <w:tcPr>
            <w:tcW w:w="1005" w:type="dxa"/>
            <w:vMerge/>
            <w:vAlign w:val="center"/>
          </w:tcPr>
          <w:p w:rsidR="0019712A" w:rsidRDefault="0019712A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581" w:type="dxa"/>
            <w:gridSpan w:val="6"/>
            <w:vAlign w:val="center"/>
          </w:tcPr>
          <w:p w:rsidR="0019712A" w:rsidRDefault="00693CA3">
            <w:pPr>
              <w:jc w:val="center"/>
            </w:pPr>
            <w:r>
              <w:rPr>
                <w:rFonts w:eastAsia="宋体" w:hint="eastAsia"/>
                <w:szCs w:val="21"/>
              </w:rPr>
              <w:t>氟化物</w:t>
            </w:r>
          </w:p>
        </w:tc>
        <w:tc>
          <w:tcPr>
            <w:tcW w:w="1181" w:type="dxa"/>
            <w:vAlign w:val="center"/>
          </w:tcPr>
          <w:p w:rsidR="0019712A" w:rsidRDefault="00693CA3">
            <w:pPr>
              <w:jc w:val="center"/>
              <w:rPr>
                <w:szCs w:val="21"/>
              </w:rPr>
            </w:pPr>
            <w:r>
              <w:t>mg/m</w:t>
            </w:r>
            <w:r>
              <w:rPr>
                <w:vertAlign w:val="superscript"/>
              </w:rPr>
              <w:t>3</w:t>
            </w:r>
          </w:p>
        </w:tc>
        <w:tc>
          <w:tcPr>
            <w:tcW w:w="1080" w:type="dxa"/>
            <w:vAlign w:val="center"/>
          </w:tcPr>
          <w:p w:rsidR="0019712A" w:rsidRDefault="00693CA3">
            <w:pPr>
              <w:jc w:val="center"/>
              <w:rPr>
                <w:szCs w:val="21"/>
              </w:rPr>
            </w:pPr>
            <w:r>
              <w:rPr>
                <w:rFonts w:cs="Times New Roman" w:hint="eastAsia"/>
                <w:szCs w:val="21"/>
              </w:rPr>
              <w:t>0.28</w:t>
            </w:r>
          </w:p>
        </w:tc>
        <w:tc>
          <w:tcPr>
            <w:tcW w:w="709" w:type="dxa"/>
            <w:vAlign w:val="center"/>
          </w:tcPr>
          <w:p w:rsidR="0019712A" w:rsidRDefault="00693CA3">
            <w:pPr>
              <w:jc w:val="center"/>
              <w:rPr>
                <w:szCs w:val="21"/>
              </w:rPr>
            </w:pPr>
            <w:r>
              <w:rPr>
                <w:rFonts w:hint="eastAsia"/>
              </w:rPr>
              <w:t>6.0</w:t>
            </w:r>
          </w:p>
        </w:tc>
        <w:tc>
          <w:tcPr>
            <w:tcW w:w="1061" w:type="dxa"/>
            <w:vMerge/>
            <w:vAlign w:val="center"/>
          </w:tcPr>
          <w:p w:rsidR="0019712A" w:rsidRDefault="0019712A">
            <w:pPr>
              <w:jc w:val="center"/>
              <w:rPr>
                <w:szCs w:val="21"/>
              </w:rPr>
            </w:pPr>
          </w:p>
        </w:tc>
        <w:tc>
          <w:tcPr>
            <w:tcW w:w="2115" w:type="dxa"/>
            <w:vMerge/>
            <w:vAlign w:val="center"/>
          </w:tcPr>
          <w:p w:rsidR="0019712A" w:rsidRDefault="0019712A">
            <w:pPr>
              <w:jc w:val="center"/>
              <w:rPr>
                <w:szCs w:val="21"/>
              </w:rPr>
            </w:pPr>
          </w:p>
        </w:tc>
      </w:tr>
      <w:tr w:rsidR="0019712A" w:rsidTr="00693CA3">
        <w:trPr>
          <w:trHeight w:val="284"/>
          <w:jc w:val="center"/>
        </w:trPr>
        <w:tc>
          <w:tcPr>
            <w:tcW w:w="489" w:type="dxa"/>
            <w:vMerge/>
            <w:vAlign w:val="center"/>
          </w:tcPr>
          <w:p w:rsidR="0019712A" w:rsidRDefault="0019712A">
            <w:pPr>
              <w:jc w:val="center"/>
              <w:rPr>
                <w:szCs w:val="21"/>
              </w:rPr>
            </w:pPr>
          </w:p>
        </w:tc>
        <w:tc>
          <w:tcPr>
            <w:tcW w:w="1379" w:type="dxa"/>
            <w:vMerge/>
            <w:vAlign w:val="center"/>
          </w:tcPr>
          <w:p w:rsidR="0019712A" w:rsidRDefault="0019712A">
            <w:pPr>
              <w:jc w:val="center"/>
              <w:rPr>
                <w:szCs w:val="21"/>
              </w:rPr>
            </w:pPr>
          </w:p>
        </w:tc>
        <w:tc>
          <w:tcPr>
            <w:tcW w:w="1134" w:type="dxa"/>
            <w:vMerge/>
            <w:vAlign w:val="center"/>
          </w:tcPr>
          <w:p w:rsidR="0019712A" w:rsidRDefault="0019712A">
            <w:pPr>
              <w:jc w:val="center"/>
              <w:rPr>
                <w:szCs w:val="21"/>
              </w:rPr>
            </w:pPr>
          </w:p>
        </w:tc>
        <w:tc>
          <w:tcPr>
            <w:tcW w:w="1754" w:type="dxa"/>
            <w:vMerge/>
            <w:vAlign w:val="center"/>
          </w:tcPr>
          <w:p w:rsidR="0019712A" w:rsidRDefault="0019712A">
            <w:pPr>
              <w:jc w:val="center"/>
              <w:rPr>
                <w:szCs w:val="21"/>
              </w:rPr>
            </w:pPr>
          </w:p>
        </w:tc>
        <w:tc>
          <w:tcPr>
            <w:tcW w:w="978" w:type="dxa"/>
            <w:vMerge/>
            <w:vAlign w:val="center"/>
          </w:tcPr>
          <w:p w:rsidR="0019712A" w:rsidRDefault="0019712A">
            <w:pPr>
              <w:jc w:val="center"/>
              <w:rPr>
                <w:szCs w:val="21"/>
              </w:rPr>
            </w:pPr>
          </w:p>
        </w:tc>
        <w:tc>
          <w:tcPr>
            <w:tcW w:w="1005" w:type="dxa"/>
            <w:vAlign w:val="center"/>
          </w:tcPr>
          <w:p w:rsidR="0019712A" w:rsidRDefault="00693CA3">
            <w:pPr>
              <w:jc w:val="center"/>
              <w:rPr>
                <w:sz w:val="18"/>
                <w:szCs w:val="18"/>
              </w:rPr>
            </w:pPr>
            <w:r>
              <w:rPr>
                <w:rFonts w:eastAsia="宋体" w:hint="eastAsia"/>
                <w:szCs w:val="21"/>
              </w:rPr>
              <w:t>电解排气口</w:t>
            </w:r>
            <w:r>
              <w:rPr>
                <w:rFonts w:eastAsia="宋体" w:hint="eastAsia"/>
                <w:szCs w:val="21"/>
              </w:rPr>
              <w:t>DA003</w:t>
            </w:r>
          </w:p>
        </w:tc>
        <w:tc>
          <w:tcPr>
            <w:tcW w:w="1581" w:type="dxa"/>
            <w:gridSpan w:val="6"/>
            <w:vAlign w:val="center"/>
          </w:tcPr>
          <w:p w:rsidR="0019712A" w:rsidRDefault="00693CA3">
            <w:pPr>
              <w:spacing w:line="276" w:lineRule="auto"/>
              <w:jc w:val="center"/>
            </w:pPr>
            <w:r>
              <w:rPr>
                <w:rFonts w:eastAsia="宋体" w:hint="eastAsia"/>
                <w:szCs w:val="21"/>
              </w:rPr>
              <w:t>硫酸雾</w:t>
            </w:r>
          </w:p>
        </w:tc>
        <w:tc>
          <w:tcPr>
            <w:tcW w:w="1181" w:type="dxa"/>
            <w:vAlign w:val="center"/>
          </w:tcPr>
          <w:p w:rsidR="0019712A" w:rsidRDefault="00693CA3">
            <w:pPr>
              <w:jc w:val="center"/>
              <w:rPr>
                <w:szCs w:val="21"/>
              </w:rPr>
            </w:pPr>
            <w:r>
              <w:t>mg/m</w:t>
            </w:r>
            <w:r>
              <w:rPr>
                <w:vertAlign w:val="superscript"/>
              </w:rPr>
              <w:t>3</w:t>
            </w:r>
          </w:p>
        </w:tc>
        <w:tc>
          <w:tcPr>
            <w:tcW w:w="1080" w:type="dxa"/>
            <w:vAlign w:val="center"/>
          </w:tcPr>
          <w:p w:rsidR="0019712A" w:rsidRDefault="00693CA3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0.79</w:t>
            </w:r>
          </w:p>
        </w:tc>
        <w:tc>
          <w:tcPr>
            <w:tcW w:w="709" w:type="dxa"/>
            <w:vAlign w:val="center"/>
          </w:tcPr>
          <w:p w:rsidR="0019712A" w:rsidRDefault="00693CA3">
            <w:pPr>
              <w:jc w:val="center"/>
              <w:rPr>
                <w:szCs w:val="21"/>
              </w:rPr>
            </w:pPr>
            <w:r>
              <w:rPr>
                <w:rFonts w:eastAsia="宋体" w:hint="eastAsia"/>
                <w:szCs w:val="21"/>
              </w:rPr>
              <w:t>10</w:t>
            </w:r>
          </w:p>
        </w:tc>
        <w:tc>
          <w:tcPr>
            <w:tcW w:w="1061" w:type="dxa"/>
            <w:vMerge/>
            <w:vAlign w:val="center"/>
          </w:tcPr>
          <w:p w:rsidR="0019712A" w:rsidRDefault="0019712A">
            <w:pPr>
              <w:jc w:val="center"/>
              <w:rPr>
                <w:szCs w:val="21"/>
              </w:rPr>
            </w:pPr>
          </w:p>
        </w:tc>
        <w:tc>
          <w:tcPr>
            <w:tcW w:w="2115" w:type="dxa"/>
            <w:vMerge/>
            <w:vAlign w:val="center"/>
          </w:tcPr>
          <w:p w:rsidR="0019712A" w:rsidRDefault="0019712A">
            <w:pPr>
              <w:jc w:val="center"/>
              <w:rPr>
                <w:szCs w:val="21"/>
              </w:rPr>
            </w:pPr>
          </w:p>
        </w:tc>
      </w:tr>
      <w:tr w:rsidR="0019712A" w:rsidTr="00693CA3">
        <w:trPr>
          <w:trHeight w:val="284"/>
          <w:jc w:val="center"/>
        </w:trPr>
        <w:tc>
          <w:tcPr>
            <w:tcW w:w="489" w:type="dxa"/>
            <w:vMerge/>
            <w:vAlign w:val="center"/>
          </w:tcPr>
          <w:p w:rsidR="0019712A" w:rsidRDefault="0019712A">
            <w:pPr>
              <w:jc w:val="center"/>
              <w:rPr>
                <w:szCs w:val="21"/>
              </w:rPr>
            </w:pPr>
          </w:p>
        </w:tc>
        <w:tc>
          <w:tcPr>
            <w:tcW w:w="1379" w:type="dxa"/>
            <w:vMerge/>
            <w:vAlign w:val="center"/>
          </w:tcPr>
          <w:p w:rsidR="0019712A" w:rsidRDefault="0019712A">
            <w:pPr>
              <w:jc w:val="center"/>
              <w:rPr>
                <w:szCs w:val="21"/>
              </w:rPr>
            </w:pPr>
          </w:p>
        </w:tc>
        <w:tc>
          <w:tcPr>
            <w:tcW w:w="1134" w:type="dxa"/>
            <w:vMerge/>
            <w:vAlign w:val="center"/>
          </w:tcPr>
          <w:p w:rsidR="0019712A" w:rsidRDefault="0019712A">
            <w:pPr>
              <w:jc w:val="center"/>
              <w:rPr>
                <w:szCs w:val="21"/>
              </w:rPr>
            </w:pPr>
          </w:p>
        </w:tc>
        <w:tc>
          <w:tcPr>
            <w:tcW w:w="1754" w:type="dxa"/>
            <w:vMerge/>
            <w:vAlign w:val="center"/>
          </w:tcPr>
          <w:p w:rsidR="0019712A" w:rsidRDefault="0019712A">
            <w:pPr>
              <w:jc w:val="center"/>
              <w:rPr>
                <w:szCs w:val="21"/>
              </w:rPr>
            </w:pPr>
          </w:p>
        </w:tc>
        <w:tc>
          <w:tcPr>
            <w:tcW w:w="978" w:type="dxa"/>
            <w:vMerge/>
            <w:vAlign w:val="center"/>
          </w:tcPr>
          <w:p w:rsidR="0019712A" w:rsidRDefault="0019712A">
            <w:pPr>
              <w:jc w:val="center"/>
              <w:rPr>
                <w:szCs w:val="21"/>
              </w:rPr>
            </w:pPr>
          </w:p>
        </w:tc>
        <w:tc>
          <w:tcPr>
            <w:tcW w:w="1005" w:type="dxa"/>
            <w:vAlign w:val="center"/>
          </w:tcPr>
          <w:p w:rsidR="0019712A" w:rsidRDefault="00693CA3">
            <w:pPr>
              <w:jc w:val="center"/>
              <w:rPr>
                <w:sz w:val="15"/>
                <w:szCs w:val="15"/>
              </w:rPr>
            </w:pPr>
            <w:r>
              <w:rPr>
                <w:rFonts w:eastAsia="宋体" w:hint="eastAsia"/>
                <w:szCs w:val="21"/>
              </w:rPr>
              <w:t>轧制排气口</w:t>
            </w:r>
            <w:r>
              <w:rPr>
                <w:rFonts w:eastAsia="宋体" w:hint="eastAsia"/>
                <w:szCs w:val="21"/>
              </w:rPr>
              <w:t>DA004</w:t>
            </w:r>
          </w:p>
        </w:tc>
        <w:tc>
          <w:tcPr>
            <w:tcW w:w="1581" w:type="dxa"/>
            <w:gridSpan w:val="6"/>
            <w:vAlign w:val="center"/>
          </w:tcPr>
          <w:p w:rsidR="0019712A" w:rsidRDefault="00693CA3">
            <w:pPr>
              <w:spacing w:line="276" w:lineRule="auto"/>
              <w:jc w:val="center"/>
              <w:rPr>
                <w:szCs w:val="21"/>
              </w:rPr>
            </w:pPr>
            <w:r>
              <w:rPr>
                <w:rFonts w:eastAsia="宋体" w:hint="eastAsia"/>
                <w:szCs w:val="21"/>
              </w:rPr>
              <w:t>非甲烷总烃</w:t>
            </w:r>
          </w:p>
        </w:tc>
        <w:tc>
          <w:tcPr>
            <w:tcW w:w="1181" w:type="dxa"/>
            <w:vAlign w:val="center"/>
          </w:tcPr>
          <w:p w:rsidR="0019712A" w:rsidRDefault="00693CA3">
            <w:pPr>
              <w:jc w:val="center"/>
              <w:rPr>
                <w:szCs w:val="21"/>
              </w:rPr>
            </w:pPr>
            <w:r>
              <w:rPr>
                <w:rFonts w:eastAsia="宋体"/>
                <w:szCs w:val="21"/>
              </w:rPr>
              <w:t>mg/m</w:t>
            </w:r>
            <w:r>
              <w:rPr>
                <w:rFonts w:eastAsia="宋体"/>
                <w:szCs w:val="21"/>
                <w:vertAlign w:val="superscript"/>
              </w:rPr>
              <w:t>3</w:t>
            </w:r>
          </w:p>
        </w:tc>
        <w:tc>
          <w:tcPr>
            <w:tcW w:w="1080" w:type="dxa"/>
            <w:vAlign w:val="center"/>
          </w:tcPr>
          <w:p w:rsidR="0019712A" w:rsidRDefault="00693CA3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7.16</w:t>
            </w:r>
          </w:p>
        </w:tc>
        <w:tc>
          <w:tcPr>
            <w:tcW w:w="709" w:type="dxa"/>
            <w:vAlign w:val="center"/>
          </w:tcPr>
          <w:p w:rsidR="0019712A" w:rsidRDefault="00693CA3">
            <w:pPr>
              <w:jc w:val="center"/>
              <w:rPr>
                <w:szCs w:val="21"/>
              </w:rPr>
            </w:pPr>
            <w:r>
              <w:rPr>
                <w:rFonts w:eastAsia="宋体" w:hint="eastAsia"/>
              </w:rPr>
              <w:t>—</w:t>
            </w:r>
          </w:p>
        </w:tc>
        <w:tc>
          <w:tcPr>
            <w:tcW w:w="1061" w:type="dxa"/>
            <w:vMerge/>
            <w:vAlign w:val="center"/>
          </w:tcPr>
          <w:p w:rsidR="0019712A" w:rsidRDefault="0019712A">
            <w:pPr>
              <w:jc w:val="center"/>
              <w:rPr>
                <w:szCs w:val="21"/>
              </w:rPr>
            </w:pPr>
          </w:p>
        </w:tc>
        <w:tc>
          <w:tcPr>
            <w:tcW w:w="2115" w:type="dxa"/>
            <w:vMerge/>
            <w:vAlign w:val="center"/>
          </w:tcPr>
          <w:p w:rsidR="0019712A" w:rsidRDefault="0019712A">
            <w:pPr>
              <w:jc w:val="center"/>
              <w:rPr>
                <w:szCs w:val="21"/>
              </w:rPr>
            </w:pPr>
          </w:p>
        </w:tc>
      </w:tr>
      <w:tr w:rsidR="0019712A" w:rsidTr="00693CA3">
        <w:trPr>
          <w:trHeight w:val="284"/>
          <w:jc w:val="center"/>
        </w:trPr>
        <w:tc>
          <w:tcPr>
            <w:tcW w:w="489" w:type="dxa"/>
            <w:vMerge w:val="restart"/>
            <w:vAlign w:val="center"/>
          </w:tcPr>
          <w:p w:rsidR="0019712A" w:rsidRDefault="00693CA3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7</w:t>
            </w:r>
          </w:p>
        </w:tc>
        <w:tc>
          <w:tcPr>
            <w:tcW w:w="1379" w:type="dxa"/>
            <w:vMerge w:val="restart"/>
            <w:vAlign w:val="center"/>
          </w:tcPr>
          <w:p w:rsidR="0019712A" w:rsidRDefault="00693CA3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2022</w:t>
            </w:r>
            <w:r>
              <w:rPr>
                <w:rFonts w:hint="eastAsia"/>
                <w:szCs w:val="21"/>
              </w:rPr>
              <w:t>年</w:t>
            </w:r>
            <w:r>
              <w:rPr>
                <w:rFonts w:hint="eastAsia"/>
                <w:szCs w:val="21"/>
              </w:rPr>
              <w:t>4</w:t>
            </w:r>
            <w:r>
              <w:rPr>
                <w:rFonts w:hint="eastAsia"/>
                <w:szCs w:val="21"/>
              </w:rPr>
              <w:t>月</w:t>
            </w:r>
            <w:r>
              <w:rPr>
                <w:rFonts w:hint="eastAsia"/>
                <w:szCs w:val="21"/>
              </w:rPr>
              <w:t>11</w:t>
            </w:r>
            <w:r>
              <w:rPr>
                <w:rFonts w:hint="eastAsia"/>
                <w:szCs w:val="21"/>
              </w:rPr>
              <w:t>日</w:t>
            </w:r>
          </w:p>
        </w:tc>
        <w:tc>
          <w:tcPr>
            <w:tcW w:w="1134" w:type="dxa"/>
            <w:vMerge w:val="restart"/>
            <w:vAlign w:val="center"/>
          </w:tcPr>
          <w:p w:rsidR="0019712A" w:rsidRDefault="00693CA3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监督监测</w:t>
            </w:r>
          </w:p>
        </w:tc>
        <w:tc>
          <w:tcPr>
            <w:tcW w:w="1754" w:type="dxa"/>
            <w:vMerge w:val="restart"/>
            <w:vAlign w:val="center"/>
          </w:tcPr>
          <w:p w:rsidR="0019712A" w:rsidRDefault="00693CA3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海安金通新材料科技有限公司</w:t>
            </w:r>
          </w:p>
        </w:tc>
        <w:tc>
          <w:tcPr>
            <w:tcW w:w="978" w:type="dxa"/>
            <w:vMerge w:val="restart"/>
            <w:vAlign w:val="center"/>
          </w:tcPr>
          <w:p w:rsidR="0019712A" w:rsidRDefault="00693CA3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有组织废气</w:t>
            </w:r>
          </w:p>
        </w:tc>
        <w:tc>
          <w:tcPr>
            <w:tcW w:w="1005" w:type="dxa"/>
            <w:vMerge w:val="restart"/>
            <w:vAlign w:val="center"/>
          </w:tcPr>
          <w:p w:rsidR="0019712A" w:rsidRDefault="00693CA3">
            <w:pPr>
              <w:jc w:val="center"/>
              <w:rPr>
                <w:sz w:val="18"/>
                <w:szCs w:val="18"/>
              </w:rPr>
            </w:pPr>
            <w:r>
              <w:rPr>
                <w:rFonts w:eastAsia="宋体" w:cs="Times New Roman" w:hint="eastAsia"/>
                <w:szCs w:val="24"/>
              </w:rPr>
              <w:t>1</w:t>
            </w:r>
            <w:r>
              <w:rPr>
                <w:rFonts w:eastAsia="宋体" w:cs="Times New Roman" w:hint="eastAsia"/>
                <w:szCs w:val="24"/>
              </w:rPr>
              <w:t>号废气排放口</w:t>
            </w:r>
            <w:r>
              <w:rPr>
                <w:rFonts w:eastAsia="宋体" w:cs="Times New Roman" w:hint="eastAsia"/>
                <w:szCs w:val="24"/>
              </w:rPr>
              <w:t>DA001</w:t>
            </w:r>
            <w:r>
              <w:rPr>
                <w:rFonts w:eastAsia="宋体" w:cs="Times New Roman" w:hint="eastAsia"/>
                <w:szCs w:val="24"/>
              </w:rPr>
              <w:t>排气筒</w:t>
            </w:r>
          </w:p>
        </w:tc>
        <w:tc>
          <w:tcPr>
            <w:tcW w:w="1581" w:type="dxa"/>
            <w:gridSpan w:val="6"/>
            <w:vAlign w:val="center"/>
          </w:tcPr>
          <w:p w:rsidR="0019712A" w:rsidRDefault="00693CA3">
            <w:pPr>
              <w:spacing w:line="276" w:lineRule="auto"/>
              <w:jc w:val="center"/>
              <w:rPr>
                <w:szCs w:val="21"/>
              </w:rPr>
            </w:pPr>
            <w:r>
              <w:rPr>
                <w:rFonts w:hint="eastAsia"/>
              </w:rPr>
              <w:t>氮氧化物</w:t>
            </w:r>
          </w:p>
        </w:tc>
        <w:tc>
          <w:tcPr>
            <w:tcW w:w="1181" w:type="dxa"/>
            <w:vAlign w:val="center"/>
          </w:tcPr>
          <w:p w:rsidR="0019712A" w:rsidRDefault="00693CA3">
            <w:pPr>
              <w:jc w:val="center"/>
              <w:rPr>
                <w:szCs w:val="21"/>
              </w:rPr>
            </w:pPr>
            <w:r>
              <w:rPr>
                <w:rFonts w:eastAsia="宋体"/>
                <w:szCs w:val="21"/>
              </w:rPr>
              <w:t>mg/m</w:t>
            </w:r>
            <w:r>
              <w:rPr>
                <w:rFonts w:eastAsia="宋体"/>
                <w:szCs w:val="21"/>
                <w:vertAlign w:val="superscript"/>
              </w:rPr>
              <w:t>3</w:t>
            </w:r>
          </w:p>
        </w:tc>
        <w:tc>
          <w:tcPr>
            <w:tcW w:w="1080" w:type="dxa"/>
            <w:vAlign w:val="center"/>
          </w:tcPr>
          <w:p w:rsidR="0019712A" w:rsidRDefault="00693CA3">
            <w:pPr>
              <w:jc w:val="center"/>
              <w:rPr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6</w:t>
            </w:r>
          </w:p>
        </w:tc>
        <w:tc>
          <w:tcPr>
            <w:tcW w:w="709" w:type="dxa"/>
            <w:vAlign w:val="center"/>
          </w:tcPr>
          <w:p w:rsidR="0019712A" w:rsidRDefault="00693CA3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200</w:t>
            </w:r>
          </w:p>
        </w:tc>
        <w:tc>
          <w:tcPr>
            <w:tcW w:w="1061" w:type="dxa"/>
            <w:vMerge w:val="restart"/>
            <w:vAlign w:val="center"/>
          </w:tcPr>
          <w:p w:rsidR="0019712A" w:rsidRDefault="0019712A">
            <w:pPr>
              <w:jc w:val="center"/>
              <w:rPr>
                <w:szCs w:val="21"/>
              </w:rPr>
            </w:pPr>
          </w:p>
        </w:tc>
        <w:tc>
          <w:tcPr>
            <w:tcW w:w="2115" w:type="dxa"/>
            <w:vMerge w:val="restart"/>
            <w:vAlign w:val="center"/>
          </w:tcPr>
          <w:p w:rsidR="0019712A" w:rsidRDefault="0019712A">
            <w:pPr>
              <w:jc w:val="center"/>
              <w:rPr>
                <w:szCs w:val="21"/>
              </w:rPr>
            </w:pPr>
          </w:p>
        </w:tc>
      </w:tr>
      <w:tr w:rsidR="0019712A" w:rsidTr="00693CA3">
        <w:trPr>
          <w:trHeight w:val="284"/>
          <w:jc w:val="center"/>
        </w:trPr>
        <w:tc>
          <w:tcPr>
            <w:tcW w:w="489" w:type="dxa"/>
            <w:vMerge/>
            <w:vAlign w:val="center"/>
          </w:tcPr>
          <w:p w:rsidR="0019712A" w:rsidRDefault="0019712A">
            <w:pPr>
              <w:jc w:val="center"/>
              <w:rPr>
                <w:szCs w:val="21"/>
              </w:rPr>
            </w:pPr>
          </w:p>
        </w:tc>
        <w:tc>
          <w:tcPr>
            <w:tcW w:w="1379" w:type="dxa"/>
            <w:vMerge/>
            <w:vAlign w:val="center"/>
          </w:tcPr>
          <w:p w:rsidR="0019712A" w:rsidRDefault="0019712A">
            <w:pPr>
              <w:jc w:val="center"/>
              <w:rPr>
                <w:szCs w:val="21"/>
              </w:rPr>
            </w:pPr>
          </w:p>
        </w:tc>
        <w:tc>
          <w:tcPr>
            <w:tcW w:w="1134" w:type="dxa"/>
            <w:vMerge/>
            <w:vAlign w:val="center"/>
          </w:tcPr>
          <w:p w:rsidR="0019712A" w:rsidRDefault="0019712A">
            <w:pPr>
              <w:jc w:val="center"/>
              <w:rPr>
                <w:szCs w:val="21"/>
              </w:rPr>
            </w:pPr>
          </w:p>
        </w:tc>
        <w:tc>
          <w:tcPr>
            <w:tcW w:w="1754" w:type="dxa"/>
            <w:vMerge/>
            <w:vAlign w:val="center"/>
          </w:tcPr>
          <w:p w:rsidR="0019712A" w:rsidRDefault="0019712A">
            <w:pPr>
              <w:jc w:val="center"/>
              <w:rPr>
                <w:szCs w:val="21"/>
              </w:rPr>
            </w:pPr>
          </w:p>
        </w:tc>
        <w:tc>
          <w:tcPr>
            <w:tcW w:w="978" w:type="dxa"/>
            <w:vMerge/>
            <w:vAlign w:val="center"/>
          </w:tcPr>
          <w:p w:rsidR="0019712A" w:rsidRDefault="0019712A">
            <w:pPr>
              <w:jc w:val="center"/>
              <w:rPr>
                <w:szCs w:val="21"/>
              </w:rPr>
            </w:pPr>
          </w:p>
        </w:tc>
        <w:tc>
          <w:tcPr>
            <w:tcW w:w="1005" w:type="dxa"/>
            <w:vMerge/>
            <w:vAlign w:val="center"/>
          </w:tcPr>
          <w:p w:rsidR="0019712A" w:rsidRDefault="0019712A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581" w:type="dxa"/>
            <w:gridSpan w:val="6"/>
            <w:vAlign w:val="center"/>
          </w:tcPr>
          <w:p w:rsidR="0019712A" w:rsidRDefault="00693CA3">
            <w:pPr>
              <w:spacing w:line="276" w:lineRule="auto"/>
              <w:jc w:val="center"/>
              <w:rPr>
                <w:szCs w:val="21"/>
              </w:rPr>
            </w:pPr>
            <w:r>
              <w:rPr>
                <w:rFonts w:hint="eastAsia"/>
              </w:rPr>
              <w:t>二氧化硫</w:t>
            </w:r>
          </w:p>
        </w:tc>
        <w:tc>
          <w:tcPr>
            <w:tcW w:w="1181" w:type="dxa"/>
            <w:vAlign w:val="center"/>
          </w:tcPr>
          <w:p w:rsidR="0019712A" w:rsidRDefault="00693CA3">
            <w:pPr>
              <w:jc w:val="center"/>
              <w:rPr>
                <w:szCs w:val="21"/>
              </w:rPr>
            </w:pPr>
            <w:r>
              <w:rPr>
                <w:rFonts w:eastAsia="宋体"/>
                <w:szCs w:val="21"/>
              </w:rPr>
              <w:t>mg/m</w:t>
            </w:r>
            <w:r>
              <w:rPr>
                <w:rFonts w:eastAsia="宋体"/>
                <w:szCs w:val="21"/>
                <w:vertAlign w:val="superscript"/>
              </w:rPr>
              <w:t>3</w:t>
            </w:r>
          </w:p>
        </w:tc>
        <w:tc>
          <w:tcPr>
            <w:tcW w:w="1080" w:type="dxa"/>
            <w:vAlign w:val="center"/>
          </w:tcPr>
          <w:p w:rsidR="0019712A" w:rsidRDefault="00693CA3">
            <w:pPr>
              <w:jc w:val="center"/>
              <w:rPr>
                <w:szCs w:val="21"/>
              </w:rPr>
            </w:pPr>
            <w:r>
              <w:rPr>
                <w:rFonts w:cs="Times New Roman" w:hint="eastAsia"/>
                <w:szCs w:val="24"/>
              </w:rPr>
              <w:t>ND</w:t>
            </w:r>
          </w:p>
        </w:tc>
        <w:tc>
          <w:tcPr>
            <w:tcW w:w="709" w:type="dxa"/>
            <w:vAlign w:val="center"/>
          </w:tcPr>
          <w:p w:rsidR="0019712A" w:rsidRDefault="00693CA3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50</w:t>
            </w:r>
          </w:p>
        </w:tc>
        <w:tc>
          <w:tcPr>
            <w:tcW w:w="1061" w:type="dxa"/>
            <w:vMerge/>
            <w:vAlign w:val="center"/>
          </w:tcPr>
          <w:p w:rsidR="0019712A" w:rsidRDefault="0019712A">
            <w:pPr>
              <w:jc w:val="center"/>
              <w:rPr>
                <w:szCs w:val="21"/>
              </w:rPr>
            </w:pPr>
          </w:p>
        </w:tc>
        <w:tc>
          <w:tcPr>
            <w:tcW w:w="2115" w:type="dxa"/>
            <w:vMerge/>
            <w:vAlign w:val="center"/>
          </w:tcPr>
          <w:p w:rsidR="0019712A" w:rsidRDefault="0019712A">
            <w:pPr>
              <w:jc w:val="center"/>
              <w:rPr>
                <w:szCs w:val="21"/>
              </w:rPr>
            </w:pPr>
          </w:p>
        </w:tc>
      </w:tr>
      <w:tr w:rsidR="0019712A" w:rsidTr="00693CA3">
        <w:trPr>
          <w:trHeight w:val="284"/>
          <w:jc w:val="center"/>
        </w:trPr>
        <w:tc>
          <w:tcPr>
            <w:tcW w:w="489" w:type="dxa"/>
            <w:vMerge/>
            <w:vAlign w:val="center"/>
          </w:tcPr>
          <w:p w:rsidR="0019712A" w:rsidRDefault="0019712A">
            <w:pPr>
              <w:jc w:val="center"/>
              <w:rPr>
                <w:szCs w:val="21"/>
              </w:rPr>
            </w:pPr>
          </w:p>
        </w:tc>
        <w:tc>
          <w:tcPr>
            <w:tcW w:w="1379" w:type="dxa"/>
            <w:vMerge/>
            <w:vAlign w:val="center"/>
          </w:tcPr>
          <w:p w:rsidR="0019712A" w:rsidRDefault="0019712A">
            <w:pPr>
              <w:jc w:val="center"/>
              <w:rPr>
                <w:szCs w:val="21"/>
              </w:rPr>
            </w:pPr>
          </w:p>
        </w:tc>
        <w:tc>
          <w:tcPr>
            <w:tcW w:w="1134" w:type="dxa"/>
            <w:vMerge/>
            <w:vAlign w:val="center"/>
          </w:tcPr>
          <w:p w:rsidR="0019712A" w:rsidRDefault="0019712A">
            <w:pPr>
              <w:jc w:val="center"/>
              <w:rPr>
                <w:szCs w:val="21"/>
              </w:rPr>
            </w:pPr>
          </w:p>
        </w:tc>
        <w:tc>
          <w:tcPr>
            <w:tcW w:w="1754" w:type="dxa"/>
            <w:vMerge/>
            <w:vAlign w:val="center"/>
          </w:tcPr>
          <w:p w:rsidR="0019712A" w:rsidRDefault="0019712A">
            <w:pPr>
              <w:jc w:val="center"/>
              <w:rPr>
                <w:szCs w:val="21"/>
              </w:rPr>
            </w:pPr>
          </w:p>
        </w:tc>
        <w:tc>
          <w:tcPr>
            <w:tcW w:w="978" w:type="dxa"/>
            <w:vMerge/>
            <w:vAlign w:val="center"/>
          </w:tcPr>
          <w:p w:rsidR="0019712A" w:rsidRDefault="0019712A">
            <w:pPr>
              <w:jc w:val="center"/>
              <w:rPr>
                <w:szCs w:val="21"/>
              </w:rPr>
            </w:pPr>
          </w:p>
        </w:tc>
        <w:tc>
          <w:tcPr>
            <w:tcW w:w="1005" w:type="dxa"/>
            <w:vMerge/>
            <w:vAlign w:val="center"/>
          </w:tcPr>
          <w:p w:rsidR="0019712A" w:rsidRDefault="0019712A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581" w:type="dxa"/>
            <w:gridSpan w:val="6"/>
            <w:vAlign w:val="center"/>
          </w:tcPr>
          <w:p w:rsidR="0019712A" w:rsidRDefault="00693CA3">
            <w:pPr>
              <w:spacing w:line="276" w:lineRule="auto"/>
              <w:jc w:val="center"/>
              <w:rPr>
                <w:szCs w:val="21"/>
              </w:rPr>
            </w:pPr>
            <w:r>
              <w:rPr>
                <w:rFonts w:hint="eastAsia"/>
              </w:rPr>
              <w:t>低浓度颗粒物</w:t>
            </w:r>
          </w:p>
        </w:tc>
        <w:tc>
          <w:tcPr>
            <w:tcW w:w="1181" w:type="dxa"/>
            <w:vAlign w:val="center"/>
          </w:tcPr>
          <w:p w:rsidR="0019712A" w:rsidRDefault="00693CA3">
            <w:pPr>
              <w:jc w:val="center"/>
              <w:rPr>
                <w:szCs w:val="21"/>
              </w:rPr>
            </w:pPr>
            <w:r>
              <w:rPr>
                <w:rFonts w:eastAsia="宋体"/>
                <w:szCs w:val="21"/>
              </w:rPr>
              <w:t>mg/m</w:t>
            </w:r>
            <w:r>
              <w:rPr>
                <w:rFonts w:eastAsia="宋体"/>
                <w:szCs w:val="21"/>
                <w:vertAlign w:val="superscript"/>
              </w:rPr>
              <w:t>3</w:t>
            </w:r>
          </w:p>
        </w:tc>
        <w:tc>
          <w:tcPr>
            <w:tcW w:w="1080" w:type="dxa"/>
            <w:vAlign w:val="center"/>
          </w:tcPr>
          <w:p w:rsidR="0019712A" w:rsidRDefault="00693CA3">
            <w:pPr>
              <w:jc w:val="center"/>
              <w:rPr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6.9</w:t>
            </w:r>
          </w:p>
        </w:tc>
        <w:tc>
          <w:tcPr>
            <w:tcW w:w="709" w:type="dxa"/>
            <w:vAlign w:val="center"/>
          </w:tcPr>
          <w:p w:rsidR="0019712A" w:rsidRDefault="00693CA3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20</w:t>
            </w:r>
          </w:p>
        </w:tc>
        <w:tc>
          <w:tcPr>
            <w:tcW w:w="1061" w:type="dxa"/>
            <w:vMerge/>
            <w:vAlign w:val="center"/>
          </w:tcPr>
          <w:p w:rsidR="0019712A" w:rsidRDefault="0019712A">
            <w:pPr>
              <w:jc w:val="center"/>
              <w:rPr>
                <w:szCs w:val="21"/>
              </w:rPr>
            </w:pPr>
          </w:p>
        </w:tc>
        <w:tc>
          <w:tcPr>
            <w:tcW w:w="2115" w:type="dxa"/>
            <w:vMerge/>
            <w:vAlign w:val="center"/>
          </w:tcPr>
          <w:p w:rsidR="0019712A" w:rsidRDefault="0019712A">
            <w:pPr>
              <w:jc w:val="center"/>
              <w:rPr>
                <w:szCs w:val="21"/>
              </w:rPr>
            </w:pPr>
          </w:p>
        </w:tc>
      </w:tr>
      <w:tr w:rsidR="0019712A" w:rsidTr="00693CA3">
        <w:trPr>
          <w:trHeight w:val="284"/>
          <w:jc w:val="center"/>
        </w:trPr>
        <w:tc>
          <w:tcPr>
            <w:tcW w:w="489" w:type="dxa"/>
            <w:vMerge/>
            <w:vAlign w:val="center"/>
          </w:tcPr>
          <w:p w:rsidR="0019712A" w:rsidRDefault="0019712A">
            <w:pPr>
              <w:jc w:val="center"/>
              <w:rPr>
                <w:szCs w:val="21"/>
              </w:rPr>
            </w:pPr>
          </w:p>
        </w:tc>
        <w:tc>
          <w:tcPr>
            <w:tcW w:w="1379" w:type="dxa"/>
            <w:vMerge/>
            <w:vAlign w:val="center"/>
          </w:tcPr>
          <w:p w:rsidR="0019712A" w:rsidRDefault="0019712A">
            <w:pPr>
              <w:jc w:val="center"/>
              <w:rPr>
                <w:szCs w:val="21"/>
              </w:rPr>
            </w:pPr>
          </w:p>
        </w:tc>
        <w:tc>
          <w:tcPr>
            <w:tcW w:w="1134" w:type="dxa"/>
            <w:vMerge/>
            <w:vAlign w:val="center"/>
          </w:tcPr>
          <w:p w:rsidR="0019712A" w:rsidRDefault="0019712A">
            <w:pPr>
              <w:jc w:val="center"/>
              <w:rPr>
                <w:szCs w:val="21"/>
              </w:rPr>
            </w:pPr>
          </w:p>
        </w:tc>
        <w:tc>
          <w:tcPr>
            <w:tcW w:w="1754" w:type="dxa"/>
            <w:vMerge/>
            <w:vAlign w:val="center"/>
          </w:tcPr>
          <w:p w:rsidR="0019712A" w:rsidRDefault="0019712A">
            <w:pPr>
              <w:jc w:val="center"/>
              <w:rPr>
                <w:szCs w:val="21"/>
              </w:rPr>
            </w:pPr>
          </w:p>
        </w:tc>
        <w:tc>
          <w:tcPr>
            <w:tcW w:w="978" w:type="dxa"/>
            <w:vMerge/>
            <w:vAlign w:val="center"/>
          </w:tcPr>
          <w:p w:rsidR="0019712A" w:rsidRDefault="0019712A">
            <w:pPr>
              <w:jc w:val="center"/>
              <w:rPr>
                <w:szCs w:val="21"/>
              </w:rPr>
            </w:pPr>
          </w:p>
        </w:tc>
        <w:tc>
          <w:tcPr>
            <w:tcW w:w="1005" w:type="dxa"/>
            <w:vMerge/>
            <w:vAlign w:val="center"/>
          </w:tcPr>
          <w:p w:rsidR="0019712A" w:rsidRDefault="0019712A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581" w:type="dxa"/>
            <w:gridSpan w:val="6"/>
            <w:vAlign w:val="center"/>
          </w:tcPr>
          <w:p w:rsidR="0019712A" w:rsidRDefault="00693CA3">
            <w:pPr>
              <w:spacing w:line="276" w:lineRule="auto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非甲烷总烃</w:t>
            </w:r>
          </w:p>
        </w:tc>
        <w:tc>
          <w:tcPr>
            <w:tcW w:w="1181" w:type="dxa"/>
            <w:vAlign w:val="center"/>
          </w:tcPr>
          <w:p w:rsidR="0019712A" w:rsidRDefault="00693CA3">
            <w:pPr>
              <w:jc w:val="center"/>
              <w:rPr>
                <w:szCs w:val="21"/>
              </w:rPr>
            </w:pPr>
            <w:r>
              <w:rPr>
                <w:rFonts w:eastAsia="宋体"/>
                <w:szCs w:val="21"/>
              </w:rPr>
              <w:t>mg/m</w:t>
            </w:r>
            <w:r>
              <w:rPr>
                <w:rFonts w:eastAsia="宋体"/>
                <w:szCs w:val="21"/>
                <w:vertAlign w:val="superscript"/>
              </w:rPr>
              <w:t>3</w:t>
            </w:r>
          </w:p>
        </w:tc>
        <w:tc>
          <w:tcPr>
            <w:tcW w:w="1080" w:type="dxa"/>
            <w:vAlign w:val="center"/>
          </w:tcPr>
          <w:p w:rsidR="0019712A" w:rsidRDefault="00693CA3">
            <w:pPr>
              <w:jc w:val="center"/>
              <w:rPr>
                <w:szCs w:val="21"/>
              </w:rPr>
            </w:pPr>
            <w:r>
              <w:rPr>
                <w:rFonts w:eastAsia="宋体" w:cs="Times New Roman" w:hint="eastAsia"/>
              </w:rPr>
              <w:t>23.3</w:t>
            </w:r>
          </w:p>
        </w:tc>
        <w:tc>
          <w:tcPr>
            <w:tcW w:w="709" w:type="dxa"/>
            <w:vAlign w:val="center"/>
          </w:tcPr>
          <w:p w:rsidR="0019712A" w:rsidRDefault="00693CA3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120</w:t>
            </w:r>
          </w:p>
        </w:tc>
        <w:tc>
          <w:tcPr>
            <w:tcW w:w="1061" w:type="dxa"/>
            <w:vMerge/>
            <w:vAlign w:val="center"/>
          </w:tcPr>
          <w:p w:rsidR="0019712A" w:rsidRDefault="0019712A">
            <w:pPr>
              <w:jc w:val="center"/>
              <w:rPr>
                <w:szCs w:val="21"/>
              </w:rPr>
            </w:pPr>
          </w:p>
        </w:tc>
        <w:tc>
          <w:tcPr>
            <w:tcW w:w="2115" w:type="dxa"/>
            <w:vMerge/>
            <w:vAlign w:val="center"/>
          </w:tcPr>
          <w:p w:rsidR="0019712A" w:rsidRDefault="0019712A">
            <w:pPr>
              <w:jc w:val="center"/>
              <w:rPr>
                <w:szCs w:val="21"/>
              </w:rPr>
            </w:pPr>
          </w:p>
        </w:tc>
      </w:tr>
      <w:tr w:rsidR="0019712A" w:rsidTr="00693CA3">
        <w:trPr>
          <w:trHeight w:val="284"/>
          <w:jc w:val="center"/>
        </w:trPr>
        <w:tc>
          <w:tcPr>
            <w:tcW w:w="489" w:type="dxa"/>
            <w:vMerge w:val="restart"/>
            <w:vAlign w:val="center"/>
          </w:tcPr>
          <w:p w:rsidR="0019712A" w:rsidRDefault="00693CA3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8</w:t>
            </w:r>
          </w:p>
        </w:tc>
        <w:tc>
          <w:tcPr>
            <w:tcW w:w="1379" w:type="dxa"/>
            <w:vMerge w:val="restart"/>
            <w:vAlign w:val="center"/>
          </w:tcPr>
          <w:p w:rsidR="0019712A" w:rsidRDefault="00693CA3">
            <w:pPr>
              <w:jc w:val="center"/>
              <w:rPr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2022</w:t>
            </w:r>
            <w:r>
              <w:rPr>
                <w:rFonts w:ascii="Times New Roman" w:hAnsi="Times New Roman" w:cs="Times New Roman"/>
                <w:szCs w:val="21"/>
              </w:rPr>
              <w:t>年</w:t>
            </w:r>
            <w:r>
              <w:rPr>
                <w:rFonts w:cs="Times New Roman" w:hint="eastAsia"/>
                <w:szCs w:val="21"/>
              </w:rPr>
              <w:t>6</w:t>
            </w:r>
            <w:r>
              <w:rPr>
                <w:rFonts w:cs="Times New Roman" w:hint="eastAsia"/>
                <w:szCs w:val="21"/>
              </w:rPr>
              <w:t>月</w:t>
            </w:r>
            <w:r>
              <w:rPr>
                <w:rFonts w:cs="Times New Roman" w:hint="eastAsia"/>
                <w:szCs w:val="21"/>
              </w:rPr>
              <w:t>22</w:t>
            </w:r>
            <w:r>
              <w:rPr>
                <w:rFonts w:ascii="Times New Roman" w:hAnsi="Times New Roman" w:cs="Times New Roman"/>
                <w:szCs w:val="21"/>
              </w:rPr>
              <w:t>日</w:t>
            </w:r>
          </w:p>
        </w:tc>
        <w:tc>
          <w:tcPr>
            <w:tcW w:w="1134" w:type="dxa"/>
            <w:vMerge w:val="restart"/>
            <w:vAlign w:val="center"/>
          </w:tcPr>
          <w:p w:rsidR="0019712A" w:rsidRDefault="00693CA3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监督监测</w:t>
            </w:r>
          </w:p>
        </w:tc>
        <w:tc>
          <w:tcPr>
            <w:tcW w:w="1754" w:type="dxa"/>
            <w:vMerge w:val="restart"/>
            <w:vAlign w:val="center"/>
          </w:tcPr>
          <w:p w:rsidR="0019712A" w:rsidRDefault="00693CA3">
            <w:pPr>
              <w:jc w:val="center"/>
              <w:rPr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t>海安理昂生物质发电有限公司</w:t>
            </w:r>
          </w:p>
        </w:tc>
        <w:tc>
          <w:tcPr>
            <w:tcW w:w="978" w:type="dxa"/>
            <w:vMerge w:val="restart"/>
            <w:vAlign w:val="center"/>
          </w:tcPr>
          <w:p w:rsidR="0019712A" w:rsidRDefault="00693CA3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有组织废气</w:t>
            </w:r>
          </w:p>
        </w:tc>
        <w:tc>
          <w:tcPr>
            <w:tcW w:w="1005" w:type="dxa"/>
            <w:vMerge w:val="restart"/>
            <w:vAlign w:val="center"/>
          </w:tcPr>
          <w:p w:rsidR="0019712A" w:rsidRDefault="00693CA3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锅炉烟囱</w:t>
            </w:r>
            <w:r>
              <w:rPr>
                <w:rFonts w:hint="eastAsia"/>
                <w:sz w:val="18"/>
                <w:szCs w:val="18"/>
              </w:rPr>
              <w:t>DA001</w:t>
            </w:r>
          </w:p>
        </w:tc>
        <w:tc>
          <w:tcPr>
            <w:tcW w:w="1581" w:type="dxa"/>
            <w:gridSpan w:val="6"/>
            <w:vAlign w:val="center"/>
          </w:tcPr>
          <w:p w:rsidR="0019712A" w:rsidRDefault="00693CA3">
            <w:pPr>
              <w:jc w:val="center"/>
              <w:rPr>
                <w:szCs w:val="21"/>
              </w:rPr>
            </w:pPr>
            <w:r>
              <w:rPr>
                <w:rFonts w:hint="eastAsia"/>
              </w:rPr>
              <w:t>低浓度颗粒物</w:t>
            </w:r>
          </w:p>
        </w:tc>
        <w:tc>
          <w:tcPr>
            <w:tcW w:w="1181" w:type="dxa"/>
            <w:vAlign w:val="center"/>
          </w:tcPr>
          <w:p w:rsidR="0019712A" w:rsidRDefault="00693CA3">
            <w:pPr>
              <w:jc w:val="center"/>
              <w:rPr>
                <w:szCs w:val="21"/>
              </w:rPr>
            </w:pPr>
            <w:r>
              <w:t>mg/m</w:t>
            </w:r>
            <w:r>
              <w:rPr>
                <w:vertAlign w:val="superscript"/>
              </w:rPr>
              <w:t>3</w:t>
            </w:r>
          </w:p>
        </w:tc>
        <w:tc>
          <w:tcPr>
            <w:tcW w:w="1080" w:type="dxa"/>
            <w:vAlign w:val="center"/>
          </w:tcPr>
          <w:p w:rsidR="0019712A" w:rsidRDefault="00693CA3">
            <w:pPr>
              <w:jc w:val="center"/>
              <w:rPr>
                <w:szCs w:val="21"/>
              </w:rPr>
            </w:pPr>
            <w:r>
              <w:rPr>
                <w:rFonts w:hint="eastAsia"/>
              </w:rPr>
              <w:t>6.4</w:t>
            </w:r>
          </w:p>
        </w:tc>
        <w:tc>
          <w:tcPr>
            <w:tcW w:w="709" w:type="dxa"/>
            <w:vAlign w:val="center"/>
          </w:tcPr>
          <w:p w:rsidR="0019712A" w:rsidRDefault="00693CA3">
            <w:pPr>
              <w:jc w:val="center"/>
              <w:rPr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20</w:t>
            </w:r>
          </w:p>
        </w:tc>
        <w:tc>
          <w:tcPr>
            <w:tcW w:w="1061" w:type="dxa"/>
            <w:vMerge w:val="restart"/>
            <w:vAlign w:val="center"/>
          </w:tcPr>
          <w:p w:rsidR="0019712A" w:rsidRDefault="0019712A">
            <w:pPr>
              <w:jc w:val="center"/>
              <w:rPr>
                <w:szCs w:val="21"/>
              </w:rPr>
            </w:pPr>
          </w:p>
        </w:tc>
        <w:tc>
          <w:tcPr>
            <w:tcW w:w="2115" w:type="dxa"/>
            <w:vMerge w:val="restart"/>
            <w:vAlign w:val="center"/>
          </w:tcPr>
          <w:p w:rsidR="0019712A" w:rsidRDefault="0019712A">
            <w:pPr>
              <w:jc w:val="center"/>
              <w:rPr>
                <w:szCs w:val="21"/>
              </w:rPr>
            </w:pPr>
          </w:p>
        </w:tc>
      </w:tr>
      <w:tr w:rsidR="0019712A" w:rsidTr="00693CA3">
        <w:trPr>
          <w:trHeight w:val="284"/>
          <w:jc w:val="center"/>
        </w:trPr>
        <w:tc>
          <w:tcPr>
            <w:tcW w:w="489" w:type="dxa"/>
            <w:vMerge/>
            <w:vAlign w:val="center"/>
          </w:tcPr>
          <w:p w:rsidR="0019712A" w:rsidRDefault="0019712A">
            <w:pPr>
              <w:jc w:val="center"/>
              <w:rPr>
                <w:szCs w:val="21"/>
              </w:rPr>
            </w:pPr>
          </w:p>
        </w:tc>
        <w:tc>
          <w:tcPr>
            <w:tcW w:w="1379" w:type="dxa"/>
            <w:vMerge/>
            <w:vAlign w:val="center"/>
          </w:tcPr>
          <w:p w:rsidR="0019712A" w:rsidRDefault="0019712A">
            <w:pPr>
              <w:jc w:val="center"/>
              <w:rPr>
                <w:szCs w:val="21"/>
              </w:rPr>
            </w:pPr>
          </w:p>
        </w:tc>
        <w:tc>
          <w:tcPr>
            <w:tcW w:w="1134" w:type="dxa"/>
            <w:vMerge/>
            <w:vAlign w:val="center"/>
          </w:tcPr>
          <w:p w:rsidR="0019712A" w:rsidRDefault="0019712A">
            <w:pPr>
              <w:jc w:val="center"/>
              <w:rPr>
                <w:szCs w:val="21"/>
              </w:rPr>
            </w:pPr>
          </w:p>
        </w:tc>
        <w:tc>
          <w:tcPr>
            <w:tcW w:w="1754" w:type="dxa"/>
            <w:vMerge/>
            <w:vAlign w:val="center"/>
          </w:tcPr>
          <w:p w:rsidR="0019712A" w:rsidRDefault="0019712A">
            <w:pPr>
              <w:jc w:val="center"/>
              <w:rPr>
                <w:szCs w:val="21"/>
              </w:rPr>
            </w:pPr>
          </w:p>
        </w:tc>
        <w:tc>
          <w:tcPr>
            <w:tcW w:w="978" w:type="dxa"/>
            <w:vMerge/>
            <w:vAlign w:val="center"/>
          </w:tcPr>
          <w:p w:rsidR="0019712A" w:rsidRDefault="0019712A">
            <w:pPr>
              <w:jc w:val="center"/>
              <w:rPr>
                <w:szCs w:val="21"/>
              </w:rPr>
            </w:pPr>
          </w:p>
        </w:tc>
        <w:tc>
          <w:tcPr>
            <w:tcW w:w="1005" w:type="dxa"/>
            <w:vMerge/>
            <w:vAlign w:val="center"/>
          </w:tcPr>
          <w:p w:rsidR="0019712A" w:rsidRDefault="0019712A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581" w:type="dxa"/>
            <w:gridSpan w:val="6"/>
            <w:vAlign w:val="center"/>
          </w:tcPr>
          <w:p w:rsidR="0019712A" w:rsidRDefault="00693CA3">
            <w:pPr>
              <w:jc w:val="center"/>
              <w:rPr>
                <w:szCs w:val="21"/>
              </w:rPr>
            </w:pPr>
            <w:r>
              <w:rPr>
                <w:rFonts w:eastAsia="宋体" w:hint="eastAsia"/>
              </w:rPr>
              <w:t>二氧化硫</w:t>
            </w:r>
          </w:p>
        </w:tc>
        <w:tc>
          <w:tcPr>
            <w:tcW w:w="1181" w:type="dxa"/>
            <w:vAlign w:val="center"/>
          </w:tcPr>
          <w:p w:rsidR="0019712A" w:rsidRDefault="00693CA3">
            <w:pPr>
              <w:jc w:val="center"/>
              <w:rPr>
                <w:szCs w:val="21"/>
              </w:rPr>
            </w:pPr>
            <w:r>
              <w:t>mg/m</w:t>
            </w:r>
            <w:r>
              <w:rPr>
                <w:vertAlign w:val="superscript"/>
              </w:rPr>
              <w:t>3</w:t>
            </w:r>
          </w:p>
        </w:tc>
        <w:tc>
          <w:tcPr>
            <w:tcW w:w="1080" w:type="dxa"/>
            <w:vAlign w:val="center"/>
          </w:tcPr>
          <w:p w:rsidR="0019712A" w:rsidRDefault="00693CA3">
            <w:pPr>
              <w:spacing w:line="276" w:lineRule="auto"/>
              <w:jc w:val="center"/>
              <w:rPr>
                <w:szCs w:val="21"/>
              </w:rPr>
            </w:pPr>
            <w:r>
              <w:rPr>
                <w:rFonts w:eastAsia="Times New Roman" w:cs="Times New Roman" w:hint="eastAsia"/>
              </w:rPr>
              <w:t>6.5</w:t>
            </w:r>
          </w:p>
        </w:tc>
        <w:tc>
          <w:tcPr>
            <w:tcW w:w="709" w:type="dxa"/>
            <w:vAlign w:val="center"/>
          </w:tcPr>
          <w:p w:rsidR="0019712A" w:rsidRDefault="00693CA3">
            <w:pPr>
              <w:jc w:val="center"/>
              <w:rPr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50</w:t>
            </w:r>
          </w:p>
        </w:tc>
        <w:tc>
          <w:tcPr>
            <w:tcW w:w="1061" w:type="dxa"/>
            <w:vMerge/>
            <w:vAlign w:val="center"/>
          </w:tcPr>
          <w:p w:rsidR="0019712A" w:rsidRDefault="0019712A">
            <w:pPr>
              <w:jc w:val="center"/>
              <w:rPr>
                <w:szCs w:val="21"/>
              </w:rPr>
            </w:pPr>
          </w:p>
        </w:tc>
        <w:tc>
          <w:tcPr>
            <w:tcW w:w="2115" w:type="dxa"/>
            <w:vMerge/>
            <w:vAlign w:val="center"/>
          </w:tcPr>
          <w:p w:rsidR="0019712A" w:rsidRDefault="0019712A">
            <w:pPr>
              <w:jc w:val="center"/>
              <w:rPr>
                <w:szCs w:val="21"/>
              </w:rPr>
            </w:pPr>
          </w:p>
        </w:tc>
      </w:tr>
      <w:tr w:rsidR="0019712A" w:rsidTr="00693CA3">
        <w:trPr>
          <w:trHeight w:val="284"/>
          <w:jc w:val="center"/>
        </w:trPr>
        <w:tc>
          <w:tcPr>
            <w:tcW w:w="489" w:type="dxa"/>
            <w:vMerge/>
            <w:vAlign w:val="center"/>
          </w:tcPr>
          <w:p w:rsidR="0019712A" w:rsidRDefault="0019712A">
            <w:pPr>
              <w:jc w:val="center"/>
              <w:rPr>
                <w:szCs w:val="21"/>
              </w:rPr>
            </w:pPr>
          </w:p>
        </w:tc>
        <w:tc>
          <w:tcPr>
            <w:tcW w:w="1379" w:type="dxa"/>
            <w:vMerge/>
            <w:vAlign w:val="center"/>
          </w:tcPr>
          <w:p w:rsidR="0019712A" w:rsidRDefault="0019712A">
            <w:pPr>
              <w:jc w:val="center"/>
              <w:rPr>
                <w:szCs w:val="21"/>
              </w:rPr>
            </w:pPr>
          </w:p>
        </w:tc>
        <w:tc>
          <w:tcPr>
            <w:tcW w:w="1134" w:type="dxa"/>
            <w:vMerge/>
            <w:vAlign w:val="center"/>
          </w:tcPr>
          <w:p w:rsidR="0019712A" w:rsidRDefault="0019712A">
            <w:pPr>
              <w:jc w:val="center"/>
              <w:rPr>
                <w:szCs w:val="21"/>
              </w:rPr>
            </w:pPr>
          </w:p>
        </w:tc>
        <w:tc>
          <w:tcPr>
            <w:tcW w:w="1754" w:type="dxa"/>
            <w:vMerge/>
            <w:vAlign w:val="center"/>
          </w:tcPr>
          <w:p w:rsidR="0019712A" w:rsidRDefault="0019712A">
            <w:pPr>
              <w:jc w:val="center"/>
              <w:rPr>
                <w:szCs w:val="21"/>
              </w:rPr>
            </w:pPr>
          </w:p>
        </w:tc>
        <w:tc>
          <w:tcPr>
            <w:tcW w:w="978" w:type="dxa"/>
            <w:vMerge/>
            <w:vAlign w:val="center"/>
          </w:tcPr>
          <w:p w:rsidR="0019712A" w:rsidRDefault="0019712A">
            <w:pPr>
              <w:jc w:val="center"/>
              <w:rPr>
                <w:szCs w:val="21"/>
              </w:rPr>
            </w:pPr>
          </w:p>
        </w:tc>
        <w:tc>
          <w:tcPr>
            <w:tcW w:w="1005" w:type="dxa"/>
            <w:vMerge/>
            <w:vAlign w:val="center"/>
          </w:tcPr>
          <w:p w:rsidR="0019712A" w:rsidRDefault="0019712A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581" w:type="dxa"/>
            <w:gridSpan w:val="6"/>
            <w:vAlign w:val="center"/>
          </w:tcPr>
          <w:p w:rsidR="0019712A" w:rsidRDefault="00693CA3">
            <w:pPr>
              <w:jc w:val="center"/>
              <w:rPr>
                <w:szCs w:val="21"/>
              </w:rPr>
            </w:pPr>
            <w:r>
              <w:rPr>
                <w:rFonts w:hint="eastAsia"/>
              </w:rPr>
              <w:t>氮氧化物</w:t>
            </w:r>
          </w:p>
        </w:tc>
        <w:tc>
          <w:tcPr>
            <w:tcW w:w="1181" w:type="dxa"/>
            <w:vAlign w:val="center"/>
          </w:tcPr>
          <w:p w:rsidR="0019712A" w:rsidRDefault="00693CA3">
            <w:pPr>
              <w:jc w:val="center"/>
              <w:rPr>
                <w:szCs w:val="21"/>
              </w:rPr>
            </w:pPr>
            <w:r>
              <w:t>mg/m</w:t>
            </w:r>
            <w:r>
              <w:rPr>
                <w:vertAlign w:val="superscript"/>
              </w:rPr>
              <w:t>3</w:t>
            </w:r>
          </w:p>
        </w:tc>
        <w:tc>
          <w:tcPr>
            <w:tcW w:w="1080" w:type="dxa"/>
            <w:vAlign w:val="center"/>
          </w:tcPr>
          <w:p w:rsidR="0019712A" w:rsidRDefault="00693CA3">
            <w:pPr>
              <w:spacing w:line="276" w:lineRule="auto"/>
              <w:jc w:val="center"/>
              <w:rPr>
                <w:szCs w:val="21"/>
              </w:rPr>
            </w:pPr>
            <w:r>
              <w:rPr>
                <w:rFonts w:eastAsia="Times New Roman" w:cs="Times New Roman" w:hint="eastAsia"/>
              </w:rPr>
              <w:t>31</w:t>
            </w:r>
          </w:p>
        </w:tc>
        <w:tc>
          <w:tcPr>
            <w:tcW w:w="709" w:type="dxa"/>
            <w:vAlign w:val="center"/>
          </w:tcPr>
          <w:p w:rsidR="0019712A" w:rsidRDefault="00693CA3">
            <w:pPr>
              <w:jc w:val="center"/>
              <w:rPr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100</w:t>
            </w:r>
          </w:p>
        </w:tc>
        <w:tc>
          <w:tcPr>
            <w:tcW w:w="1061" w:type="dxa"/>
            <w:vMerge/>
            <w:vAlign w:val="center"/>
          </w:tcPr>
          <w:p w:rsidR="0019712A" w:rsidRDefault="0019712A">
            <w:pPr>
              <w:jc w:val="center"/>
              <w:rPr>
                <w:szCs w:val="21"/>
              </w:rPr>
            </w:pPr>
          </w:p>
        </w:tc>
        <w:tc>
          <w:tcPr>
            <w:tcW w:w="2115" w:type="dxa"/>
            <w:vMerge/>
            <w:vAlign w:val="center"/>
          </w:tcPr>
          <w:p w:rsidR="0019712A" w:rsidRDefault="0019712A">
            <w:pPr>
              <w:jc w:val="center"/>
              <w:rPr>
                <w:szCs w:val="21"/>
              </w:rPr>
            </w:pPr>
          </w:p>
        </w:tc>
      </w:tr>
      <w:tr w:rsidR="0019712A" w:rsidTr="00693CA3">
        <w:trPr>
          <w:trHeight w:val="284"/>
          <w:jc w:val="center"/>
        </w:trPr>
        <w:tc>
          <w:tcPr>
            <w:tcW w:w="489" w:type="dxa"/>
            <w:vMerge/>
            <w:vAlign w:val="center"/>
          </w:tcPr>
          <w:p w:rsidR="0019712A" w:rsidRDefault="0019712A">
            <w:pPr>
              <w:jc w:val="center"/>
              <w:rPr>
                <w:szCs w:val="21"/>
              </w:rPr>
            </w:pPr>
          </w:p>
        </w:tc>
        <w:tc>
          <w:tcPr>
            <w:tcW w:w="1379" w:type="dxa"/>
            <w:vMerge/>
            <w:vAlign w:val="center"/>
          </w:tcPr>
          <w:p w:rsidR="0019712A" w:rsidRDefault="0019712A">
            <w:pPr>
              <w:jc w:val="center"/>
              <w:rPr>
                <w:szCs w:val="21"/>
              </w:rPr>
            </w:pPr>
          </w:p>
        </w:tc>
        <w:tc>
          <w:tcPr>
            <w:tcW w:w="1134" w:type="dxa"/>
            <w:vMerge/>
            <w:vAlign w:val="center"/>
          </w:tcPr>
          <w:p w:rsidR="0019712A" w:rsidRDefault="0019712A">
            <w:pPr>
              <w:jc w:val="center"/>
              <w:rPr>
                <w:szCs w:val="21"/>
              </w:rPr>
            </w:pPr>
          </w:p>
        </w:tc>
        <w:tc>
          <w:tcPr>
            <w:tcW w:w="1754" w:type="dxa"/>
            <w:vMerge/>
            <w:vAlign w:val="center"/>
          </w:tcPr>
          <w:p w:rsidR="0019712A" w:rsidRDefault="0019712A">
            <w:pPr>
              <w:jc w:val="center"/>
              <w:rPr>
                <w:szCs w:val="21"/>
              </w:rPr>
            </w:pPr>
          </w:p>
        </w:tc>
        <w:tc>
          <w:tcPr>
            <w:tcW w:w="978" w:type="dxa"/>
            <w:vMerge/>
            <w:vAlign w:val="center"/>
          </w:tcPr>
          <w:p w:rsidR="0019712A" w:rsidRDefault="0019712A">
            <w:pPr>
              <w:jc w:val="center"/>
              <w:rPr>
                <w:szCs w:val="21"/>
              </w:rPr>
            </w:pPr>
          </w:p>
        </w:tc>
        <w:tc>
          <w:tcPr>
            <w:tcW w:w="1005" w:type="dxa"/>
            <w:vMerge/>
            <w:vAlign w:val="center"/>
          </w:tcPr>
          <w:p w:rsidR="0019712A" w:rsidRDefault="0019712A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581" w:type="dxa"/>
            <w:gridSpan w:val="6"/>
            <w:vAlign w:val="center"/>
          </w:tcPr>
          <w:p w:rsidR="0019712A" w:rsidRDefault="00693CA3">
            <w:pPr>
              <w:jc w:val="center"/>
              <w:rPr>
                <w:szCs w:val="21"/>
              </w:rPr>
            </w:pPr>
            <w:r>
              <w:rPr>
                <w:rFonts w:hint="eastAsia"/>
              </w:rPr>
              <w:t>二氧化碳</w:t>
            </w:r>
          </w:p>
        </w:tc>
        <w:tc>
          <w:tcPr>
            <w:tcW w:w="1181" w:type="dxa"/>
            <w:vAlign w:val="center"/>
          </w:tcPr>
          <w:p w:rsidR="0019712A" w:rsidRDefault="00693CA3">
            <w:pPr>
              <w:jc w:val="center"/>
              <w:rPr>
                <w:szCs w:val="21"/>
              </w:rPr>
            </w:pPr>
            <w:r>
              <w:t>mg/m</w:t>
            </w:r>
            <w:r>
              <w:rPr>
                <w:vertAlign w:val="superscript"/>
              </w:rPr>
              <w:t>3</w:t>
            </w:r>
          </w:p>
        </w:tc>
        <w:tc>
          <w:tcPr>
            <w:tcW w:w="1080" w:type="dxa"/>
            <w:vAlign w:val="center"/>
          </w:tcPr>
          <w:p w:rsidR="0019712A" w:rsidRDefault="00693CA3">
            <w:pPr>
              <w:spacing w:line="276" w:lineRule="auto"/>
              <w:jc w:val="center"/>
              <w:rPr>
                <w:szCs w:val="21"/>
              </w:rPr>
            </w:pPr>
            <w:r>
              <w:rPr>
                <w:rFonts w:ascii="Times New Roman" w:eastAsia="宋体" w:hAnsi="Times New Roman" w:cs="Times New Roman" w:hint="eastAsia"/>
              </w:rPr>
              <w:t>210</w:t>
            </w:r>
          </w:p>
        </w:tc>
        <w:tc>
          <w:tcPr>
            <w:tcW w:w="709" w:type="dxa"/>
            <w:vAlign w:val="center"/>
          </w:tcPr>
          <w:p w:rsidR="0019712A" w:rsidRDefault="00693CA3">
            <w:pPr>
              <w:jc w:val="center"/>
              <w:rPr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—</w:t>
            </w:r>
          </w:p>
        </w:tc>
        <w:tc>
          <w:tcPr>
            <w:tcW w:w="1061" w:type="dxa"/>
            <w:vMerge/>
            <w:vAlign w:val="center"/>
          </w:tcPr>
          <w:p w:rsidR="0019712A" w:rsidRDefault="0019712A">
            <w:pPr>
              <w:jc w:val="center"/>
              <w:rPr>
                <w:szCs w:val="21"/>
              </w:rPr>
            </w:pPr>
          </w:p>
        </w:tc>
        <w:tc>
          <w:tcPr>
            <w:tcW w:w="2115" w:type="dxa"/>
            <w:vMerge/>
            <w:vAlign w:val="center"/>
          </w:tcPr>
          <w:p w:rsidR="0019712A" w:rsidRDefault="0019712A">
            <w:pPr>
              <w:jc w:val="center"/>
              <w:rPr>
                <w:szCs w:val="21"/>
              </w:rPr>
            </w:pPr>
          </w:p>
        </w:tc>
      </w:tr>
      <w:tr w:rsidR="0019712A" w:rsidTr="00693CA3">
        <w:trPr>
          <w:trHeight w:val="284"/>
          <w:jc w:val="center"/>
        </w:trPr>
        <w:tc>
          <w:tcPr>
            <w:tcW w:w="489" w:type="dxa"/>
            <w:vMerge w:val="restart"/>
            <w:vAlign w:val="center"/>
          </w:tcPr>
          <w:p w:rsidR="0019712A" w:rsidRDefault="00693CA3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9</w:t>
            </w:r>
          </w:p>
        </w:tc>
        <w:tc>
          <w:tcPr>
            <w:tcW w:w="1379" w:type="dxa"/>
            <w:vMerge w:val="restart"/>
            <w:vAlign w:val="center"/>
          </w:tcPr>
          <w:p w:rsidR="0019712A" w:rsidRDefault="00693CA3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2022</w:t>
            </w:r>
            <w:r>
              <w:rPr>
                <w:rFonts w:hint="eastAsia"/>
                <w:szCs w:val="21"/>
              </w:rPr>
              <w:t>年</w:t>
            </w:r>
            <w:r>
              <w:rPr>
                <w:rFonts w:hint="eastAsia"/>
                <w:szCs w:val="21"/>
              </w:rPr>
              <w:t>5</w:t>
            </w:r>
            <w:r>
              <w:rPr>
                <w:rFonts w:hint="eastAsia"/>
                <w:szCs w:val="21"/>
              </w:rPr>
              <w:t>月</w:t>
            </w:r>
            <w:r>
              <w:rPr>
                <w:rFonts w:hint="eastAsia"/>
                <w:szCs w:val="21"/>
              </w:rPr>
              <w:lastRenderedPageBreak/>
              <w:t>13</w:t>
            </w:r>
            <w:r>
              <w:rPr>
                <w:rFonts w:hint="eastAsia"/>
                <w:szCs w:val="21"/>
              </w:rPr>
              <w:t>日</w:t>
            </w:r>
          </w:p>
        </w:tc>
        <w:tc>
          <w:tcPr>
            <w:tcW w:w="1134" w:type="dxa"/>
            <w:vMerge w:val="restart"/>
            <w:vAlign w:val="center"/>
          </w:tcPr>
          <w:p w:rsidR="0019712A" w:rsidRDefault="00693CA3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lastRenderedPageBreak/>
              <w:t>监督监测</w:t>
            </w:r>
          </w:p>
        </w:tc>
        <w:tc>
          <w:tcPr>
            <w:tcW w:w="1754" w:type="dxa"/>
            <w:vMerge w:val="restart"/>
            <w:vAlign w:val="center"/>
          </w:tcPr>
          <w:p w:rsidR="0019712A" w:rsidRDefault="00693CA3">
            <w:pPr>
              <w:jc w:val="center"/>
              <w:rPr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海安市银花线带</w:t>
            </w:r>
            <w:r>
              <w:rPr>
                <w:rFonts w:ascii="Times New Roman" w:eastAsia="宋体" w:hAnsi="Times New Roman" w:cs="Times New Roman"/>
                <w:szCs w:val="21"/>
              </w:rPr>
              <w:lastRenderedPageBreak/>
              <w:t>有限公司</w:t>
            </w:r>
          </w:p>
        </w:tc>
        <w:tc>
          <w:tcPr>
            <w:tcW w:w="978" w:type="dxa"/>
            <w:vMerge w:val="restart"/>
            <w:vAlign w:val="center"/>
          </w:tcPr>
          <w:p w:rsidR="0019712A" w:rsidRDefault="00693CA3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lastRenderedPageBreak/>
              <w:t>废水</w:t>
            </w:r>
          </w:p>
        </w:tc>
        <w:tc>
          <w:tcPr>
            <w:tcW w:w="1005" w:type="dxa"/>
            <w:vMerge w:val="restart"/>
            <w:vAlign w:val="center"/>
          </w:tcPr>
          <w:p w:rsidR="0019712A" w:rsidRDefault="00693CA3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总排口</w:t>
            </w:r>
          </w:p>
        </w:tc>
        <w:tc>
          <w:tcPr>
            <w:tcW w:w="1581" w:type="dxa"/>
            <w:gridSpan w:val="6"/>
            <w:vAlign w:val="center"/>
          </w:tcPr>
          <w:p w:rsidR="0019712A" w:rsidRDefault="00693CA3">
            <w:pPr>
              <w:jc w:val="center"/>
              <w:rPr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pH</w:t>
            </w:r>
            <w:r>
              <w:rPr>
                <w:rFonts w:ascii="Times New Roman" w:eastAsia="宋体" w:hAnsi="Times New Roman" w:cs="Times New Roman" w:hint="eastAsia"/>
                <w:szCs w:val="21"/>
              </w:rPr>
              <w:t>值</w:t>
            </w:r>
          </w:p>
        </w:tc>
        <w:tc>
          <w:tcPr>
            <w:tcW w:w="1181" w:type="dxa"/>
            <w:vAlign w:val="center"/>
          </w:tcPr>
          <w:p w:rsidR="0019712A" w:rsidRDefault="00693CA3">
            <w:pPr>
              <w:jc w:val="center"/>
              <w:rPr>
                <w:szCs w:val="21"/>
              </w:rPr>
            </w:pPr>
            <w:r>
              <w:rPr>
                <w:rFonts w:hint="eastAsia"/>
              </w:rPr>
              <w:t>无量纲</w:t>
            </w:r>
          </w:p>
        </w:tc>
        <w:tc>
          <w:tcPr>
            <w:tcW w:w="1080" w:type="dxa"/>
            <w:vAlign w:val="center"/>
          </w:tcPr>
          <w:p w:rsidR="0019712A" w:rsidRDefault="00693CA3">
            <w:pPr>
              <w:jc w:val="center"/>
              <w:rPr>
                <w:szCs w:val="21"/>
              </w:rPr>
            </w:pPr>
            <w:r>
              <w:rPr>
                <w:rFonts w:cs="Times New Roman" w:hint="eastAsia"/>
              </w:rPr>
              <w:t>7.2-7.3</w:t>
            </w:r>
          </w:p>
        </w:tc>
        <w:tc>
          <w:tcPr>
            <w:tcW w:w="709" w:type="dxa"/>
            <w:vAlign w:val="center"/>
          </w:tcPr>
          <w:p w:rsidR="0019712A" w:rsidRDefault="00693CA3">
            <w:pPr>
              <w:jc w:val="center"/>
              <w:rPr>
                <w:szCs w:val="21"/>
              </w:rPr>
            </w:pPr>
            <w:r>
              <w:rPr>
                <w:rFonts w:cs="Times New Roman" w:hint="eastAsia"/>
              </w:rPr>
              <w:t>6-9</w:t>
            </w:r>
          </w:p>
        </w:tc>
        <w:tc>
          <w:tcPr>
            <w:tcW w:w="1061" w:type="dxa"/>
            <w:vMerge w:val="restart"/>
            <w:vAlign w:val="center"/>
          </w:tcPr>
          <w:p w:rsidR="0019712A" w:rsidRDefault="0019712A">
            <w:pPr>
              <w:jc w:val="center"/>
              <w:rPr>
                <w:szCs w:val="21"/>
              </w:rPr>
            </w:pPr>
          </w:p>
        </w:tc>
        <w:tc>
          <w:tcPr>
            <w:tcW w:w="2115" w:type="dxa"/>
            <w:vMerge w:val="restart"/>
            <w:vAlign w:val="center"/>
          </w:tcPr>
          <w:p w:rsidR="0019712A" w:rsidRDefault="0019712A">
            <w:pPr>
              <w:jc w:val="center"/>
              <w:rPr>
                <w:szCs w:val="21"/>
              </w:rPr>
            </w:pPr>
          </w:p>
        </w:tc>
      </w:tr>
      <w:tr w:rsidR="0019712A" w:rsidTr="00693CA3">
        <w:trPr>
          <w:trHeight w:val="284"/>
          <w:jc w:val="center"/>
        </w:trPr>
        <w:tc>
          <w:tcPr>
            <w:tcW w:w="489" w:type="dxa"/>
            <w:vMerge/>
            <w:vAlign w:val="center"/>
          </w:tcPr>
          <w:p w:rsidR="0019712A" w:rsidRDefault="0019712A">
            <w:pPr>
              <w:jc w:val="center"/>
              <w:rPr>
                <w:szCs w:val="21"/>
              </w:rPr>
            </w:pPr>
          </w:p>
        </w:tc>
        <w:tc>
          <w:tcPr>
            <w:tcW w:w="1379" w:type="dxa"/>
            <w:vMerge/>
            <w:vAlign w:val="center"/>
          </w:tcPr>
          <w:p w:rsidR="0019712A" w:rsidRDefault="0019712A">
            <w:pPr>
              <w:jc w:val="center"/>
              <w:rPr>
                <w:szCs w:val="21"/>
              </w:rPr>
            </w:pPr>
          </w:p>
        </w:tc>
        <w:tc>
          <w:tcPr>
            <w:tcW w:w="1134" w:type="dxa"/>
            <w:vMerge/>
            <w:vAlign w:val="center"/>
          </w:tcPr>
          <w:p w:rsidR="0019712A" w:rsidRDefault="0019712A">
            <w:pPr>
              <w:jc w:val="center"/>
              <w:rPr>
                <w:szCs w:val="21"/>
              </w:rPr>
            </w:pPr>
          </w:p>
        </w:tc>
        <w:tc>
          <w:tcPr>
            <w:tcW w:w="1754" w:type="dxa"/>
            <w:vMerge/>
            <w:vAlign w:val="center"/>
          </w:tcPr>
          <w:p w:rsidR="0019712A" w:rsidRDefault="0019712A">
            <w:pPr>
              <w:jc w:val="center"/>
              <w:rPr>
                <w:szCs w:val="21"/>
              </w:rPr>
            </w:pPr>
          </w:p>
        </w:tc>
        <w:tc>
          <w:tcPr>
            <w:tcW w:w="978" w:type="dxa"/>
            <w:vMerge/>
            <w:vAlign w:val="center"/>
          </w:tcPr>
          <w:p w:rsidR="0019712A" w:rsidRDefault="0019712A">
            <w:pPr>
              <w:jc w:val="center"/>
              <w:rPr>
                <w:szCs w:val="21"/>
              </w:rPr>
            </w:pPr>
          </w:p>
        </w:tc>
        <w:tc>
          <w:tcPr>
            <w:tcW w:w="1005" w:type="dxa"/>
            <w:vMerge/>
            <w:vAlign w:val="center"/>
          </w:tcPr>
          <w:p w:rsidR="0019712A" w:rsidRDefault="0019712A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581" w:type="dxa"/>
            <w:gridSpan w:val="6"/>
            <w:vAlign w:val="center"/>
          </w:tcPr>
          <w:p w:rsidR="0019712A" w:rsidRDefault="00693CA3">
            <w:pPr>
              <w:jc w:val="center"/>
              <w:rPr>
                <w:szCs w:val="21"/>
              </w:rPr>
            </w:pPr>
            <w:r>
              <w:rPr>
                <w:color w:val="000000"/>
              </w:rPr>
              <w:t>化学需氧量</w:t>
            </w:r>
          </w:p>
        </w:tc>
        <w:tc>
          <w:tcPr>
            <w:tcW w:w="1181" w:type="dxa"/>
            <w:vAlign w:val="center"/>
          </w:tcPr>
          <w:p w:rsidR="0019712A" w:rsidRDefault="00693CA3">
            <w:pPr>
              <w:jc w:val="center"/>
              <w:rPr>
                <w:szCs w:val="21"/>
              </w:rPr>
            </w:pPr>
            <w:r>
              <w:rPr>
                <w:rFonts w:hint="eastAsia"/>
              </w:rPr>
              <w:t>mg/L</w:t>
            </w:r>
          </w:p>
        </w:tc>
        <w:tc>
          <w:tcPr>
            <w:tcW w:w="1080" w:type="dxa"/>
            <w:vAlign w:val="center"/>
          </w:tcPr>
          <w:p w:rsidR="0019712A" w:rsidRDefault="00693CA3">
            <w:pPr>
              <w:jc w:val="center"/>
              <w:rPr>
                <w:szCs w:val="21"/>
              </w:rPr>
            </w:pPr>
            <w:r>
              <w:rPr>
                <w:rFonts w:cs="Times New Roman" w:hint="eastAsia"/>
              </w:rPr>
              <w:t>36</w:t>
            </w:r>
          </w:p>
        </w:tc>
        <w:tc>
          <w:tcPr>
            <w:tcW w:w="709" w:type="dxa"/>
            <w:vAlign w:val="center"/>
          </w:tcPr>
          <w:p w:rsidR="0019712A" w:rsidRDefault="00693CA3">
            <w:pPr>
              <w:jc w:val="center"/>
              <w:rPr>
                <w:szCs w:val="21"/>
              </w:rPr>
            </w:pPr>
            <w:r>
              <w:rPr>
                <w:rFonts w:cs="Times New Roman" w:hint="eastAsia"/>
              </w:rPr>
              <w:t>80</w:t>
            </w:r>
          </w:p>
        </w:tc>
        <w:tc>
          <w:tcPr>
            <w:tcW w:w="1061" w:type="dxa"/>
            <w:vMerge/>
            <w:vAlign w:val="center"/>
          </w:tcPr>
          <w:p w:rsidR="0019712A" w:rsidRDefault="0019712A">
            <w:pPr>
              <w:jc w:val="center"/>
              <w:rPr>
                <w:szCs w:val="21"/>
              </w:rPr>
            </w:pPr>
          </w:p>
        </w:tc>
        <w:tc>
          <w:tcPr>
            <w:tcW w:w="2115" w:type="dxa"/>
            <w:vMerge/>
            <w:vAlign w:val="center"/>
          </w:tcPr>
          <w:p w:rsidR="0019712A" w:rsidRDefault="0019712A">
            <w:pPr>
              <w:jc w:val="center"/>
              <w:rPr>
                <w:szCs w:val="21"/>
              </w:rPr>
            </w:pPr>
          </w:p>
        </w:tc>
      </w:tr>
      <w:tr w:rsidR="0019712A" w:rsidTr="00693CA3">
        <w:trPr>
          <w:trHeight w:val="284"/>
          <w:jc w:val="center"/>
        </w:trPr>
        <w:tc>
          <w:tcPr>
            <w:tcW w:w="489" w:type="dxa"/>
            <w:vMerge/>
            <w:vAlign w:val="center"/>
          </w:tcPr>
          <w:p w:rsidR="0019712A" w:rsidRDefault="0019712A">
            <w:pPr>
              <w:jc w:val="center"/>
              <w:rPr>
                <w:szCs w:val="21"/>
              </w:rPr>
            </w:pPr>
          </w:p>
        </w:tc>
        <w:tc>
          <w:tcPr>
            <w:tcW w:w="1379" w:type="dxa"/>
            <w:vMerge/>
            <w:vAlign w:val="center"/>
          </w:tcPr>
          <w:p w:rsidR="0019712A" w:rsidRDefault="0019712A">
            <w:pPr>
              <w:jc w:val="center"/>
              <w:rPr>
                <w:szCs w:val="21"/>
              </w:rPr>
            </w:pPr>
          </w:p>
        </w:tc>
        <w:tc>
          <w:tcPr>
            <w:tcW w:w="1134" w:type="dxa"/>
            <w:vMerge/>
            <w:vAlign w:val="center"/>
          </w:tcPr>
          <w:p w:rsidR="0019712A" w:rsidRDefault="0019712A">
            <w:pPr>
              <w:jc w:val="center"/>
              <w:rPr>
                <w:szCs w:val="21"/>
              </w:rPr>
            </w:pPr>
          </w:p>
        </w:tc>
        <w:tc>
          <w:tcPr>
            <w:tcW w:w="1754" w:type="dxa"/>
            <w:vMerge/>
            <w:vAlign w:val="center"/>
          </w:tcPr>
          <w:p w:rsidR="0019712A" w:rsidRDefault="0019712A">
            <w:pPr>
              <w:jc w:val="center"/>
              <w:rPr>
                <w:szCs w:val="21"/>
              </w:rPr>
            </w:pPr>
          </w:p>
        </w:tc>
        <w:tc>
          <w:tcPr>
            <w:tcW w:w="978" w:type="dxa"/>
            <w:vMerge/>
            <w:vAlign w:val="center"/>
          </w:tcPr>
          <w:p w:rsidR="0019712A" w:rsidRDefault="0019712A">
            <w:pPr>
              <w:jc w:val="center"/>
              <w:rPr>
                <w:szCs w:val="21"/>
              </w:rPr>
            </w:pPr>
          </w:p>
        </w:tc>
        <w:tc>
          <w:tcPr>
            <w:tcW w:w="1005" w:type="dxa"/>
            <w:vMerge/>
            <w:vAlign w:val="center"/>
          </w:tcPr>
          <w:p w:rsidR="0019712A" w:rsidRDefault="0019712A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581" w:type="dxa"/>
            <w:gridSpan w:val="6"/>
            <w:vAlign w:val="center"/>
          </w:tcPr>
          <w:p w:rsidR="0019712A" w:rsidRDefault="00693CA3">
            <w:pPr>
              <w:jc w:val="center"/>
              <w:rPr>
                <w:szCs w:val="21"/>
              </w:rPr>
            </w:pPr>
            <w:r>
              <w:rPr>
                <w:rFonts w:hint="eastAsia"/>
              </w:rPr>
              <w:t>悬浮物</w:t>
            </w:r>
          </w:p>
        </w:tc>
        <w:tc>
          <w:tcPr>
            <w:tcW w:w="1181" w:type="dxa"/>
            <w:vAlign w:val="center"/>
          </w:tcPr>
          <w:p w:rsidR="0019712A" w:rsidRDefault="00693CA3">
            <w:pPr>
              <w:jc w:val="center"/>
              <w:rPr>
                <w:szCs w:val="21"/>
              </w:rPr>
            </w:pPr>
            <w:r>
              <w:rPr>
                <w:rFonts w:hint="eastAsia"/>
              </w:rPr>
              <w:t>mg/L</w:t>
            </w:r>
          </w:p>
        </w:tc>
        <w:tc>
          <w:tcPr>
            <w:tcW w:w="1080" w:type="dxa"/>
            <w:vAlign w:val="center"/>
          </w:tcPr>
          <w:p w:rsidR="0019712A" w:rsidRDefault="00693CA3">
            <w:pPr>
              <w:jc w:val="center"/>
              <w:rPr>
                <w:szCs w:val="21"/>
              </w:rPr>
            </w:pPr>
            <w:r>
              <w:rPr>
                <w:rFonts w:cs="Times New Roman" w:hint="eastAsia"/>
              </w:rPr>
              <w:t>16</w:t>
            </w:r>
          </w:p>
        </w:tc>
        <w:tc>
          <w:tcPr>
            <w:tcW w:w="709" w:type="dxa"/>
            <w:vAlign w:val="center"/>
          </w:tcPr>
          <w:p w:rsidR="0019712A" w:rsidRDefault="00693CA3">
            <w:pPr>
              <w:jc w:val="center"/>
              <w:rPr>
                <w:szCs w:val="21"/>
              </w:rPr>
            </w:pPr>
            <w:r>
              <w:rPr>
                <w:rFonts w:cs="Times New Roman" w:hint="eastAsia"/>
              </w:rPr>
              <w:t>50</w:t>
            </w:r>
          </w:p>
        </w:tc>
        <w:tc>
          <w:tcPr>
            <w:tcW w:w="1061" w:type="dxa"/>
            <w:vMerge/>
            <w:vAlign w:val="center"/>
          </w:tcPr>
          <w:p w:rsidR="0019712A" w:rsidRDefault="0019712A">
            <w:pPr>
              <w:jc w:val="center"/>
              <w:rPr>
                <w:szCs w:val="21"/>
              </w:rPr>
            </w:pPr>
          </w:p>
        </w:tc>
        <w:tc>
          <w:tcPr>
            <w:tcW w:w="2115" w:type="dxa"/>
            <w:vMerge/>
            <w:vAlign w:val="center"/>
          </w:tcPr>
          <w:p w:rsidR="0019712A" w:rsidRDefault="0019712A">
            <w:pPr>
              <w:jc w:val="center"/>
              <w:rPr>
                <w:szCs w:val="21"/>
              </w:rPr>
            </w:pPr>
          </w:p>
        </w:tc>
      </w:tr>
      <w:tr w:rsidR="0019712A" w:rsidTr="00693CA3">
        <w:trPr>
          <w:trHeight w:val="284"/>
          <w:jc w:val="center"/>
        </w:trPr>
        <w:tc>
          <w:tcPr>
            <w:tcW w:w="489" w:type="dxa"/>
            <w:vMerge/>
            <w:vAlign w:val="center"/>
          </w:tcPr>
          <w:p w:rsidR="0019712A" w:rsidRDefault="0019712A">
            <w:pPr>
              <w:jc w:val="center"/>
              <w:rPr>
                <w:szCs w:val="21"/>
              </w:rPr>
            </w:pPr>
          </w:p>
        </w:tc>
        <w:tc>
          <w:tcPr>
            <w:tcW w:w="1379" w:type="dxa"/>
            <w:vMerge/>
            <w:vAlign w:val="center"/>
          </w:tcPr>
          <w:p w:rsidR="0019712A" w:rsidRDefault="0019712A">
            <w:pPr>
              <w:jc w:val="center"/>
              <w:rPr>
                <w:szCs w:val="21"/>
              </w:rPr>
            </w:pPr>
          </w:p>
        </w:tc>
        <w:tc>
          <w:tcPr>
            <w:tcW w:w="1134" w:type="dxa"/>
            <w:vMerge/>
            <w:vAlign w:val="center"/>
          </w:tcPr>
          <w:p w:rsidR="0019712A" w:rsidRDefault="0019712A">
            <w:pPr>
              <w:jc w:val="center"/>
              <w:rPr>
                <w:szCs w:val="21"/>
              </w:rPr>
            </w:pPr>
          </w:p>
        </w:tc>
        <w:tc>
          <w:tcPr>
            <w:tcW w:w="1754" w:type="dxa"/>
            <w:vMerge/>
            <w:vAlign w:val="center"/>
          </w:tcPr>
          <w:p w:rsidR="0019712A" w:rsidRDefault="0019712A">
            <w:pPr>
              <w:jc w:val="center"/>
              <w:rPr>
                <w:szCs w:val="21"/>
              </w:rPr>
            </w:pPr>
          </w:p>
        </w:tc>
        <w:tc>
          <w:tcPr>
            <w:tcW w:w="978" w:type="dxa"/>
            <w:vMerge/>
            <w:vAlign w:val="center"/>
          </w:tcPr>
          <w:p w:rsidR="0019712A" w:rsidRDefault="0019712A">
            <w:pPr>
              <w:jc w:val="center"/>
              <w:rPr>
                <w:szCs w:val="21"/>
              </w:rPr>
            </w:pPr>
          </w:p>
        </w:tc>
        <w:tc>
          <w:tcPr>
            <w:tcW w:w="1005" w:type="dxa"/>
            <w:vMerge/>
            <w:vAlign w:val="center"/>
          </w:tcPr>
          <w:p w:rsidR="0019712A" w:rsidRDefault="0019712A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581" w:type="dxa"/>
            <w:gridSpan w:val="6"/>
            <w:vAlign w:val="center"/>
          </w:tcPr>
          <w:p w:rsidR="0019712A" w:rsidRDefault="00693CA3">
            <w:pPr>
              <w:jc w:val="center"/>
              <w:rPr>
                <w:szCs w:val="21"/>
              </w:rPr>
            </w:pPr>
            <w:r>
              <w:rPr>
                <w:rFonts w:cs="Times New Roman" w:hint="eastAsia"/>
              </w:rPr>
              <w:t>氨氮</w:t>
            </w:r>
          </w:p>
        </w:tc>
        <w:tc>
          <w:tcPr>
            <w:tcW w:w="1181" w:type="dxa"/>
            <w:vAlign w:val="center"/>
          </w:tcPr>
          <w:p w:rsidR="0019712A" w:rsidRDefault="00693CA3">
            <w:pPr>
              <w:jc w:val="center"/>
              <w:rPr>
                <w:szCs w:val="21"/>
              </w:rPr>
            </w:pPr>
            <w:r>
              <w:rPr>
                <w:rFonts w:hint="eastAsia"/>
              </w:rPr>
              <w:t>mg/L</w:t>
            </w:r>
          </w:p>
        </w:tc>
        <w:tc>
          <w:tcPr>
            <w:tcW w:w="1080" w:type="dxa"/>
            <w:vAlign w:val="center"/>
          </w:tcPr>
          <w:p w:rsidR="0019712A" w:rsidRDefault="00693CA3">
            <w:pPr>
              <w:jc w:val="center"/>
              <w:rPr>
                <w:szCs w:val="21"/>
              </w:rPr>
            </w:pPr>
            <w:r>
              <w:rPr>
                <w:rFonts w:cs="Times New Roman" w:hint="eastAsia"/>
              </w:rPr>
              <w:t>2.15</w:t>
            </w:r>
          </w:p>
        </w:tc>
        <w:tc>
          <w:tcPr>
            <w:tcW w:w="709" w:type="dxa"/>
            <w:vAlign w:val="center"/>
          </w:tcPr>
          <w:p w:rsidR="0019712A" w:rsidRDefault="00693CA3">
            <w:pPr>
              <w:jc w:val="center"/>
              <w:rPr>
                <w:szCs w:val="21"/>
              </w:rPr>
            </w:pPr>
            <w:r>
              <w:rPr>
                <w:rFonts w:cs="Times New Roman" w:hint="eastAsia"/>
              </w:rPr>
              <w:t>10</w:t>
            </w:r>
          </w:p>
        </w:tc>
        <w:tc>
          <w:tcPr>
            <w:tcW w:w="1061" w:type="dxa"/>
            <w:vMerge/>
            <w:vAlign w:val="center"/>
          </w:tcPr>
          <w:p w:rsidR="0019712A" w:rsidRDefault="0019712A">
            <w:pPr>
              <w:jc w:val="center"/>
              <w:rPr>
                <w:szCs w:val="21"/>
              </w:rPr>
            </w:pPr>
          </w:p>
        </w:tc>
        <w:tc>
          <w:tcPr>
            <w:tcW w:w="2115" w:type="dxa"/>
            <w:vMerge/>
            <w:vAlign w:val="center"/>
          </w:tcPr>
          <w:p w:rsidR="0019712A" w:rsidRDefault="0019712A">
            <w:pPr>
              <w:jc w:val="center"/>
              <w:rPr>
                <w:szCs w:val="21"/>
              </w:rPr>
            </w:pPr>
          </w:p>
        </w:tc>
      </w:tr>
      <w:tr w:rsidR="0019712A" w:rsidTr="00693CA3">
        <w:trPr>
          <w:trHeight w:val="284"/>
          <w:jc w:val="center"/>
        </w:trPr>
        <w:tc>
          <w:tcPr>
            <w:tcW w:w="489" w:type="dxa"/>
            <w:vMerge/>
            <w:vAlign w:val="center"/>
          </w:tcPr>
          <w:p w:rsidR="0019712A" w:rsidRDefault="0019712A">
            <w:pPr>
              <w:jc w:val="center"/>
              <w:rPr>
                <w:szCs w:val="21"/>
              </w:rPr>
            </w:pPr>
          </w:p>
        </w:tc>
        <w:tc>
          <w:tcPr>
            <w:tcW w:w="1379" w:type="dxa"/>
            <w:vMerge/>
            <w:vAlign w:val="center"/>
          </w:tcPr>
          <w:p w:rsidR="0019712A" w:rsidRDefault="0019712A">
            <w:pPr>
              <w:jc w:val="center"/>
              <w:rPr>
                <w:szCs w:val="21"/>
              </w:rPr>
            </w:pPr>
          </w:p>
        </w:tc>
        <w:tc>
          <w:tcPr>
            <w:tcW w:w="1134" w:type="dxa"/>
            <w:vMerge/>
            <w:vAlign w:val="center"/>
          </w:tcPr>
          <w:p w:rsidR="0019712A" w:rsidRDefault="0019712A">
            <w:pPr>
              <w:jc w:val="center"/>
              <w:rPr>
                <w:szCs w:val="21"/>
              </w:rPr>
            </w:pPr>
          </w:p>
        </w:tc>
        <w:tc>
          <w:tcPr>
            <w:tcW w:w="1754" w:type="dxa"/>
            <w:vMerge/>
            <w:vAlign w:val="center"/>
          </w:tcPr>
          <w:p w:rsidR="0019712A" w:rsidRDefault="0019712A">
            <w:pPr>
              <w:jc w:val="center"/>
              <w:rPr>
                <w:szCs w:val="21"/>
              </w:rPr>
            </w:pPr>
          </w:p>
        </w:tc>
        <w:tc>
          <w:tcPr>
            <w:tcW w:w="978" w:type="dxa"/>
            <w:vMerge/>
            <w:vAlign w:val="center"/>
          </w:tcPr>
          <w:p w:rsidR="0019712A" w:rsidRDefault="0019712A">
            <w:pPr>
              <w:jc w:val="center"/>
              <w:rPr>
                <w:szCs w:val="21"/>
              </w:rPr>
            </w:pPr>
          </w:p>
        </w:tc>
        <w:tc>
          <w:tcPr>
            <w:tcW w:w="1005" w:type="dxa"/>
            <w:vMerge/>
            <w:vAlign w:val="center"/>
          </w:tcPr>
          <w:p w:rsidR="0019712A" w:rsidRDefault="0019712A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581" w:type="dxa"/>
            <w:gridSpan w:val="6"/>
            <w:vAlign w:val="center"/>
          </w:tcPr>
          <w:p w:rsidR="0019712A" w:rsidRDefault="00693CA3">
            <w:pPr>
              <w:jc w:val="center"/>
              <w:rPr>
                <w:szCs w:val="21"/>
              </w:rPr>
            </w:pPr>
            <w:r>
              <w:rPr>
                <w:rFonts w:cs="Times New Roman" w:hint="eastAsia"/>
              </w:rPr>
              <w:t>总磷</w:t>
            </w:r>
          </w:p>
        </w:tc>
        <w:tc>
          <w:tcPr>
            <w:tcW w:w="1181" w:type="dxa"/>
            <w:vAlign w:val="center"/>
          </w:tcPr>
          <w:p w:rsidR="0019712A" w:rsidRDefault="00693CA3">
            <w:pPr>
              <w:jc w:val="center"/>
              <w:rPr>
                <w:szCs w:val="21"/>
              </w:rPr>
            </w:pPr>
            <w:r>
              <w:rPr>
                <w:rFonts w:hint="eastAsia"/>
              </w:rPr>
              <w:t>mg/L</w:t>
            </w:r>
          </w:p>
        </w:tc>
        <w:tc>
          <w:tcPr>
            <w:tcW w:w="1080" w:type="dxa"/>
            <w:vAlign w:val="center"/>
          </w:tcPr>
          <w:p w:rsidR="0019712A" w:rsidRDefault="00693CA3">
            <w:pPr>
              <w:jc w:val="center"/>
              <w:rPr>
                <w:szCs w:val="21"/>
              </w:rPr>
            </w:pPr>
            <w:r>
              <w:rPr>
                <w:rFonts w:cs="Times New Roman" w:hint="eastAsia"/>
              </w:rPr>
              <w:t>0.14</w:t>
            </w:r>
          </w:p>
        </w:tc>
        <w:tc>
          <w:tcPr>
            <w:tcW w:w="709" w:type="dxa"/>
            <w:vAlign w:val="center"/>
          </w:tcPr>
          <w:p w:rsidR="0019712A" w:rsidRDefault="00693CA3">
            <w:pPr>
              <w:jc w:val="center"/>
              <w:rPr>
                <w:szCs w:val="21"/>
              </w:rPr>
            </w:pPr>
            <w:r>
              <w:rPr>
                <w:rFonts w:cs="Times New Roman" w:hint="eastAsia"/>
              </w:rPr>
              <w:t>0.5</w:t>
            </w:r>
          </w:p>
        </w:tc>
        <w:tc>
          <w:tcPr>
            <w:tcW w:w="1061" w:type="dxa"/>
            <w:vMerge/>
            <w:vAlign w:val="center"/>
          </w:tcPr>
          <w:p w:rsidR="0019712A" w:rsidRDefault="0019712A">
            <w:pPr>
              <w:jc w:val="center"/>
              <w:rPr>
                <w:szCs w:val="21"/>
              </w:rPr>
            </w:pPr>
          </w:p>
        </w:tc>
        <w:tc>
          <w:tcPr>
            <w:tcW w:w="2115" w:type="dxa"/>
            <w:vMerge/>
            <w:vAlign w:val="center"/>
          </w:tcPr>
          <w:p w:rsidR="0019712A" w:rsidRDefault="0019712A">
            <w:pPr>
              <w:jc w:val="center"/>
              <w:rPr>
                <w:szCs w:val="21"/>
              </w:rPr>
            </w:pPr>
          </w:p>
        </w:tc>
      </w:tr>
      <w:tr w:rsidR="0019712A" w:rsidTr="00693CA3">
        <w:trPr>
          <w:trHeight w:val="90"/>
          <w:jc w:val="center"/>
        </w:trPr>
        <w:tc>
          <w:tcPr>
            <w:tcW w:w="489" w:type="dxa"/>
            <w:vMerge/>
            <w:vAlign w:val="center"/>
          </w:tcPr>
          <w:p w:rsidR="0019712A" w:rsidRDefault="0019712A">
            <w:pPr>
              <w:jc w:val="center"/>
              <w:rPr>
                <w:szCs w:val="21"/>
              </w:rPr>
            </w:pPr>
          </w:p>
        </w:tc>
        <w:tc>
          <w:tcPr>
            <w:tcW w:w="1379" w:type="dxa"/>
            <w:vMerge/>
            <w:vAlign w:val="center"/>
          </w:tcPr>
          <w:p w:rsidR="0019712A" w:rsidRDefault="0019712A">
            <w:pPr>
              <w:jc w:val="center"/>
              <w:rPr>
                <w:szCs w:val="21"/>
              </w:rPr>
            </w:pPr>
          </w:p>
        </w:tc>
        <w:tc>
          <w:tcPr>
            <w:tcW w:w="1134" w:type="dxa"/>
            <w:vMerge/>
            <w:vAlign w:val="center"/>
          </w:tcPr>
          <w:p w:rsidR="0019712A" w:rsidRDefault="0019712A">
            <w:pPr>
              <w:jc w:val="center"/>
              <w:rPr>
                <w:szCs w:val="21"/>
              </w:rPr>
            </w:pPr>
          </w:p>
        </w:tc>
        <w:tc>
          <w:tcPr>
            <w:tcW w:w="1754" w:type="dxa"/>
            <w:vMerge/>
            <w:vAlign w:val="center"/>
          </w:tcPr>
          <w:p w:rsidR="0019712A" w:rsidRDefault="0019712A">
            <w:pPr>
              <w:jc w:val="center"/>
              <w:rPr>
                <w:szCs w:val="21"/>
              </w:rPr>
            </w:pPr>
          </w:p>
        </w:tc>
        <w:tc>
          <w:tcPr>
            <w:tcW w:w="978" w:type="dxa"/>
            <w:vMerge/>
            <w:vAlign w:val="center"/>
          </w:tcPr>
          <w:p w:rsidR="0019712A" w:rsidRDefault="0019712A">
            <w:pPr>
              <w:jc w:val="center"/>
              <w:rPr>
                <w:szCs w:val="21"/>
              </w:rPr>
            </w:pPr>
          </w:p>
        </w:tc>
        <w:tc>
          <w:tcPr>
            <w:tcW w:w="1005" w:type="dxa"/>
            <w:vMerge/>
            <w:vAlign w:val="center"/>
          </w:tcPr>
          <w:p w:rsidR="0019712A" w:rsidRDefault="0019712A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581" w:type="dxa"/>
            <w:gridSpan w:val="6"/>
            <w:vAlign w:val="center"/>
          </w:tcPr>
          <w:p w:rsidR="0019712A" w:rsidRDefault="00693CA3">
            <w:pPr>
              <w:jc w:val="center"/>
              <w:rPr>
                <w:szCs w:val="21"/>
              </w:rPr>
            </w:pPr>
            <w:r>
              <w:rPr>
                <w:rFonts w:cs="Times New Roman" w:hint="eastAsia"/>
              </w:rPr>
              <w:t>总氮</w:t>
            </w:r>
          </w:p>
        </w:tc>
        <w:tc>
          <w:tcPr>
            <w:tcW w:w="1181" w:type="dxa"/>
            <w:vAlign w:val="center"/>
          </w:tcPr>
          <w:p w:rsidR="0019712A" w:rsidRDefault="00693CA3">
            <w:pPr>
              <w:jc w:val="center"/>
              <w:rPr>
                <w:szCs w:val="21"/>
              </w:rPr>
            </w:pPr>
            <w:r>
              <w:rPr>
                <w:rFonts w:hint="eastAsia"/>
              </w:rPr>
              <w:t>mg/L</w:t>
            </w:r>
          </w:p>
        </w:tc>
        <w:tc>
          <w:tcPr>
            <w:tcW w:w="1080" w:type="dxa"/>
            <w:vAlign w:val="center"/>
          </w:tcPr>
          <w:p w:rsidR="0019712A" w:rsidRDefault="00693CA3">
            <w:pPr>
              <w:jc w:val="center"/>
              <w:rPr>
                <w:szCs w:val="21"/>
              </w:rPr>
            </w:pPr>
            <w:r>
              <w:rPr>
                <w:rFonts w:cs="Times New Roman" w:hint="eastAsia"/>
              </w:rPr>
              <w:t>13.7</w:t>
            </w:r>
          </w:p>
        </w:tc>
        <w:tc>
          <w:tcPr>
            <w:tcW w:w="709" w:type="dxa"/>
            <w:vAlign w:val="center"/>
          </w:tcPr>
          <w:p w:rsidR="0019712A" w:rsidRDefault="00693CA3">
            <w:pPr>
              <w:jc w:val="center"/>
              <w:rPr>
                <w:szCs w:val="21"/>
              </w:rPr>
            </w:pPr>
            <w:r>
              <w:rPr>
                <w:rFonts w:cs="Times New Roman" w:hint="eastAsia"/>
              </w:rPr>
              <w:t>15</w:t>
            </w:r>
          </w:p>
        </w:tc>
        <w:tc>
          <w:tcPr>
            <w:tcW w:w="1061" w:type="dxa"/>
            <w:vMerge/>
            <w:vAlign w:val="center"/>
          </w:tcPr>
          <w:p w:rsidR="0019712A" w:rsidRDefault="0019712A">
            <w:pPr>
              <w:jc w:val="center"/>
              <w:rPr>
                <w:szCs w:val="21"/>
              </w:rPr>
            </w:pPr>
          </w:p>
        </w:tc>
        <w:tc>
          <w:tcPr>
            <w:tcW w:w="2115" w:type="dxa"/>
            <w:vMerge/>
            <w:vAlign w:val="center"/>
          </w:tcPr>
          <w:p w:rsidR="0019712A" w:rsidRDefault="0019712A">
            <w:pPr>
              <w:jc w:val="center"/>
              <w:rPr>
                <w:szCs w:val="21"/>
              </w:rPr>
            </w:pPr>
          </w:p>
        </w:tc>
      </w:tr>
      <w:tr w:rsidR="0019712A" w:rsidTr="00693CA3">
        <w:trPr>
          <w:trHeight w:val="284"/>
          <w:jc w:val="center"/>
        </w:trPr>
        <w:tc>
          <w:tcPr>
            <w:tcW w:w="489" w:type="dxa"/>
            <w:vMerge/>
            <w:vAlign w:val="center"/>
          </w:tcPr>
          <w:p w:rsidR="0019712A" w:rsidRDefault="0019712A">
            <w:pPr>
              <w:jc w:val="center"/>
              <w:rPr>
                <w:szCs w:val="21"/>
              </w:rPr>
            </w:pPr>
          </w:p>
        </w:tc>
        <w:tc>
          <w:tcPr>
            <w:tcW w:w="1379" w:type="dxa"/>
            <w:vMerge/>
            <w:vAlign w:val="center"/>
          </w:tcPr>
          <w:p w:rsidR="0019712A" w:rsidRDefault="0019712A">
            <w:pPr>
              <w:jc w:val="center"/>
              <w:rPr>
                <w:szCs w:val="21"/>
              </w:rPr>
            </w:pPr>
          </w:p>
        </w:tc>
        <w:tc>
          <w:tcPr>
            <w:tcW w:w="1134" w:type="dxa"/>
            <w:vMerge/>
            <w:vAlign w:val="center"/>
          </w:tcPr>
          <w:p w:rsidR="0019712A" w:rsidRDefault="0019712A">
            <w:pPr>
              <w:jc w:val="center"/>
              <w:rPr>
                <w:szCs w:val="21"/>
              </w:rPr>
            </w:pPr>
          </w:p>
        </w:tc>
        <w:tc>
          <w:tcPr>
            <w:tcW w:w="1754" w:type="dxa"/>
            <w:vMerge/>
            <w:vAlign w:val="center"/>
          </w:tcPr>
          <w:p w:rsidR="0019712A" w:rsidRDefault="0019712A">
            <w:pPr>
              <w:jc w:val="center"/>
              <w:rPr>
                <w:szCs w:val="21"/>
              </w:rPr>
            </w:pPr>
          </w:p>
        </w:tc>
        <w:tc>
          <w:tcPr>
            <w:tcW w:w="978" w:type="dxa"/>
            <w:vMerge/>
            <w:vAlign w:val="center"/>
          </w:tcPr>
          <w:p w:rsidR="0019712A" w:rsidRDefault="0019712A">
            <w:pPr>
              <w:jc w:val="center"/>
              <w:rPr>
                <w:szCs w:val="21"/>
              </w:rPr>
            </w:pPr>
          </w:p>
        </w:tc>
        <w:tc>
          <w:tcPr>
            <w:tcW w:w="1005" w:type="dxa"/>
            <w:vMerge/>
            <w:vAlign w:val="center"/>
          </w:tcPr>
          <w:p w:rsidR="0019712A" w:rsidRDefault="0019712A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581" w:type="dxa"/>
            <w:gridSpan w:val="6"/>
            <w:vAlign w:val="center"/>
          </w:tcPr>
          <w:p w:rsidR="0019712A" w:rsidRDefault="00693CA3">
            <w:pPr>
              <w:jc w:val="center"/>
              <w:rPr>
                <w:szCs w:val="21"/>
              </w:rPr>
            </w:pPr>
            <w:r>
              <w:rPr>
                <w:rFonts w:cs="Times New Roman" w:hint="eastAsia"/>
                <w:szCs w:val="21"/>
              </w:rPr>
              <w:t>色度</w:t>
            </w:r>
          </w:p>
        </w:tc>
        <w:tc>
          <w:tcPr>
            <w:tcW w:w="1181" w:type="dxa"/>
            <w:vAlign w:val="center"/>
          </w:tcPr>
          <w:p w:rsidR="0019712A" w:rsidRDefault="00693CA3">
            <w:pPr>
              <w:jc w:val="center"/>
              <w:rPr>
                <w:szCs w:val="21"/>
              </w:rPr>
            </w:pPr>
            <w:r>
              <w:rPr>
                <w:rFonts w:eastAsia="宋体" w:cs="Times New Roman" w:hint="eastAsia"/>
              </w:rPr>
              <w:t>倍</w:t>
            </w:r>
          </w:p>
        </w:tc>
        <w:tc>
          <w:tcPr>
            <w:tcW w:w="1080" w:type="dxa"/>
            <w:vAlign w:val="center"/>
          </w:tcPr>
          <w:p w:rsidR="0019712A" w:rsidRDefault="00693CA3">
            <w:pPr>
              <w:jc w:val="center"/>
              <w:rPr>
                <w:szCs w:val="21"/>
              </w:rPr>
            </w:pPr>
            <w:r>
              <w:rPr>
                <w:rFonts w:eastAsia="宋体" w:hint="eastAsia"/>
                <w:color w:val="000000"/>
                <w:kern w:val="0"/>
                <w:szCs w:val="21"/>
              </w:rPr>
              <w:t>—</w:t>
            </w:r>
          </w:p>
        </w:tc>
        <w:tc>
          <w:tcPr>
            <w:tcW w:w="709" w:type="dxa"/>
            <w:vAlign w:val="center"/>
          </w:tcPr>
          <w:p w:rsidR="0019712A" w:rsidRDefault="00693CA3">
            <w:pPr>
              <w:jc w:val="center"/>
              <w:rPr>
                <w:szCs w:val="21"/>
              </w:rPr>
            </w:pPr>
            <w:r>
              <w:rPr>
                <w:rFonts w:cs="Times New Roman" w:hint="eastAsia"/>
              </w:rPr>
              <w:t>50</w:t>
            </w:r>
          </w:p>
        </w:tc>
        <w:tc>
          <w:tcPr>
            <w:tcW w:w="1061" w:type="dxa"/>
            <w:vMerge/>
            <w:vAlign w:val="center"/>
          </w:tcPr>
          <w:p w:rsidR="0019712A" w:rsidRDefault="0019712A">
            <w:pPr>
              <w:jc w:val="center"/>
              <w:rPr>
                <w:szCs w:val="21"/>
              </w:rPr>
            </w:pPr>
          </w:p>
        </w:tc>
        <w:tc>
          <w:tcPr>
            <w:tcW w:w="2115" w:type="dxa"/>
            <w:vMerge/>
            <w:vAlign w:val="center"/>
          </w:tcPr>
          <w:p w:rsidR="0019712A" w:rsidRDefault="0019712A">
            <w:pPr>
              <w:jc w:val="center"/>
              <w:rPr>
                <w:szCs w:val="21"/>
              </w:rPr>
            </w:pPr>
          </w:p>
        </w:tc>
      </w:tr>
      <w:tr w:rsidR="0098318B" w:rsidTr="00693CA3">
        <w:trPr>
          <w:trHeight w:val="347"/>
          <w:jc w:val="center"/>
        </w:trPr>
        <w:tc>
          <w:tcPr>
            <w:tcW w:w="489" w:type="dxa"/>
            <w:vMerge w:val="restart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10</w:t>
            </w:r>
          </w:p>
        </w:tc>
        <w:tc>
          <w:tcPr>
            <w:tcW w:w="1379" w:type="dxa"/>
            <w:vMerge w:val="restart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2022</w:t>
            </w:r>
            <w:r>
              <w:rPr>
                <w:rFonts w:hint="eastAsia"/>
                <w:szCs w:val="21"/>
              </w:rPr>
              <w:t>年</w:t>
            </w:r>
            <w:r>
              <w:rPr>
                <w:rFonts w:hint="eastAsia"/>
                <w:szCs w:val="21"/>
              </w:rPr>
              <w:t>4</w:t>
            </w:r>
            <w:r>
              <w:rPr>
                <w:rFonts w:hint="eastAsia"/>
                <w:szCs w:val="21"/>
              </w:rPr>
              <w:t>月</w:t>
            </w:r>
            <w:r>
              <w:rPr>
                <w:rFonts w:hint="eastAsia"/>
                <w:szCs w:val="21"/>
              </w:rPr>
              <w:t>9-10</w:t>
            </w:r>
            <w:r>
              <w:rPr>
                <w:rFonts w:hint="eastAsia"/>
                <w:szCs w:val="21"/>
              </w:rPr>
              <w:t>日、</w:t>
            </w:r>
            <w:r>
              <w:rPr>
                <w:rFonts w:hint="eastAsia"/>
                <w:szCs w:val="21"/>
              </w:rPr>
              <w:t>5</w:t>
            </w:r>
            <w:r>
              <w:rPr>
                <w:rFonts w:hint="eastAsia"/>
                <w:szCs w:val="21"/>
              </w:rPr>
              <w:t>月</w:t>
            </w:r>
            <w:r>
              <w:rPr>
                <w:rFonts w:hint="eastAsia"/>
                <w:szCs w:val="21"/>
              </w:rPr>
              <w:t>5</w:t>
            </w:r>
            <w:r>
              <w:rPr>
                <w:rFonts w:hint="eastAsia"/>
                <w:szCs w:val="21"/>
              </w:rPr>
              <w:t>日</w:t>
            </w:r>
          </w:p>
        </w:tc>
        <w:tc>
          <w:tcPr>
            <w:tcW w:w="1134" w:type="dxa"/>
            <w:vMerge w:val="restart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监督监测</w:t>
            </w:r>
          </w:p>
        </w:tc>
        <w:tc>
          <w:tcPr>
            <w:tcW w:w="1754" w:type="dxa"/>
            <w:vMerge w:val="restart"/>
            <w:vAlign w:val="center"/>
          </w:tcPr>
          <w:p w:rsidR="0098318B" w:rsidRDefault="0098318B">
            <w:pPr>
              <w:jc w:val="center"/>
              <w:rPr>
                <w:rFonts w:eastAsia="宋体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t>海安天楹环保能源有限公司</w:t>
            </w:r>
            <w:r>
              <w:rPr>
                <w:rFonts w:ascii="Times New Roman" w:eastAsia="宋体" w:hAnsi="Times New Roman" w:cs="Times New Roman" w:hint="eastAsia"/>
                <w:color w:val="000000" w:themeColor="text1"/>
                <w:szCs w:val="21"/>
              </w:rPr>
              <w:t>第一季度</w:t>
            </w:r>
          </w:p>
        </w:tc>
        <w:tc>
          <w:tcPr>
            <w:tcW w:w="978" w:type="dxa"/>
            <w:vMerge w:val="restart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废水</w:t>
            </w:r>
          </w:p>
        </w:tc>
        <w:tc>
          <w:tcPr>
            <w:tcW w:w="1005" w:type="dxa"/>
            <w:vMerge w:val="restart"/>
            <w:vAlign w:val="center"/>
          </w:tcPr>
          <w:p w:rsidR="0098318B" w:rsidRDefault="0098318B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</w:rPr>
              <w:t>接管口</w:t>
            </w:r>
          </w:p>
        </w:tc>
        <w:tc>
          <w:tcPr>
            <w:tcW w:w="1581" w:type="dxa"/>
            <w:gridSpan w:val="6"/>
            <w:vAlign w:val="center"/>
          </w:tcPr>
          <w:p w:rsidR="0098318B" w:rsidRDefault="0098318B">
            <w:pPr>
              <w:widowControl/>
              <w:jc w:val="center"/>
              <w:textAlignment w:val="center"/>
              <w:rPr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pH</w:t>
            </w:r>
            <w:r>
              <w:rPr>
                <w:rFonts w:hint="eastAsia"/>
                <w:color w:val="000000"/>
                <w:kern w:val="0"/>
                <w:szCs w:val="21"/>
              </w:rPr>
              <w:t>值</w:t>
            </w:r>
          </w:p>
        </w:tc>
        <w:tc>
          <w:tcPr>
            <w:tcW w:w="1181" w:type="dxa"/>
            <w:vAlign w:val="center"/>
          </w:tcPr>
          <w:p w:rsidR="0098318B" w:rsidRDefault="0098318B" w:rsidP="00FA13D6">
            <w:pPr>
              <w:jc w:val="center"/>
              <w:rPr>
                <w:szCs w:val="21"/>
              </w:rPr>
            </w:pPr>
            <w:r>
              <w:rPr>
                <w:rFonts w:hint="eastAsia"/>
              </w:rPr>
              <w:t>无量纲</w:t>
            </w:r>
          </w:p>
        </w:tc>
        <w:tc>
          <w:tcPr>
            <w:tcW w:w="1080" w:type="dxa"/>
            <w:vAlign w:val="center"/>
          </w:tcPr>
          <w:p w:rsidR="0098318B" w:rsidRDefault="0098318B" w:rsidP="00121457">
            <w:pPr>
              <w:widowControl/>
              <w:jc w:val="center"/>
              <w:textAlignment w:val="center"/>
              <w:rPr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szCs w:val="21"/>
              </w:rPr>
              <w:t>7.4-7.5</w:t>
            </w:r>
          </w:p>
        </w:tc>
        <w:tc>
          <w:tcPr>
            <w:tcW w:w="709" w:type="dxa"/>
            <w:vAlign w:val="center"/>
          </w:tcPr>
          <w:p w:rsidR="0098318B" w:rsidRDefault="0098318B" w:rsidP="00121457">
            <w:pPr>
              <w:jc w:val="center"/>
              <w:rPr>
                <w:szCs w:val="21"/>
              </w:rPr>
            </w:pPr>
            <w:r>
              <w:rPr>
                <w:rFonts w:ascii="Times New Roman" w:eastAsia="宋体" w:hAnsi="Times New Roman" w:cs="Times New Roman" w:hint="eastAsia"/>
              </w:rPr>
              <w:t>6-9</w:t>
            </w:r>
          </w:p>
        </w:tc>
        <w:tc>
          <w:tcPr>
            <w:tcW w:w="1061" w:type="dxa"/>
            <w:vMerge w:val="restart"/>
            <w:vAlign w:val="center"/>
          </w:tcPr>
          <w:p w:rsidR="0098318B" w:rsidRDefault="0098318B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115" w:type="dxa"/>
            <w:vMerge w:val="restart"/>
            <w:vAlign w:val="center"/>
          </w:tcPr>
          <w:p w:rsidR="0098318B" w:rsidRDefault="0098318B">
            <w:pPr>
              <w:jc w:val="center"/>
              <w:rPr>
                <w:sz w:val="20"/>
                <w:szCs w:val="20"/>
              </w:rPr>
            </w:pPr>
          </w:p>
        </w:tc>
      </w:tr>
      <w:tr w:rsidR="0098318B" w:rsidTr="00693CA3">
        <w:trPr>
          <w:trHeight w:val="347"/>
          <w:jc w:val="center"/>
        </w:trPr>
        <w:tc>
          <w:tcPr>
            <w:tcW w:w="489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379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134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754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978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005" w:type="dxa"/>
            <w:vMerge/>
            <w:vAlign w:val="center"/>
          </w:tcPr>
          <w:p w:rsidR="0098318B" w:rsidRDefault="0098318B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581" w:type="dxa"/>
            <w:gridSpan w:val="6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悬浮物</w:t>
            </w:r>
          </w:p>
        </w:tc>
        <w:tc>
          <w:tcPr>
            <w:tcW w:w="1181" w:type="dxa"/>
            <w:vAlign w:val="center"/>
          </w:tcPr>
          <w:p w:rsidR="0098318B" w:rsidRDefault="0098318B" w:rsidP="00FA13D6">
            <w:pPr>
              <w:jc w:val="center"/>
              <w:rPr>
                <w:szCs w:val="21"/>
              </w:rPr>
            </w:pPr>
            <w:r>
              <w:rPr>
                <w:rFonts w:hint="eastAsia"/>
              </w:rPr>
              <w:t>mg/L</w:t>
            </w:r>
          </w:p>
        </w:tc>
        <w:tc>
          <w:tcPr>
            <w:tcW w:w="1080" w:type="dxa"/>
            <w:vAlign w:val="center"/>
          </w:tcPr>
          <w:p w:rsidR="0098318B" w:rsidRDefault="00165DF8" w:rsidP="00121457">
            <w:pPr>
              <w:widowControl/>
              <w:jc w:val="center"/>
              <w:textAlignment w:val="center"/>
              <w:rPr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fldChar w:fldCharType="begin"/>
            </w:r>
            <w:r w:rsidR="0098318B">
              <w:rPr>
                <w:rFonts w:ascii="Times New Roman" w:eastAsia="宋体" w:hAnsi="Times New Roman" w:cs="Times New Roman"/>
                <w:color w:val="000000"/>
                <w:szCs w:val="21"/>
              </w:rPr>
              <w:instrText xml:space="preserve"> = average(E5:G5) \* MERGEFORMAT </w:instrText>
            </w: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fldChar w:fldCharType="separate"/>
            </w:r>
            <w:r w:rsidR="0098318B">
              <w:rPr>
                <w:rFonts w:ascii="Times New Roman" w:eastAsia="宋体" w:hAnsi="Times New Roman" w:cs="Times New Roman"/>
                <w:color w:val="000000"/>
                <w:szCs w:val="21"/>
              </w:rPr>
              <w:t>2</w:t>
            </w:r>
            <w:r w:rsidR="0098318B">
              <w:rPr>
                <w:rFonts w:ascii="Times New Roman" w:eastAsia="宋体" w:hAnsi="Times New Roman" w:cs="Times New Roman" w:hint="eastAsia"/>
                <w:color w:val="000000"/>
                <w:szCs w:val="21"/>
              </w:rPr>
              <w:t>4</w:t>
            </w: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fldChar w:fldCharType="end"/>
            </w:r>
          </w:p>
        </w:tc>
        <w:tc>
          <w:tcPr>
            <w:tcW w:w="709" w:type="dxa"/>
            <w:vAlign w:val="center"/>
          </w:tcPr>
          <w:p w:rsidR="0098318B" w:rsidRDefault="0098318B" w:rsidP="00121457">
            <w:pPr>
              <w:jc w:val="center"/>
              <w:rPr>
                <w:szCs w:val="21"/>
              </w:rPr>
            </w:pPr>
            <w:r>
              <w:rPr>
                <w:rFonts w:ascii="Times New Roman" w:eastAsia="宋体" w:hAnsi="Times New Roman" w:cs="Times New Roman" w:hint="eastAsia"/>
              </w:rPr>
              <w:t>—</w:t>
            </w:r>
          </w:p>
        </w:tc>
        <w:tc>
          <w:tcPr>
            <w:tcW w:w="1061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2115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</w:tr>
      <w:tr w:rsidR="0098318B" w:rsidTr="00693CA3">
        <w:trPr>
          <w:trHeight w:val="347"/>
          <w:jc w:val="center"/>
        </w:trPr>
        <w:tc>
          <w:tcPr>
            <w:tcW w:w="489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379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134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754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978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005" w:type="dxa"/>
            <w:vMerge/>
            <w:vAlign w:val="center"/>
          </w:tcPr>
          <w:p w:rsidR="0098318B" w:rsidRDefault="0098318B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581" w:type="dxa"/>
            <w:gridSpan w:val="6"/>
            <w:vAlign w:val="center"/>
          </w:tcPr>
          <w:p w:rsidR="0098318B" w:rsidRDefault="0098318B">
            <w:pPr>
              <w:widowControl/>
              <w:jc w:val="center"/>
              <w:textAlignment w:val="center"/>
              <w:rPr>
                <w:szCs w:val="21"/>
              </w:rPr>
            </w:pPr>
            <w:r>
              <w:rPr>
                <w:rFonts w:ascii="Times New Roman" w:hAnsi="Times New Roman" w:cs="Times New Roman" w:hint="eastAsia"/>
                <w:color w:val="000000"/>
                <w:kern w:val="0"/>
                <w:szCs w:val="21"/>
              </w:rPr>
              <w:t>化学需氧量</w:t>
            </w:r>
          </w:p>
        </w:tc>
        <w:tc>
          <w:tcPr>
            <w:tcW w:w="1181" w:type="dxa"/>
            <w:vAlign w:val="center"/>
          </w:tcPr>
          <w:p w:rsidR="0098318B" w:rsidRDefault="0098318B" w:rsidP="00FA13D6">
            <w:pPr>
              <w:jc w:val="center"/>
              <w:rPr>
                <w:szCs w:val="21"/>
              </w:rPr>
            </w:pPr>
            <w:r>
              <w:rPr>
                <w:rFonts w:hint="eastAsia"/>
              </w:rPr>
              <w:t>mg/L</w:t>
            </w:r>
          </w:p>
        </w:tc>
        <w:tc>
          <w:tcPr>
            <w:tcW w:w="1080" w:type="dxa"/>
            <w:vAlign w:val="center"/>
          </w:tcPr>
          <w:p w:rsidR="0098318B" w:rsidRDefault="00165DF8" w:rsidP="00121457">
            <w:pPr>
              <w:widowControl/>
              <w:jc w:val="center"/>
              <w:textAlignment w:val="center"/>
              <w:rPr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fldChar w:fldCharType="begin"/>
            </w:r>
            <w:r w:rsidR="0098318B">
              <w:rPr>
                <w:rFonts w:ascii="Times New Roman" w:eastAsia="宋体" w:hAnsi="Times New Roman" w:cs="Times New Roman"/>
                <w:color w:val="000000"/>
                <w:szCs w:val="21"/>
              </w:rPr>
              <w:instrText xml:space="preserve"> = average(E6:G6) \* MERGEFORMAT </w:instrText>
            </w: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fldChar w:fldCharType="separate"/>
            </w:r>
            <w:r w:rsidR="0098318B">
              <w:rPr>
                <w:rFonts w:ascii="Times New Roman" w:eastAsia="宋体" w:hAnsi="Times New Roman" w:cs="Times New Roman"/>
                <w:color w:val="000000"/>
                <w:szCs w:val="21"/>
              </w:rPr>
              <w:t>124</w:t>
            </w: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fldChar w:fldCharType="end"/>
            </w:r>
          </w:p>
        </w:tc>
        <w:tc>
          <w:tcPr>
            <w:tcW w:w="709" w:type="dxa"/>
            <w:vAlign w:val="center"/>
          </w:tcPr>
          <w:p w:rsidR="0098318B" w:rsidRDefault="0098318B" w:rsidP="00121457">
            <w:pPr>
              <w:jc w:val="center"/>
              <w:rPr>
                <w:szCs w:val="21"/>
              </w:rPr>
            </w:pPr>
            <w:r>
              <w:rPr>
                <w:rFonts w:cs="Times New Roman" w:hint="eastAsia"/>
                <w:szCs w:val="21"/>
              </w:rPr>
              <w:t>500</w:t>
            </w:r>
          </w:p>
        </w:tc>
        <w:tc>
          <w:tcPr>
            <w:tcW w:w="1061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2115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</w:tr>
      <w:tr w:rsidR="0098318B" w:rsidTr="00693CA3">
        <w:trPr>
          <w:trHeight w:val="347"/>
          <w:jc w:val="center"/>
        </w:trPr>
        <w:tc>
          <w:tcPr>
            <w:tcW w:w="489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379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134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754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978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005" w:type="dxa"/>
            <w:vMerge/>
            <w:vAlign w:val="center"/>
          </w:tcPr>
          <w:p w:rsidR="0098318B" w:rsidRDefault="0098318B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581" w:type="dxa"/>
            <w:gridSpan w:val="6"/>
            <w:vAlign w:val="center"/>
          </w:tcPr>
          <w:p w:rsidR="0098318B" w:rsidRDefault="0098318B">
            <w:pPr>
              <w:widowControl/>
              <w:jc w:val="center"/>
              <w:textAlignment w:val="center"/>
              <w:rPr>
                <w:szCs w:val="21"/>
              </w:rPr>
            </w:pPr>
            <w:r>
              <w:rPr>
                <w:rFonts w:ascii="Times New Roman" w:hAnsi="Times New Roman" w:cs="Times New Roman" w:hint="eastAsia"/>
                <w:color w:val="000000"/>
                <w:kern w:val="0"/>
                <w:szCs w:val="21"/>
              </w:rPr>
              <w:t>五日生化需氧量</w:t>
            </w:r>
          </w:p>
        </w:tc>
        <w:tc>
          <w:tcPr>
            <w:tcW w:w="1181" w:type="dxa"/>
            <w:vAlign w:val="center"/>
          </w:tcPr>
          <w:p w:rsidR="0098318B" w:rsidRDefault="0098318B" w:rsidP="00FA13D6">
            <w:pPr>
              <w:jc w:val="center"/>
              <w:rPr>
                <w:szCs w:val="21"/>
              </w:rPr>
            </w:pPr>
            <w:r>
              <w:rPr>
                <w:rFonts w:hint="eastAsia"/>
              </w:rPr>
              <w:t>mg/L</w:t>
            </w:r>
          </w:p>
        </w:tc>
        <w:tc>
          <w:tcPr>
            <w:tcW w:w="1080" w:type="dxa"/>
            <w:vAlign w:val="center"/>
          </w:tcPr>
          <w:p w:rsidR="0098318B" w:rsidRDefault="00165DF8" w:rsidP="00121457">
            <w:pPr>
              <w:widowControl/>
              <w:jc w:val="center"/>
              <w:textAlignment w:val="center"/>
              <w:rPr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fldChar w:fldCharType="begin"/>
            </w:r>
            <w:r w:rsidR="0098318B">
              <w:rPr>
                <w:rFonts w:ascii="Times New Roman" w:eastAsia="宋体" w:hAnsi="Times New Roman" w:cs="Times New Roman"/>
                <w:color w:val="000000"/>
                <w:szCs w:val="21"/>
              </w:rPr>
              <w:instrText xml:space="preserve"> = average(E7:G7) \* MERGEFORMAT </w:instrText>
            </w: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fldChar w:fldCharType="separate"/>
            </w:r>
            <w:r w:rsidR="0098318B">
              <w:rPr>
                <w:rFonts w:ascii="Times New Roman" w:eastAsia="宋体" w:hAnsi="Times New Roman" w:cs="Times New Roman"/>
                <w:color w:val="000000"/>
                <w:szCs w:val="21"/>
              </w:rPr>
              <w:t>34.7</w:t>
            </w: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fldChar w:fldCharType="end"/>
            </w:r>
          </w:p>
        </w:tc>
        <w:tc>
          <w:tcPr>
            <w:tcW w:w="709" w:type="dxa"/>
            <w:vAlign w:val="center"/>
          </w:tcPr>
          <w:p w:rsidR="0098318B" w:rsidRDefault="0098318B" w:rsidP="00121457">
            <w:pPr>
              <w:jc w:val="center"/>
              <w:rPr>
                <w:szCs w:val="21"/>
              </w:rPr>
            </w:pPr>
            <w:r>
              <w:rPr>
                <w:rFonts w:cs="Times New Roman" w:hint="eastAsia"/>
                <w:szCs w:val="21"/>
              </w:rPr>
              <w:t>300</w:t>
            </w:r>
          </w:p>
        </w:tc>
        <w:tc>
          <w:tcPr>
            <w:tcW w:w="1061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2115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</w:tr>
      <w:tr w:rsidR="0098318B" w:rsidTr="00693CA3">
        <w:trPr>
          <w:trHeight w:val="347"/>
          <w:jc w:val="center"/>
        </w:trPr>
        <w:tc>
          <w:tcPr>
            <w:tcW w:w="489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379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134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754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978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005" w:type="dxa"/>
            <w:vMerge/>
            <w:vAlign w:val="center"/>
          </w:tcPr>
          <w:p w:rsidR="0098318B" w:rsidRDefault="0098318B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581" w:type="dxa"/>
            <w:gridSpan w:val="6"/>
            <w:vAlign w:val="center"/>
          </w:tcPr>
          <w:p w:rsidR="0098318B" w:rsidRDefault="0098318B">
            <w:pPr>
              <w:widowControl/>
              <w:jc w:val="center"/>
              <w:textAlignment w:val="center"/>
              <w:rPr>
                <w:szCs w:val="21"/>
              </w:rPr>
            </w:pPr>
            <w:r>
              <w:rPr>
                <w:rFonts w:ascii="Times New Roman" w:hAnsi="Times New Roman" w:cs="Times New Roman" w:hint="eastAsia"/>
                <w:color w:val="000000"/>
                <w:kern w:val="0"/>
                <w:szCs w:val="21"/>
              </w:rPr>
              <w:t>氨氮</w:t>
            </w:r>
          </w:p>
        </w:tc>
        <w:tc>
          <w:tcPr>
            <w:tcW w:w="1181" w:type="dxa"/>
            <w:vAlign w:val="center"/>
          </w:tcPr>
          <w:p w:rsidR="0098318B" w:rsidRDefault="0098318B" w:rsidP="00FA13D6">
            <w:pPr>
              <w:jc w:val="center"/>
              <w:rPr>
                <w:szCs w:val="21"/>
              </w:rPr>
            </w:pPr>
            <w:r>
              <w:rPr>
                <w:rFonts w:hint="eastAsia"/>
              </w:rPr>
              <w:t>mg/L</w:t>
            </w:r>
          </w:p>
        </w:tc>
        <w:tc>
          <w:tcPr>
            <w:tcW w:w="1080" w:type="dxa"/>
            <w:vAlign w:val="center"/>
          </w:tcPr>
          <w:p w:rsidR="0098318B" w:rsidRDefault="00165DF8" w:rsidP="00121457">
            <w:pPr>
              <w:widowControl/>
              <w:jc w:val="center"/>
              <w:textAlignment w:val="center"/>
              <w:rPr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fldChar w:fldCharType="begin"/>
            </w:r>
            <w:r w:rsidR="0098318B">
              <w:rPr>
                <w:rFonts w:ascii="Times New Roman" w:eastAsia="宋体" w:hAnsi="Times New Roman" w:cs="Times New Roman"/>
                <w:color w:val="000000"/>
                <w:szCs w:val="21"/>
              </w:rPr>
              <w:instrText xml:space="preserve"> = average(E8:G8) \* MERGEFORMAT </w:instrText>
            </w: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fldChar w:fldCharType="separate"/>
            </w:r>
            <w:r w:rsidR="0098318B">
              <w:rPr>
                <w:rFonts w:ascii="Times New Roman" w:eastAsia="宋体" w:hAnsi="Times New Roman" w:cs="Times New Roman"/>
                <w:color w:val="000000"/>
                <w:szCs w:val="21"/>
              </w:rPr>
              <w:t>1.05</w:t>
            </w: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fldChar w:fldCharType="end"/>
            </w:r>
          </w:p>
        </w:tc>
        <w:tc>
          <w:tcPr>
            <w:tcW w:w="709" w:type="dxa"/>
            <w:vAlign w:val="center"/>
          </w:tcPr>
          <w:p w:rsidR="0098318B" w:rsidRDefault="0098318B" w:rsidP="00121457">
            <w:pPr>
              <w:jc w:val="center"/>
              <w:rPr>
                <w:szCs w:val="21"/>
              </w:rPr>
            </w:pPr>
            <w:r>
              <w:rPr>
                <w:rFonts w:cs="Times New Roman" w:hint="eastAsia"/>
                <w:szCs w:val="21"/>
              </w:rPr>
              <w:t>45</w:t>
            </w:r>
          </w:p>
        </w:tc>
        <w:tc>
          <w:tcPr>
            <w:tcW w:w="1061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2115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</w:tr>
      <w:tr w:rsidR="0098318B" w:rsidTr="00693CA3">
        <w:trPr>
          <w:trHeight w:val="347"/>
          <w:jc w:val="center"/>
        </w:trPr>
        <w:tc>
          <w:tcPr>
            <w:tcW w:w="489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379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134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754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978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005" w:type="dxa"/>
            <w:vMerge/>
            <w:vAlign w:val="center"/>
          </w:tcPr>
          <w:p w:rsidR="0098318B" w:rsidRDefault="0098318B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581" w:type="dxa"/>
            <w:gridSpan w:val="6"/>
            <w:vAlign w:val="center"/>
          </w:tcPr>
          <w:p w:rsidR="0098318B" w:rsidRDefault="0098318B">
            <w:pPr>
              <w:widowControl/>
              <w:jc w:val="center"/>
              <w:textAlignment w:val="center"/>
              <w:rPr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汞</w:t>
            </w:r>
          </w:p>
        </w:tc>
        <w:tc>
          <w:tcPr>
            <w:tcW w:w="1181" w:type="dxa"/>
            <w:vAlign w:val="center"/>
          </w:tcPr>
          <w:p w:rsidR="0098318B" w:rsidRDefault="0098318B" w:rsidP="00FA13D6">
            <w:pPr>
              <w:jc w:val="center"/>
              <w:rPr>
                <w:szCs w:val="21"/>
              </w:rPr>
            </w:pPr>
            <w:r>
              <w:rPr>
                <w:rFonts w:hint="eastAsia"/>
              </w:rPr>
              <w:t>mg/L</w:t>
            </w:r>
          </w:p>
        </w:tc>
        <w:tc>
          <w:tcPr>
            <w:tcW w:w="1080" w:type="dxa"/>
            <w:vAlign w:val="center"/>
          </w:tcPr>
          <w:p w:rsidR="0098318B" w:rsidRDefault="0098318B" w:rsidP="00121457">
            <w:pPr>
              <w:jc w:val="center"/>
              <w:rPr>
                <w:szCs w:val="21"/>
              </w:rPr>
            </w:pPr>
            <w:r>
              <w:rPr>
                <w:rFonts w:hint="eastAsia"/>
              </w:rPr>
              <w:t>ND</w:t>
            </w:r>
          </w:p>
        </w:tc>
        <w:tc>
          <w:tcPr>
            <w:tcW w:w="709" w:type="dxa"/>
            <w:vAlign w:val="center"/>
          </w:tcPr>
          <w:p w:rsidR="0098318B" w:rsidRDefault="0098318B" w:rsidP="00121457">
            <w:pPr>
              <w:jc w:val="center"/>
              <w:rPr>
                <w:szCs w:val="21"/>
              </w:rPr>
            </w:pPr>
            <w:r>
              <w:rPr>
                <w:rFonts w:cs="Times New Roman" w:hint="eastAsia"/>
                <w:szCs w:val="21"/>
              </w:rPr>
              <w:t>0.05</w:t>
            </w:r>
          </w:p>
        </w:tc>
        <w:tc>
          <w:tcPr>
            <w:tcW w:w="1061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2115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</w:tr>
      <w:tr w:rsidR="0098318B" w:rsidTr="00693CA3">
        <w:trPr>
          <w:trHeight w:val="347"/>
          <w:jc w:val="center"/>
        </w:trPr>
        <w:tc>
          <w:tcPr>
            <w:tcW w:w="489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379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134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754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978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005" w:type="dxa"/>
            <w:vMerge/>
            <w:vAlign w:val="center"/>
          </w:tcPr>
          <w:p w:rsidR="0098318B" w:rsidRDefault="0098318B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581" w:type="dxa"/>
            <w:gridSpan w:val="6"/>
            <w:vAlign w:val="center"/>
          </w:tcPr>
          <w:p w:rsidR="0098318B" w:rsidRDefault="0098318B">
            <w:pPr>
              <w:widowControl/>
              <w:jc w:val="center"/>
              <w:textAlignment w:val="center"/>
              <w:rPr>
                <w:szCs w:val="21"/>
              </w:rPr>
            </w:pPr>
            <w:r>
              <w:rPr>
                <w:rFonts w:ascii="Times New Roman" w:hAnsi="Times New Roman" w:cs="Times New Roman" w:hint="eastAsia"/>
                <w:color w:val="000000"/>
                <w:kern w:val="0"/>
                <w:szCs w:val="21"/>
              </w:rPr>
              <w:t>砷</w:t>
            </w:r>
          </w:p>
        </w:tc>
        <w:tc>
          <w:tcPr>
            <w:tcW w:w="1181" w:type="dxa"/>
            <w:vAlign w:val="center"/>
          </w:tcPr>
          <w:p w:rsidR="0098318B" w:rsidRDefault="0098318B" w:rsidP="00FA13D6">
            <w:pPr>
              <w:jc w:val="center"/>
              <w:rPr>
                <w:szCs w:val="21"/>
              </w:rPr>
            </w:pPr>
            <w:r>
              <w:rPr>
                <w:rFonts w:hint="eastAsia"/>
              </w:rPr>
              <w:t>mg/L</w:t>
            </w:r>
          </w:p>
        </w:tc>
        <w:tc>
          <w:tcPr>
            <w:tcW w:w="1080" w:type="dxa"/>
            <w:vAlign w:val="center"/>
          </w:tcPr>
          <w:p w:rsidR="0098318B" w:rsidRDefault="00165DF8" w:rsidP="00121457">
            <w:pPr>
              <w:widowControl/>
              <w:jc w:val="center"/>
              <w:textAlignment w:val="center"/>
              <w:rPr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fldChar w:fldCharType="begin"/>
            </w:r>
            <w:r w:rsidR="0098318B">
              <w:rPr>
                <w:rFonts w:ascii="Times New Roman" w:eastAsia="宋体" w:hAnsi="Times New Roman" w:cs="Times New Roman"/>
                <w:color w:val="000000"/>
                <w:szCs w:val="21"/>
              </w:rPr>
              <w:instrText xml:space="preserve"> = average(E10:G10) \* MERGEFORMAT </w:instrText>
            </w: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fldChar w:fldCharType="separate"/>
            </w:r>
            <w:r w:rsidR="0098318B">
              <w:rPr>
                <w:rFonts w:ascii="Times New Roman" w:eastAsia="宋体" w:hAnsi="Times New Roman" w:cs="Times New Roman"/>
                <w:color w:val="000000"/>
                <w:szCs w:val="21"/>
              </w:rPr>
              <w:t>2.</w:t>
            </w:r>
            <w:r w:rsidR="0098318B">
              <w:rPr>
                <w:rFonts w:ascii="Times New Roman" w:eastAsia="宋体" w:hAnsi="Times New Roman" w:cs="Times New Roman" w:hint="eastAsia"/>
                <w:color w:val="000000"/>
                <w:szCs w:val="21"/>
              </w:rPr>
              <w:t>6</w:t>
            </w: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fldChar w:fldCharType="end"/>
            </w:r>
            <w:r w:rsidR="0098318B">
              <w:rPr>
                <w:rFonts w:ascii="Times New Roman" w:eastAsia="Times New Roman" w:hAnsi="Times New Roman" w:cs="Times New Roman"/>
              </w:rPr>
              <w:t>×10</w:t>
            </w:r>
            <w:r w:rsidR="0098318B">
              <w:rPr>
                <w:rFonts w:ascii="Times New Roman" w:eastAsia="Times New Roman" w:hAnsi="Times New Roman" w:cs="Times New Roman"/>
                <w:vertAlign w:val="superscript"/>
              </w:rPr>
              <w:t>-</w:t>
            </w:r>
            <w:r w:rsidR="0098318B">
              <w:rPr>
                <w:rFonts w:ascii="Times New Roman" w:hAnsi="Times New Roman" w:cs="Times New Roman" w:hint="eastAsia"/>
                <w:vertAlign w:val="superscript"/>
              </w:rPr>
              <w:t>3</w:t>
            </w:r>
          </w:p>
        </w:tc>
        <w:tc>
          <w:tcPr>
            <w:tcW w:w="709" w:type="dxa"/>
            <w:vAlign w:val="center"/>
          </w:tcPr>
          <w:p w:rsidR="0098318B" w:rsidRDefault="0098318B" w:rsidP="00121457">
            <w:pPr>
              <w:jc w:val="center"/>
              <w:rPr>
                <w:szCs w:val="21"/>
              </w:rPr>
            </w:pPr>
            <w:r>
              <w:rPr>
                <w:rFonts w:cs="Times New Roman" w:hint="eastAsia"/>
                <w:szCs w:val="21"/>
              </w:rPr>
              <w:t>0.5</w:t>
            </w:r>
          </w:p>
        </w:tc>
        <w:tc>
          <w:tcPr>
            <w:tcW w:w="1061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2115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</w:tr>
      <w:tr w:rsidR="0098318B" w:rsidTr="00693CA3">
        <w:trPr>
          <w:trHeight w:val="347"/>
          <w:jc w:val="center"/>
        </w:trPr>
        <w:tc>
          <w:tcPr>
            <w:tcW w:w="489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379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134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754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978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005" w:type="dxa"/>
            <w:vMerge/>
            <w:vAlign w:val="center"/>
          </w:tcPr>
          <w:p w:rsidR="0098318B" w:rsidRDefault="0098318B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581" w:type="dxa"/>
            <w:gridSpan w:val="6"/>
            <w:vAlign w:val="center"/>
          </w:tcPr>
          <w:p w:rsidR="0098318B" w:rsidRDefault="0098318B">
            <w:pPr>
              <w:widowControl/>
              <w:jc w:val="center"/>
              <w:textAlignment w:val="center"/>
              <w:rPr>
                <w:szCs w:val="21"/>
              </w:rPr>
            </w:pPr>
            <w:r>
              <w:rPr>
                <w:rFonts w:ascii="Times New Roman" w:hAnsi="Times New Roman" w:cs="Times New Roman" w:hint="eastAsia"/>
                <w:color w:val="000000"/>
                <w:kern w:val="0"/>
                <w:szCs w:val="21"/>
              </w:rPr>
              <w:t>镉</w:t>
            </w:r>
          </w:p>
        </w:tc>
        <w:tc>
          <w:tcPr>
            <w:tcW w:w="1181" w:type="dxa"/>
            <w:vAlign w:val="center"/>
          </w:tcPr>
          <w:p w:rsidR="0098318B" w:rsidRDefault="0098318B" w:rsidP="00FA13D6">
            <w:pPr>
              <w:jc w:val="center"/>
              <w:rPr>
                <w:szCs w:val="21"/>
              </w:rPr>
            </w:pPr>
            <w:r>
              <w:rPr>
                <w:rFonts w:hint="eastAsia"/>
              </w:rPr>
              <w:t>mg/L</w:t>
            </w:r>
          </w:p>
        </w:tc>
        <w:tc>
          <w:tcPr>
            <w:tcW w:w="1080" w:type="dxa"/>
            <w:vAlign w:val="center"/>
          </w:tcPr>
          <w:p w:rsidR="0098318B" w:rsidRDefault="00165DF8" w:rsidP="00121457">
            <w:pPr>
              <w:widowControl/>
              <w:jc w:val="center"/>
              <w:textAlignment w:val="center"/>
              <w:rPr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fldChar w:fldCharType="begin"/>
            </w:r>
            <w:r w:rsidR="0098318B">
              <w:rPr>
                <w:rFonts w:ascii="Times New Roman" w:eastAsia="宋体" w:hAnsi="Times New Roman" w:cs="Times New Roman"/>
                <w:color w:val="000000"/>
                <w:szCs w:val="21"/>
              </w:rPr>
              <w:instrText xml:space="preserve"> = average(E11:G11) \* MERGEFORMAT </w:instrText>
            </w: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fldChar w:fldCharType="separate"/>
            </w:r>
            <w:r w:rsidR="0098318B">
              <w:rPr>
                <w:rFonts w:ascii="Times New Roman" w:eastAsia="宋体" w:hAnsi="Times New Roman" w:cs="Times New Roman"/>
                <w:color w:val="000000"/>
                <w:szCs w:val="21"/>
              </w:rPr>
              <w:t>2.46</w:t>
            </w: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fldChar w:fldCharType="end"/>
            </w:r>
            <w:r w:rsidR="0098318B">
              <w:rPr>
                <w:rFonts w:ascii="Times New Roman" w:eastAsia="Times New Roman" w:hAnsi="Times New Roman" w:cs="Times New Roman"/>
              </w:rPr>
              <w:t>×10</w:t>
            </w:r>
            <w:r w:rsidR="0098318B">
              <w:rPr>
                <w:rFonts w:ascii="Times New Roman" w:eastAsia="Times New Roman" w:hAnsi="Times New Roman" w:cs="Times New Roman"/>
                <w:vertAlign w:val="superscript"/>
              </w:rPr>
              <w:t>-</w:t>
            </w:r>
            <w:r w:rsidR="0098318B">
              <w:rPr>
                <w:rFonts w:ascii="Times New Roman" w:hAnsi="Times New Roman" w:cs="Times New Roman" w:hint="eastAsia"/>
                <w:vertAlign w:val="superscript"/>
              </w:rPr>
              <w:t>3</w:t>
            </w:r>
          </w:p>
        </w:tc>
        <w:tc>
          <w:tcPr>
            <w:tcW w:w="709" w:type="dxa"/>
            <w:vAlign w:val="center"/>
          </w:tcPr>
          <w:p w:rsidR="0098318B" w:rsidRDefault="0098318B" w:rsidP="00121457">
            <w:pPr>
              <w:jc w:val="center"/>
              <w:rPr>
                <w:szCs w:val="21"/>
              </w:rPr>
            </w:pPr>
            <w:r>
              <w:rPr>
                <w:rFonts w:cs="Times New Roman" w:hint="eastAsia"/>
                <w:szCs w:val="21"/>
              </w:rPr>
              <w:t>0.1</w:t>
            </w:r>
          </w:p>
        </w:tc>
        <w:tc>
          <w:tcPr>
            <w:tcW w:w="1061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2115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</w:tr>
      <w:tr w:rsidR="0098318B" w:rsidTr="00693CA3">
        <w:trPr>
          <w:trHeight w:val="347"/>
          <w:jc w:val="center"/>
        </w:trPr>
        <w:tc>
          <w:tcPr>
            <w:tcW w:w="489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379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134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754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978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005" w:type="dxa"/>
            <w:vMerge/>
            <w:vAlign w:val="center"/>
          </w:tcPr>
          <w:p w:rsidR="0098318B" w:rsidRDefault="0098318B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581" w:type="dxa"/>
            <w:gridSpan w:val="6"/>
            <w:vAlign w:val="center"/>
          </w:tcPr>
          <w:p w:rsidR="0098318B" w:rsidRDefault="0098318B">
            <w:pPr>
              <w:widowControl/>
              <w:jc w:val="center"/>
              <w:textAlignment w:val="center"/>
              <w:rPr>
                <w:szCs w:val="21"/>
              </w:rPr>
            </w:pPr>
            <w:r>
              <w:rPr>
                <w:rFonts w:ascii="Times New Roman" w:hAnsi="Times New Roman" w:cs="Times New Roman" w:hint="eastAsia"/>
                <w:color w:val="000000"/>
                <w:kern w:val="0"/>
                <w:szCs w:val="21"/>
              </w:rPr>
              <w:t>铅</w:t>
            </w:r>
          </w:p>
        </w:tc>
        <w:tc>
          <w:tcPr>
            <w:tcW w:w="1181" w:type="dxa"/>
            <w:vAlign w:val="center"/>
          </w:tcPr>
          <w:p w:rsidR="0098318B" w:rsidRDefault="0098318B" w:rsidP="00FA13D6">
            <w:pPr>
              <w:jc w:val="center"/>
              <w:rPr>
                <w:szCs w:val="21"/>
              </w:rPr>
            </w:pPr>
            <w:r>
              <w:rPr>
                <w:rFonts w:hint="eastAsia"/>
              </w:rPr>
              <w:t>mg/L</w:t>
            </w:r>
          </w:p>
        </w:tc>
        <w:tc>
          <w:tcPr>
            <w:tcW w:w="1080" w:type="dxa"/>
            <w:vAlign w:val="center"/>
          </w:tcPr>
          <w:p w:rsidR="0098318B" w:rsidRDefault="00165DF8" w:rsidP="00121457">
            <w:pPr>
              <w:widowControl/>
              <w:jc w:val="center"/>
              <w:textAlignment w:val="center"/>
              <w:rPr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fldChar w:fldCharType="begin"/>
            </w:r>
            <w:r w:rsidR="0098318B">
              <w:rPr>
                <w:rFonts w:ascii="Times New Roman" w:eastAsia="宋体" w:hAnsi="Times New Roman" w:cs="Times New Roman"/>
                <w:color w:val="000000"/>
                <w:szCs w:val="21"/>
              </w:rPr>
              <w:instrText xml:space="preserve"> = average(E12:G12) \* MERGEFORMAT </w:instrText>
            </w: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fldChar w:fldCharType="separate"/>
            </w:r>
            <w:r w:rsidR="0098318B">
              <w:rPr>
                <w:rFonts w:ascii="Times New Roman" w:eastAsia="宋体" w:hAnsi="Times New Roman" w:cs="Times New Roman"/>
                <w:color w:val="000000"/>
                <w:szCs w:val="21"/>
              </w:rPr>
              <w:t>2.09</w:t>
            </w: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fldChar w:fldCharType="end"/>
            </w:r>
            <w:r w:rsidR="0098318B">
              <w:rPr>
                <w:rFonts w:ascii="Times New Roman" w:eastAsia="Times New Roman" w:hAnsi="Times New Roman" w:cs="Times New Roman"/>
              </w:rPr>
              <w:t>×10</w:t>
            </w:r>
            <w:r w:rsidR="0098318B">
              <w:rPr>
                <w:rFonts w:ascii="Times New Roman" w:eastAsia="Times New Roman" w:hAnsi="Times New Roman" w:cs="Times New Roman"/>
                <w:vertAlign w:val="superscript"/>
              </w:rPr>
              <w:t>-</w:t>
            </w:r>
            <w:r w:rsidR="0098318B">
              <w:rPr>
                <w:rFonts w:ascii="Times New Roman" w:hAnsi="Times New Roman" w:cs="Times New Roman" w:hint="eastAsia"/>
                <w:vertAlign w:val="superscript"/>
              </w:rPr>
              <w:t>2</w:t>
            </w:r>
          </w:p>
        </w:tc>
        <w:tc>
          <w:tcPr>
            <w:tcW w:w="709" w:type="dxa"/>
            <w:vAlign w:val="center"/>
          </w:tcPr>
          <w:p w:rsidR="0098318B" w:rsidRDefault="0098318B" w:rsidP="00121457">
            <w:pPr>
              <w:jc w:val="center"/>
              <w:rPr>
                <w:szCs w:val="21"/>
              </w:rPr>
            </w:pPr>
            <w:r>
              <w:rPr>
                <w:rFonts w:cs="Times New Roman" w:hint="eastAsia"/>
                <w:szCs w:val="21"/>
              </w:rPr>
              <w:t>1.0</w:t>
            </w:r>
          </w:p>
        </w:tc>
        <w:tc>
          <w:tcPr>
            <w:tcW w:w="1061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2115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</w:tr>
      <w:tr w:rsidR="0098318B" w:rsidTr="00693CA3">
        <w:trPr>
          <w:trHeight w:val="347"/>
          <w:jc w:val="center"/>
        </w:trPr>
        <w:tc>
          <w:tcPr>
            <w:tcW w:w="489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379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134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754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978" w:type="dxa"/>
            <w:vMerge w:val="restart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地下水</w:t>
            </w:r>
          </w:p>
        </w:tc>
        <w:tc>
          <w:tcPr>
            <w:tcW w:w="1005" w:type="dxa"/>
            <w:vMerge w:val="restart"/>
            <w:vAlign w:val="center"/>
          </w:tcPr>
          <w:p w:rsidR="0098318B" w:rsidRDefault="0098318B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Cs w:val="21"/>
              </w:rPr>
              <w:t>地下水取样点</w:t>
            </w:r>
            <w:r>
              <w:rPr>
                <w:rFonts w:hint="eastAsia"/>
                <w:szCs w:val="21"/>
              </w:rPr>
              <w:t>1#</w:t>
            </w:r>
          </w:p>
        </w:tc>
        <w:tc>
          <w:tcPr>
            <w:tcW w:w="1581" w:type="dxa"/>
            <w:gridSpan w:val="6"/>
            <w:vAlign w:val="center"/>
          </w:tcPr>
          <w:p w:rsidR="0098318B" w:rsidRDefault="0098318B">
            <w:pPr>
              <w:widowControl/>
              <w:jc w:val="center"/>
              <w:textAlignment w:val="center"/>
              <w:rPr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pH</w:t>
            </w:r>
            <w:r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值</w:t>
            </w:r>
          </w:p>
        </w:tc>
        <w:tc>
          <w:tcPr>
            <w:tcW w:w="1181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无量纲</w:t>
            </w:r>
          </w:p>
        </w:tc>
        <w:tc>
          <w:tcPr>
            <w:tcW w:w="1080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7.2</w:t>
            </w:r>
          </w:p>
        </w:tc>
        <w:tc>
          <w:tcPr>
            <w:tcW w:w="709" w:type="dxa"/>
            <w:vAlign w:val="center"/>
          </w:tcPr>
          <w:p w:rsidR="0098318B" w:rsidRDefault="0098318B">
            <w:pPr>
              <w:widowControl/>
              <w:jc w:val="center"/>
              <w:textAlignment w:val="center"/>
              <w:rPr>
                <w:szCs w:val="21"/>
              </w:rPr>
            </w:pPr>
            <w:r>
              <w:rPr>
                <w:rFonts w:cs="Times New Roman" w:hint="eastAsia"/>
                <w:szCs w:val="21"/>
              </w:rPr>
              <w:t>—</w:t>
            </w:r>
          </w:p>
        </w:tc>
        <w:tc>
          <w:tcPr>
            <w:tcW w:w="1061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2115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</w:tr>
      <w:tr w:rsidR="0098318B" w:rsidTr="00693CA3">
        <w:trPr>
          <w:trHeight w:val="347"/>
          <w:jc w:val="center"/>
        </w:trPr>
        <w:tc>
          <w:tcPr>
            <w:tcW w:w="489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379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134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754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978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005" w:type="dxa"/>
            <w:vMerge/>
            <w:vAlign w:val="center"/>
          </w:tcPr>
          <w:p w:rsidR="0098318B" w:rsidRDefault="0098318B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581" w:type="dxa"/>
            <w:gridSpan w:val="6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总大肠菌群</w:t>
            </w:r>
          </w:p>
        </w:tc>
        <w:tc>
          <w:tcPr>
            <w:tcW w:w="1181" w:type="dxa"/>
            <w:vAlign w:val="center"/>
          </w:tcPr>
          <w:p w:rsidR="0098318B" w:rsidRDefault="0098318B">
            <w:pPr>
              <w:rPr>
                <w:szCs w:val="21"/>
              </w:rPr>
            </w:pPr>
            <w:r>
              <w:rPr>
                <w:rFonts w:cs="Times New Roman" w:hint="eastAsia"/>
                <w:sz w:val="18"/>
                <w:szCs w:val="18"/>
              </w:rPr>
              <w:t>MPN/100ml</w:t>
            </w:r>
          </w:p>
        </w:tc>
        <w:tc>
          <w:tcPr>
            <w:tcW w:w="1080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1.8</w:t>
            </w:r>
          </w:p>
        </w:tc>
        <w:tc>
          <w:tcPr>
            <w:tcW w:w="709" w:type="dxa"/>
            <w:vAlign w:val="center"/>
          </w:tcPr>
          <w:p w:rsidR="0098318B" w:rsidRDefault="0098318B">
            <w:pPr>
              <w:widowControl/>
              <w:jc w:val="center"/>
              <w:textAlignment w:val="center"/>
              <w:rPr>
                <w:szCs w:val="21"/>
              </w:rPr>
            </w:pPr>
            <w:r>
              <w:rPr>
                <w:rFonts w:cs="Times New Roman" w:hint="eastAsia"/>
                <w:szCs w:val="21"/>
              </w:rPr>
              <w:t>—</w:t>
            </w:r>
          </w:p>
        </w:tc>
        <w:tc>
          <w:tcPr>
            <w:tcW w:w="1061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2115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</w:tr>
      <w:tr w:rsidR="0098318B" w:rsidTr="00693CA3">
        <w:trPr>
          <w:trHeight w:val="347"/>
          <w:jc w:val="center"/>
        </w:trPr>
        <w:tc>
          <w:tcPr>
            <w:tcW w:w="489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379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134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754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978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005" w:type="dxa"/>
            <w:vMerge/>
            <w:vAlign w:val="center"/>
          </w:tcPr>
          <w:p w:rsidR="0098318B" w:rsidRDefault="0098318B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581" w:type="dxa"/>
            <w:gridSpan w:val="6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pacing w:val="-10"/>
                <w:szCs w:val="21"/>
              </w:rPr>
              <w:t>高锰酸盐指数</w:t>
            </w:r>
          </w:p>
        </w:tc>
        <w:tc>
          <w:tcPr>
            <w:tcW w:w="1181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hint="eastAsia"/>
              </w:rPr>
              <w:t>mg/L</w:t>
            </w:r>
          </w:p>
        </w:tc>
        <w:tc>
          <w:tcPr>
            <w:tcW w:w="1080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2.2</w:t>
            </w:r>
          </w:p>
        </w:tc>
        <w:tc>
          <w:tcPr>
            <w:tcW w:w="709" w:type="dxa"/>
            <w:vAlign w:val="center"/>
          </w:tcPr>
          <w:p w:rsidR="0098318B" w:rsidRDefault="0098318B">
            <w:pPr>
              <w:widowControl/>
              <w:jc w:val="center"/>
              <w:textAlignment w:val="center"/>
              <w:rPr>
                <w:szCs w:val="21"/>
              </w:rPr>
            </w:pPr>
            <w:r>
              <w:rPr>
                <w:rFonts w:cs="Times New Roman" w:hint="eastAsia"/>
                <w:szCs w:val="21"/>
              </w:rPr>
              <w:t>—</w:t>
            </w:r>
          </w:p>
        </w:tc>
        <w:tc>
          <w:tcPr>
            <w:tcW w:w="1061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2115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</w:tr>
      <w:tr w:rsidR="0098318B" w:rsidTr="00693CA3">
        <w:trPr>
          <w:trHeight w:val="347"/>
          <w:jc w:val="center"/>
        </w:trPr>
        <w:tc>
          <w:tcPr>
            <w:tcW w:w="489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379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134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754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978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005" w:type="dxa"/>
            <w:vMerge/>
            <w:vAlign w:val="center"/>
          </w:tcPr>
          <w:p w:rsidR="0098318B" w:rsidRDefault="0098318B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581" w:type="dxa"/>
            <w:gridSpan w:val="6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ascii="Times New Roman" w:hAnsi="Times New Roman" w:cs="Times New Roman" w:hint="eastAsia"/>
                <w:color w:val="000000"/>
                <w:kern w:val="0"/>
                <w:szCs w:val="21"/>
              </w:rPr>
              <w:t>氟化物</w:t>
            </w:r>
          </w:p>
        </w:tc>
        <w:tc>
          <w:tcPr>
            <w:tcW w:w="1181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hint="eastAsia"/>
              </w:rPr>
              <w:t>mg/L</w:t>
            </w:r>
          </w:p>
        </w:tc>
        <w:tc>
          <w:tcPr>
            <w:tcW w:w="1080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0.195</w:t>
            </w:r>
          </w:p>
        </w:tc>
        <w:tc>
          <w:tcPr>
            <w:tcW w:w="709" w:type="dxa"/>
            <w:vAlign w:val="center"/>
          </w:tcPr>
          <w:p w:rsidR="0098318B" w:rsidRDefault="0098318B">
            <w:pPr>
              <w:widowControl/>
              <w:jc w:val="center"/>
              <w:textAlignment w:val="center"/>
              <w:rPr>
                <w:szCs w:val="21"/>
              </w:rPr>
            </w:pPr>
            <w:r>
              <w:rPr>
                <w:rFonts w:cs="Times New Roman" w:hint="eastAsia"/>
                <w:szCs w:val="21"/>
              </w:rPr>
              <w:t>—</w:t>
            </w:r>
          </w:p>
        </w:tc>
        <w:tc>
          <w:tcPr>
            <w:tcW w:w="1061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2115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</w:tr>
      <w:tr w:rsidR="0098318B" w:rsidTr="00693CA3">
        <w:trPr>
          <w:trHeight w:val="347"/>
          <w:jc w:val="center"/>
        </w:trPr>
        <w:tc>
          <w:tcPr>
            <w:tcW w:w="489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379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134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754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978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005" w:type="dxa"/>
            <w:vMerge/>
            <w:vAlign w:val="center"/>
          </w:tcPr>
          <w:p w:rsidR="0098318B" w:rsidRDefault="0098318B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581" w:type="dxa"/>
            <w:gridSpan w:val="6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ascii="Times New Roman" w:hAnsi="Times New Roman" w:cs="Times New Roman" w:hint="eastAsia"/>
                <w:color w:val="000000"/>
                <w:kern w:val="0"/>
                <w:szCs w:val="21"/>
              </w:rPr>
              <w:t>氨氮</w:t>
            </w:r>
          </w:p>
        </w:tc>
        <w:tc>
          <w:tcPr>
            <w:tcW w:w="1181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hint="eastAsia"/>
              </w:rPr>
              <w:t>mg/L</w:t>
            </w:r>
          </w:p>
        </w:tc>
        <w:tc>
          <w:tcPr>
            <w:tcW w:w="1080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ascii="Times New Roman" w:eastAsia="宋体" w:hAnsi="Times New Roman" w:cs="Times New Roman" w:hint="eastAsia"/>
              </w:rPr>
              <w:t>0.281</w:t>
            </w:r>
          </w:p>
        </w:tc>
        <w:tc>
          <w:tcPr>
            <w:tcW w:w="709" w:type="dxa"/>
            <w:vAlign w:val="center"/>
          </w:tcPr>
          <w:p w:rsidR="0098318B" w:rsidRDefault="0098318B">
            <w:pPr>
              <w:widowControl/>
              <w:jc w:val="center"/>
              <w:textAlignment w:val="center"/>
              <w:rPr>
                <w:szCs w:val="21"/>
              </w:rPr>
            </w:pPr>
            <w:r>
              <w:rPr>
                <w:rFonts w:cs="Times New Roman" w:hint="eastAsia"/>
                <w:szCs w:val="21"/>
              </w:rPr>
              <w:t>—</w:t>
            </w:r>
          </w:p>
        </w:tc>
        <w:tc>
          <w:tcPr>
            <w:tcW w:w="1061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2115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</w:tr>
      <w:tr w:rsidR="0098318B" w:rsidTr="00693CA3">
        <w:trPr>
          <w:trHeight w:val="347"/>
          <w:jc w:val="center"/>
        </w:trPr>
        <w:tc>
          <w:tcPr>
            <w:tcW w:w="489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379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134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754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978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005" w:type="dxa"/>
            <w:vMerge/>
            <w:vAlign w:val="center"/>
          </w:tcPr>
          <w:p w:rsidR="0098318B" w:rsidRDefault="0098318B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581" w:type="dxa"/>
            <w:gridSpan w:val="6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汞</w:t>
            </w:r>
          </w:p>
        </w:tc>
        <w:tc>
          <w:tcPr>
            <w:tcW w:w="1181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hint="eastAsia"/>
              </w:rPr>
              <w:t>mg/L</w:t>
            </w:r>
          </w:p>
        </w:tc>
        <w:tc>
          <w:tcPr>
            <w:tcW w:w="1080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ND</w:t>
            </w:r>
          </w:p>
        </w:tc>
        <w:tc>
          <w:tcPr>
            <w:tcW w:w="709" w:type="dxa"/>
            <w:vAlign w:val="center"/>
          </w:tcPr>
          <w:p w:rsidR="0098318B" w:rsidRDefault="0098318B">
            <w:pPr>
              <w:widowControl/>
              <w:jc w:val="center"/>
              <w:textAlignment w:val="center"/>
              <w:rPr>
                <w:szCs w:val="21"/>
              </w:rPr>
            </w:pPr>
            <w:r>
              <w:rPr>
                <w:rFonts w:cs="Times New Roman" w:hint="eastAsia"/>
                <w:szCs w:val="21"/>
              </w:rPr>
              <w:t>—</w:t>
            </w:r>
          </w:p>
        </w:tc>
        <w:tc>
          <w:tcPr>
            <w:tcW w:w="1061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2115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</w:tr>
      <w:tr w:rsidR="0098318B" w:rsidTr="00693CA3">
        <w:trPr>
          <w:trHeight w:val="347"/>
          <w:jc w:val="center"/>
        </w:trPr>
        <w:tc>
          <w:tcPr>
            <w:tcW w:w="489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379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134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754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978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005" w:type="dxa"/>
            <w:vMerge/>
            <w:vAlign w:val="center"/>
          </w:tcPr>
          <w:p w:rsidR="0098318B" w:rsidRDefault="0098318B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581" w:type="dxa"/>
            <w:gridSpan w:val="6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铅</w:t>
            </w:r>
          </w:p>
        </w:tc>
        <w:tc>
          <w:tcPr>
            <w:tcW w:w="1181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hint="eastAsia"/>
              </w:rPr>
              <w:t>mg/L</w:t>
            </w:r>
          </w:p>
        </w:tc>
        <w:tc>
          <w:tcPr>
            <w:tcW w:w="1080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cs="Times New Roman" w:hint="eastAsia"/>
                <w:szCs w:val="21"/>
              </w:rPr>
              <w:t>2.90</w:t>
            </w:r>
            <w:r>
              <w:rPr>
                <w:rFonts w:ascii="Times New Roman" w:eastAsia="宋体" w:hAnsi="Times New Roman" w:cs="Times New Roman"/>
                <w:szCs w:val="21"/>
              </w:rPr>
              <w:t>×10</w:t>
            </w:r>
            <w:r>
              <w:rPr>
                <w:rFonts w:ascii="Times New Roman" w:eastAsia="宋体" w:hAnsi="Times New Roman" w:cs="Times New Roman"/>
                <w:szCs w:val="21"/>
                <w:vertAlign w:val="superscript"/>
              </w:rPr>
              <w:t>-</w:t>
            </w:r>
            <w:r>
              <w:rPr>
                <w:rFonts w:cs="Times New Roman" w:hint="eastAsia"/>
                <w:szCs w:val="21"/>
                <w:vertAlign w:val="superscript"/>
              </w:rPr>
              <w:t>4</w:t>
            </w:r>
          </w:p>
        </w:tc>
        <w:tc>
          <w:tcPr>
            <w:tcW w:w="709" w:type="dxa"/>
            <w:vAlign w:val="center"/>
          </w:tcPr>
          <w:p w:rsidR="0098318B" w:rsidRDefault="0098318B">
            <w:pPr>
              <w:widowControl/>
              <w:jc w:val="center"/>
              <w:textAlignment w:val="center"/>
              <w:rPr>
                <w:szCs w:val="21"/>
              </w:rPr>
            </w:pPr>
            <w:r>
              <w:rPr>
                <w:rFonts w:cs="Times New Roman" w:hint="eastAsia"/>
                <w:szCs w:val="21"/>
              </w:rPr>
              <w:t>—</w:t>
            </w:r>
          </w:p>
        </w:tc>
        <w:tc>
          <w:tcPr>
            <w:tcW w:w="1061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2115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</w:tr>
      <w:tr w:rsidR="0098318B" w:rsidTr="00693CA3">
        <w:trPr>
          <w:trHeight w:val="347"/>
          <w:jc w:val="center"/>
        </w:trPr>
        <w:tc>
          <w:tcPr>
            <w:tcW w:w="489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379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134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754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978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005" w:type="dxa"/>
            <w:vMerge/>
            <w:vAlign w:val="center"/>
          </w:tcPr>
          <w:p w:rsidR="0098318B" w:rsidRDefault="0098318B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581" w:type="dxa"/>
            <w:gridSpan w:val="6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六价铬</w:t>
            </w:r>
          </w:p>
        </w:tc>
        <w:tc>
          <w:tcPr>
            <w:tcW w:w="1181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hint="eastAsia"/>
              </w:rPr>
              <w:t>mg/L</w:t>
            </w:r>
          </w:p>
        </w:tc>
        <w:tc>
          <w:tcPr>
            <w:tcW w:w="1080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ND</w:t>
            </w:r>
          </w:p>
        </w:tc>
        <w:tc>
          <w:tcPr>
            <w:tcW w:w="709" w:type="dxa"/>
            <w:vAlign w:val="center"/>
          </w:tcPr>
          <w:p w:rsidR="0098318B" w:rsidRDefault="0098318B">
            <w:pPr>
              <w:widowControl/>
              <w:jc w:val="center"/>
              <w:textAlignment w:val="center"/>
              <w:rPr>
                <w:szCs w:val="21"/>
              </w:rPr>
            </w:pPr>
            <w:r>
              <w:rPr>
                <w:rFonts w:cs="Times New Roman" w:hint="eastAsia"/>
                <w:szCs w:val="21"/>
              </w:rPr>
              <w:t>—</w:t>
            </w:r>
          </w:p>
        </w:tc>
        <w:tc>
          <w:tcPr>
            <w:tcW w:w="1061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2115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</w:tr>
      <w:tr w:rsidR="0098318B" w:rsidTr="00693CA3">
        <w:trPr>
          <w:trHeight w:val="347"/>
          <w:jc w:val="center"/>
        </w:trPr>
        <w:tc>
          <w:tcPr>
            <w:tcW w:w="489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379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134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754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978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005" w:type="dxa"/>
            <w:vMerge/>
            <w:vAlign w:val="center"/>
          </w:tcPr>
          <w:p w:rsidR="0098318B" w:rsidRDefault="0098318B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581" w:type="dxa"/>
            <w:gridSpan w:val="6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ascii="Times New Roman" w:hAnsi="Times New Roman" w:cs="Times New Roman" w:hint="eastAsia"/>
                <w:spacing w:val="-10"/>
                <w:szCs w:val="21"/>
              </w:rPr>
              <w:t>镉</w:t>
            </w:r>
          </w:p>
        </w:tc>
        <w:tc>
          <w:tcPr>
            <w:tcW w:w="1181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hint="eastAsia"/>
              </w:rPr>
              <w:t>mg/L</w:t>
            </w:r>
          </w:p>
        </w:tc>
        <w:tc>
          <w:tcPr>
            <w:tcW w:w="1080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ND</w:t>
            </w:r>
          </w:p>
        </w:tc>
        <w:tc>
          <w:tcPr>
            <w:tcW w:w="709" w:type="dxa"/>
            <w:vAlign w:val="center"/>
          </w:tcPr>
          <w:p w:rsidR="0098318B" w:rsidRDefault="0098318B">
            <w:pPr>
              <w:widowControl/>
              <w:jc w:val="center"/>
              <w:textAlignment w:val="center"/>
              <w:rPr>
                <w:szCs w:val="21"/>
              </w:rPr>
            </w:pPr>
            <w:r>
              <w:rPr>
                <w:rFonts w:cs="Times New Roman" w:hint="eastAsia"/>
                <w:szCs w:val="21"/>
              </w:rPr>
              <w:t>—</w:t>
            </w:r>
          </w:p>
        </w:tc>
        <w:tc>
          <w:tcPr>
            <w:tcW w:w="1061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2115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</w:tr>
      <w:tr w:rsidR="0098318B" w:rsidTr="00693CA3">
        <w:trPr>
          <w:trHeight w:val="347"/>
          <w:jc w:val="center"/>
        </w:trPr>
        <w:tc>
          <w:tcPr>
            <w:tcW w:w="489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379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134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754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978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005" w:type="dxa"/>
            <w:vMerge/>
            <w:vAlign w:val="center"/>
          </w:tcPr>
          <w:p w:rsidR="0098318B" w:rsidRDefault="0098318B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581" w:type="dxa"/>
            <w:gridSpan w:val="6"/>
            <w:vAlign w:val="center"/>
          </w:tcPr>
          <w:p w:rsidR="0098318B" w:rsidRDefault="0098318B">
            <w:pPr>
              <w:widowControl/>
              <w:jc w:val="center"/>
              <w:textAlignment w:val="center"/>
              <w:rPr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硝酸盐</w:t>
            </w:r>
          </w:p>
        </w:tc>
        <w:tc>
          <w:tcPr>
            <w:tcW w:w="1181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hint="eastAsia"/>
              </w:rPr>
              <w:t>mg/L</w:t>
            </w:r>
          </w:p>
        </w:tc>
        <w:tc>
          <w:tcPr>
            <w:tcW w:w="1080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0.282</w:t>
            </w:r>
          </w:p>
        </w:tc>
        <w:tc>
          <w:tcPr>
            <w:tcW w:w="709" w:type="dxa"/>
            <w:vAlign w:val="center"/>
          </w:tcPr>
          <w:p w:rsidR="0098318B" w:rsidRDefault="0098318B">
            <w:pPr>
              <w:widowControl/>
              <w:jc w:val="center"/>
              <w:textAlignment w:val="center"/>
              <w:rPr>
                <w:szCs w:val="21"/>
              </w:rPr>
            </w:pPr>
            <w:r>
              <w:rPr>
                <w:rFonts w:cs="Times New Roman" w:hint="eastAsia"/>
                <w:szCs w:val="21"/>
              </w:rPr>
              <w:t>—</w:t>
            </w:r>
          </w:p>
        </w:tc>
        <w:tc>
          <w:tcPr>
            <w:tcW w:w="1061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2115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</w:tr>
      <w:tr w:rsidR="0098318B" w:rsidTr="00693CA3">
        <w:trPr>
          <w:trHeight w:val="347"/>
          <w:jc w:val="center"/>
        </w:trPr>
        <w:tc>
          <w:tcPr>
            <w:tcW w:w="489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379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134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754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978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005" w:type="dxa"/>
            <w:vMerge/>
            <w:vAlign w:val="center"/>
          </w:tcPr>
          <w:p w:rsidR="0098318B" w:rsidRDefault="0098318B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581" w:type="dxa"/>
            <w:gridSpan w:val="6"/>
            <w:vAlign w:val="center"/>
          </w:tcPr>
          <w:p w:rsidR="0098318B" w:rsidRDefault="0098318B">
            <w:pPr>
              <w:widowControl/>
              <w:jc w:val="center"/>
              <w:textAlignment w:val="center"/>
              <w:rPr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亚硝酸盐</w:t>
            </w:r>
          </w:p>
        </w:tc>
        <w:tc>
          <w:tcPr>
            <w:tcW w:w="1181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hint="eastAsia"/>
              </w:rPr>
              <w:t>mg/L</w:t>
            </w:r>
          </w:p>
        </w:tc>
        <w:tc>
          <w:tcPr>
            <w:tcW w:w="1080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ND</w:t>
            </w:r>
          </w:p>
        </w:tc>
        <w:tc>
          <w:tcPr>
            <w:tcW w:w="709" w:type="dxa"/>
            <w:vAlign w:val="center"/>
          </w:tcPr>
          <w:p w:rsidR="0098318B" w:rsidRDefault="0098318B">
            <w:pPr>
              <w:widowControl/>
              <w:jc w:val="center"/>
              <w:textAlignment w:val="center"/>
              <w:rPr>
                <w:szCs w:val="21"/>
              </w:rPr>
            </w:pPr>
            <w:r>
              <w:rPr>
                <w:rFonts w:cs="Times New Roman" w:hint="eastAsia"/>
                <w:szCs w:val="21"/>
              </w:rPr>
              <w:t>—</w:t>
            </w:r>
          </w:p>
        </w:tc>
        <w:tc>
          <w:tcPr>
            <w:tcW w:w="1061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2115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</w:tr>
      <w:tr w:rsidR="0098318B" w:rsidTr="00693CA3">
        <w:trPr>
          <w:trHeight w:val="347"/>
          <w:jc w:val="center"/>
        </w:trPr>
        <w:tc>
          <w:tcPr>
            <w:tcW w:w="489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379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134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754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978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005" w:type="dxa"/>
            <w:vMerge/>
            <w:vAlign w:val="center"/>
          </w:tcPr>
          <w:p w:rsidR="0098318B" w:rsidRDefault="0098318B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581" w:type="dxa"/>
            <w:gridSpan w:val="6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磷酸盐</w:t>
            </w:r>
          </w:p>
        </w:tc>
        <w:tc>
          <w:tcPr>
            <w:tcW w:w="1181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hint="eastAsia"/>
              </w:rPr>
              <w:t>mg/L</w:t>
            </w:r>
          </w:p>
        </w:tc>
        <w:tc>
          <w:tcPr>
            <w:tcW w:w="1080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0.012</w:t>
            </w:r>
          </w:p>
        </w:tc>
        <w:tc>
          <w:tcPr>
            <w:tcW w:w="709" w:type="dxa"/>
            <w:vAlign w:val="center"/>
          </w:tcPr>
          <w:p w:rsidR="0098318B" w:rsidRDefault="0098318B">
            <w:pPr>
              <w:widowControl/>
              <w:jc w:val="center"/>
              <w:textAlignment w:val="center"/>
              <w:rPr>
                <w:szCs w:val="21"/>
              </w:rPr>
            </w:pPr>
            <w:r>
              <w:rPr>
                <w:rFonts w:cs="Times New Roman" w:hint="eastAsia"/>
                <w:szCs w:val="21"/>
              </w:rPr>
              <w:t>—</w:t>
            </w:r>
          </w:p>
        </w:tc>
        <w:tc>
          <w:tcPr>
            <w:tcW w:w="1061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2115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</w:tr>
      <w:tr w:rsidR="0098318B" w:rsidTr="00693CA3">
        <w:trPr>
          <w:trHeight w:val="347"/>
          <w:jc w:val="center"/>
        </w:trPr>
        <w:tc>
          <w:tcPr>
            <w:tcW w:w="489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379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134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754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978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005" w:type="dxa"/>
            <w:vMerge/>
            <w:vAlign w:val="center"/>
          </w:tcPr>
          <w:p w:rsidR="0098318B" w:rsidRDefault="0098318B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581" w:type="dxa"/>
            <w:gridSpan w:val="6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cs="Times New Roman" w:hint="eastAsia"/>
                <w:szCs w:val="21"/>
              </w:rPr>
              <w:t>氯化物</w:t>
            </w:r>
          </w:p>
        </w:tc>
        <w:tc>
          <w:tcPr>
            <w:tcW w:w="1181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hint="eastAsia"/>
              </w:rPr>
              <w:t>mg/L</w:t>
            </w:r>
          </w:p>
        </w:tc>
        <w:tc>
          <w:tcPr>
            <w:tcW w:w="1080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128</w:t>
            </w:r>
          </w:p>
        </w:tc>
        <w:tc>
          <w:tcPr>
            <w:tcW w:w="709" w:type="dxa"/>
            <w:vAlign w:val="center"/>
          </w:tcPr>
          <w:p w:rsidR="0098318B" w:rsidRDefault="0098318B">
            <w:pPr>
              <w:widowControl/>
              <w:jc w:val="center"/>
              <w:textAlignment w:val="center"/>
              <w:rPr>
                <w:szCs w:val="21"/>
              </w:rPr>
            </w:pPr>
            <w:r>
              <w:rPr>
                <w:rFonts w:cs="Times New Roman" w:hint="eastAsia"/>
                <w:szCs w:val="21"/>
              </w:rPr>
              <w:t>—</w:t>
            </w:r>
          </w:p>
        </w:tc>
        <w:tc>
          <w:tcPr>
            <w:tcW w:w="1061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2115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</w:tr>
      <w:tr w:rsidR="0098318B" w:rsidTr="00693CA3">
        <w:trPr>
          <w:trHeight w:val="347"/>
          <w:jc w:val="center"/>
        </w:trPr>
        <w:tc>
          <w:tcPr>
            <w:tcW w:w="489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379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134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754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978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005" w:type="dxa"/>
            <w:vMerge/>
            <w:vAlign w:val="center"/>
          </w:tcPr>
          <w:p w:rsidR="0098318B" w:rsidRDefault="0098318B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581" w:type="dxa"/>
            <w:gridSpan w:val="6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溶解性</w:t>
            </w:r>
            <w:r>
              <w:rPr>
                <w:rFonts w:cs="Times New Roman" w:hint="eastAsia"/>
                <w:szCs w:val="21"/>
              </w:rPr>
              <w:t>总</w:t>
            </w:r>
            <w:r>
              <w:rPr>
                <w:rFonts w:ascii="Times New Roman" w:eastAsia="宋体" w:hAnsi="Times New Roman" w:cs="Times New Roman" w:hint="eastAsia"/>
                <w:szCs w:val="21"/>
              </w:rPr>
              <w:t>固体</w:t>
            </w:r>
          </w:p>
        </w:tc>
        <w:tc>
          <w:tcPr>
            <w:tcW w:w="1181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hint="eastAsia"/>
              </w:rPr>
              <w:t>mg/L</w:t>
            </w:r>
          </w:p>
        </w:tc>
        <w:tc>
          <w:tcPr>
            <w:tcW w:w="1080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925</w:t>
            </w:r>
          </w:p>
        </w:tc>
        <w:tc>
          <w:tcPr>
            <w:tcW w:w="709" w:type="dxa"/>
            <w:vAlign w:val="center"/>
          </w:tcPr>
          <w:p w:rsidR="0098318B" w:rsidRDefault="0098318B">
            <w:pPr>
              <w:widowControl/>
              <w:jc w:val="center"/>
              <w:textAlignment w:val="center"/>
              <w:rPr>
                <w:szCs w:val="21"/>
              </w:rPr>
            </w:pPr>
            <w:r>
              <w:rPr>
                <w:rFonts w:cs="Times New Roman" w:hint="eastAsia"/>
                <w:szCs w:val="21"/>
              </w:rPr>
              <w:t>—</w:t>
            </w:r>
          </w:p>
        </w:tc>
        <w:tc>
          <w:tcPr>
            <w:tcW w:w="1061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2115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</w:tr>
      <w:tr w:rsidR="0098318B" w:rsidTr="00693CA3">
        <w:trPr>
          <w:trHeight w:val="347"/>
          <w:jc w:val="center"/>
        </w:trPr>
        <w:tc>
          <w:tcPr>
            <w:tcW w:w="489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379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134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754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978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005" w:type="dxa"/>
            <w:vMerge/>
            <w:vAlign w:val="center"/>
          </w:tcPr>
          <w:p w:rsidR="0098318B" w:rsidRDefault="0098318B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581" w:type="dxa"/>
            <w:gridSpan w:val="6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cs="Times New Roman" w:hint="eastAsia"/>
                <w:kern w:val="0"/>
                <w:szCs w:val="21"/>
              </w:rPr>
              <w:t>细菌总数</w:t>
            </w:r>
          </w:p>
        </w:tc>
        <w:tc>
          <w:tcPr>
            <w:tcW w:w="1181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CFU/mL</w:t>
            </w:r>
          </w:p>
        </w:tc>
        <w:tc>
          <w:tcPr>
            <w:tcW w:w="1080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51</w:t>
            </w:r>
          </w:p>
        </w:tc>
        <w:tc>
          <w:tcPr>
            <w:tcW w:w="709" w:type="dxa"/>
            <w:vAlign w:val="center"/>
          </w:tcPr>
          <w:p w:rsidR="0098318B" w:rsidRDefault="0098318B">
            <w:pPr>
              <w:widowControl/>
              <w:jc w:val="center"/>
              <w:textAlignment w:val="center"/>
              <w:rPr>
                <w:szCs w:val="21"/>
              </w:rPr>
            </w:pPr>
            <w:r>
              <w:rPr>
                <w:rFonts w:cs="Times New Roman" w:hint="eastAsia"/>
                <w:szCs w:val="21"/>
              </w:rPr>
              <w:t>—</w:t>
            </w:r>
          </w:p>
        </w:tc>
        <w:tc>
          <w:tcPr>
            <w:tcW w:w="1061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2115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</w:tr>
      <w:tr w:rsidR="0098318B" w:rsidTr="00693CA3">
        <w:trPr>
          <w:trHeight w:val="347"/>
          <w:jc w:val="center"/>
        </w:trPr>
        <w:tc>
          <w:tcPr>
            <w:tcW w:w="489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379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134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754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978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005" w:type="dxa"/>
            <w:vMerge w:val="restart"/>
            <w:vAlign w:val="center"/>
          </w:tcPr>
          <w:p w:rsidR="0098318B" w:rsidRDefault="0098318B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Cs w:val="21"/>
              </w:rPr>
              <w:t>地下水取样点</w:t>
            </w:r>
            <w:r>
              <w:rPr>
                <w:rFonts w:hint="eastAsia"/>
                <w:szCs w:val="21"/>
              </w:rPr>
              <w:t>2#</w:t>
            </w:r>
          </w:p>
        </w:tc>
        <w:tc>
          <w:tcPr>
            <w:tcW w:w="1581" w:type="dxa"/>
            <w:gridSpan w:val="6"/>
            <w:vAlign w:val="center"/>
          </w:tcPr>
          <w:p w:rsidR="0098318B" w:rsidRDefault="0098318B">
            <w:pPr>
              <w:widowControl/>
              <w:jc w:val="center"/>
              <w:textAlignment w:val="center"/>
              <w:rPr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pH</w:t>
            </w:r>
            <w:r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值</w:t>
            </w:r>
          </w:p>
        </w:tc>
        <w:tc>
          <w:tcPr>
            <w:tcW w:w="1181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无量纲</w:t>
            </w:r>
          </w:p>
        </w:tc>
        <w:tc>
          <w:tcPr>
            <w:tcW w:w="1080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7.2</w:t>
            </w:r>
          </w:p>
        </w:tc>
        <w:tc>
          <w:tcPr>
            <w:tcW w:w="709" w:type="dxa"/>
            <w:vAlign w:val="center"/>
          </w:tcPr>
          <w:p w:rsidR="0098318B" w:rsidRDefault="0098318B">
            <w:pPr>
              <w:widowControl/>
              <w:jc w:val="center"/>
              <w:textAlignment w:val="center"/>
              <w:rPr>
                <w:szCs w:val="21"/>
              </w:rPr>
            </w:pPr>
            <w:r>
              <w:rPr>
                <w:rFonts w:cs="Times New Roman" w:hint="eastAsia"/>
                <w:szCs w:val="21"/>
              </w:rPr>
              <w:t>—</w:t>
            </w:r>
          </w:p>
        </w:tc>
        <w:tc>
          <w:tcPr>
            <w:tcW w:w="1061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2115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</w:tr>
      <w:tr w:rsidR="0098318B" w:rsidTr="00693CA3">
        <w:trPr>
          <w:trHeight w:val="347"/>
          <w:jc w:val="center"/>
        </w:trPr>
        <w:tc>
          <w:tcPr>
            <w:tcW w:w="489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379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134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754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978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005" w:type="dxa"/>
            <w:vMerge/>
            <w:vAlign w:val="center"/>
          </w:tcPr>
          <w:p w:rsidR="0098318B" w:rsidRDefault="0098318B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581" w:type="dxa"/>
            <w:gridSpan w:val="6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总大肠菌群</w:t>
            </w:r>
          </w:p>
        </w:tc>
        <w:tc>
          <w:tcPr>
            <w:tcW w:w="1181" w:type="dxa"/>
            <w:vAlign w:val="center"/>
          </w:tcPr>
          <w:p w:rsidR="0098318B" w:rsidRDefault="0098318B">
            <w:pPr>
              <w:rPr>
                <w:szCs w:val="21"/>
              </w:rPr>
            </w:pPr>
            <w:r>
              <w:rPr>
                <w:rFonts w:cs="Times New Roman" w:hint="eastAsia"/>
                <w:sz w:val="18"/>
                <w:szCs w:val="18"/>
              </w:rPr>
              <w:t>MPN/100ml</w:t>
            </w:r>
          </w:p>
        </w:tc>
        <w:tc>
          <w:tcPr>
            <w:tcW w:w="1080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2.4</w:t>
            </w:r>
          </w:p>
        </w:tc>
        <w:tc>
          <w:tcPr>
            <w:tcW w:w="709" w:type="dxa"/>
            <w:vAlign w:val="center"/>
          </w:tcPr>
          <w:p w:rsidR="0098318B" w:rsidRDefault="0098318B">
            <w:pPr>
              <w:widowControl/>
              <w:jc w:val="center"/>
              <w:textAlignment w:val="center"/>
              <w:rPr>
                <w:szCs w:val="21"/>
              </w:rPr>
            </w:pPr>
            <w:r>
              <w:rPr>
                <w:rFonts w:cs="Times New Roman" w:hint="eastAsia"/>
                <w:szCs w:val="21"/>
              </w:rPr>
              <w:t>—</w:t>
            </w:r>
          </w:p>
        </w:tc>
        <w:tc>
          <w:tcPr>
            <w:tcW w:w="1061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2115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</w:tr>
      <w:tr w:rsidR="0098318B" w:rsidTr="00693CA3">
        <w:trPr>
          <w:trHeight w:val="347"/>
          <w:jc w:val="center"/>
        </w:trPr>
        <w:tc>
          <w:tcPr>
            <w:tcW w:w="489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379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134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754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978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005" w:type="dxa"/>
            <w:vMerge/>
            <w:vAlign w:val="center"/>
          </w:tcPr>
          <w:p w:rsidR="0098318B" w:rsidRDefault="0098318B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581" w:type="dxa"/>
            <w:gridSpan w:val="6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pacing w:val="-10"/>
                <w:szCs w:val="21"/>
              </w:rPr>
              <w:t>高锰酸盐指数</w:t>
            </w:r>
          </w:p>
        </w:tc>
        <w:tc>
          <w:tcPr>
            <w:tcW w:w="1181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hint="eastAsia"/>
              </w:rPr>
              <w:t>mg/L</w:t>
            </w:r>
          </w:p>
        </w:tc>
        <w:tc>
          <w:tcPr>
            <w:tcW w:w="1080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1.9</w:t>
            </w:r>
          </w:p>
        </w:tc>
        <w:tc>
          <w:tcPr>
            <w:tcW w:w="709" w:type="dxa"/>
            <w:vAlign w:val="center"/>
          </w:tcPr>
          <w:p w:rsidR="0098318B" w:rsidRDefault="0098318B">
            <w:pPr>
              <w:widowControl/>
              <w:jc w:val="center"/>
              <w:textAlignment w:val="center"/>
              <w:rPr>
                <w:szCs w:val="21"/>
              </w:rPr>
            </w:pPr>
            <w:r>
              <w:rPr>
                <w:rFonts w:cs="Times New Roman" w:hint="eastAsia"/>
                <w:szCs w:val="21"/>
              </w:rPr>
              <w:t>—</w:t>
            </w:r>
          </w:p>
        </w:tc>
        <w:tc>
          <w:tcPr>
            <w:tcW w:w="1061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2115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</w:tr>
      <w:tr w:rsidR="0098318B" w:rsidTr="00693CA3">
        <w:trPr>
          <w:trHeight w:val="347"/>
          <w:jc w:val="center"/>
        </w:trPr>
        <w:tc>
          <w:tcPr>
            <w:tcW w:w="489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379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134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754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978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005" w:type="dxa"/>
            <w:vMerge/>
            <w:vAlign w:val="center"/>
          </w:tcPr>
          <w:p w:rsidR="0098318B" w:rsidRDefault="0098318B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581" w:type="dxa"/>
            <w:gridSpan w:val="6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ascii="Times New Roman" w:hAnsi="Times New Roman" w:cs="Times New Roman" w:hint="eastAsia"/>
                <w:color w:val="000000"/>
                <w:kern w:val="0"/>
                <w:szCs w:val="21"/>
              </w:rPr>
              <w:t>氟化物</w:t>
            </w:r>
          </w:p>
        </w:tc>
        <w:tc>
          <w:tcPr>
            <w:tcW w:w="1181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hint="eastAsia"/>
              </w:rPr>
              <w:t>mg/L</w:t>
            </w:r>
          </w:p>
        </w:tc>
        <w:tc>
          <w:tcPr>
            <w:tcW w:w="1080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0.261</w:t>
            </w:r>
          </w:p>
        </w:tc>
        <w:tc>
          <w:tcPr>
            <w:tcW w:w="709" w:type="dxa"/>
            <w:vAlign w:val="center"/>
          </w:tcPr>
          <w:p w:rsidR="0098318B" w:rsidRDefault="0098318B">
            <w:pPr>
              <w:widowControl/>
              <w:jc w:val="center"/>
              <w:textAlignment w:val="center"/>
              <w:rPr>
                <w:szCs w:val="21"/>
              </w:rPr>
            </w:pPr>
            <w:r>
              <w:rPr>
                <w:rFonts w:cs="Times New Roman" w:hint="eastAsia"/>
                <w:szCs w:val="21"/>
              </w:rPr>
              <w:t>—</w:t>
            </w:r>
          </w:p>
        </w:tc>
        <w:tc>
          <w:tcPr>
            <w:tcW w:w="1061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2115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</w:tr>
      <w:tr w:rsidR="0098318B" w:rsidTr="00693CA3">
        <w:trPr>
          <w:trHeight w:val="347"/>
          <w:jc w:val="center"/>
        </w:trPr>
        <w:tc>
          <w:tcPr>
            <w:tcW w:w="489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379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134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754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978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005" w:type="dxa"/>
            <w:vMerge/>
            <w:vAlign w:val="center"/>
          </w:tcPr>
          <w:p w:rsidR="0098318B" w:rsidRDefault="0098318B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581" w:type="dxa"/>
            <w:gridSpan w:val="6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ascii="Times New Roman" w:hAnsi="Times New Roman" w:cs="Times New Roman" w:hint="eastAsia"/>
                <w:color w:val="000000"/>
                <w:kern w:val="0"/>
                <w:szCs w:val="21"/>
              </w:rPr>
              <w:t>氨氮</w:t>
            </w:r>
          </w:p>
        </w:tc>
        <w:tc>
          <w:tcPr>
            <w:tcW w:w="1181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hint="eastAsia"/>
              </w:rPr>
              <w:t>mg/L</w:t>
            </w:r>
          </w:p>
        </w:tc>
        <w:tc>
          <w:tcPr>
            <w:tcW w:w="1080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ascii="Times New Roman" w:eastAsia="宋体" w:hAnsi="Times New Roman" w:cs="Times New Roman" w:hint="eastAsia"/>
              </w:rPr>
              <w:t>0.174</w:t>
            </w:r>
          </w:p>
        </w:tc>
        <w:tc>
          <w:tcPr>
            <w:tcW w:w="709" w:type="dxa"/>
            <w:vAlign w:val="center"/>
          </w:tcPr>
          <w:p w:rsidR="0098318B" w:rsidRDefault="0098318B">
            <w:pPr>
              <w:widowControl/>
              <w:jc w:val="center"/>
              <w:textAlignment w:val="center"/>
              <w:rPr>
                <w:szCs w:val="21"/>
              </w:rPr>
            </w:pPr>
            <w:r>
              <w:rPr>
                <w:rFonts w:cs="Times New Roman" w:hint="eastAsia"/>
                <w:szCs w:val="21"/>
              </w:rPr>
              <w:t>—</w:t>
            </w:r>
          </w:p>
        </w:tc>
        <w:tc>
          <w:tcPr>
            <w:tcW w:w="1061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2115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</w:tr>
      <w:tr w:rsidR="0098318B" w:rsidTr="00693CA3">
        <w:trPr>
          <w:trHeight w:val="347"/>
          <w:jc w:val="center"/>
        </w:trPr>
        <w:tc>
          <w:tcPr>
            <w:tcW w:w="489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379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134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754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978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005" w:type="dxa"/>
            <w:vMerge/>
            <w:vAlign w:val="center"/>
          </w:tcPr>
          <w:p w:rsidR="0098318B" w:rsidRDefault="0098318B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581" w:type="dxa"/>
            <w:gridSpan w:val="6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汞</w:t>
            </w:r>
          </w:p>
        </w:tc>
        <w:tc>
          <w:tcPr>
            <w:tcW w:w="1181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hint="eastAsia"/>
              </w:rPr>
              <w:t>mg/L</w:t>
            </w:r>
          </w:p>
        </w:tc>
        <w:tc>
          <w:tcPr>
            <w:tcW w:w="1080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ND</w:t>
            </w:r>
          </w:p>
        </w:tc>
        <w:tc>
          <w:tcPr>
            <w:tcW w:w="709" w:type="dxa"/>
            <w:vAlign w:val="center"/>
          </w:tcPr>
          <w:p w:rsidR="0098318B" w:rsidRDefault="0098318B">
            <w:pPr>
              <w:widowControl/>
              <w:jc w:val="center"/>
              <w:textAlignment w:val="center"/>
              <w:rPr>
                <w:szCs w:val="21"/>
              </w:rPr>
            </w:pPr>
            <w:r>
              <w:rPr>
                <w:rFonts w:cs="Times New Roman" w:hint="eastAsia"/>
                <w:szCs w:val="21"/>
              </w:rPr>
              <w:t>—</w:t>
            </w:r>
          </w:p>
        </w:tc>
        <w:tc>
          <w:tcPr>
            <w:tcW w:w="1061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2115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</w:tr>
      <w:tr w:rsidR="0098318B" w:rsidTr="00693CA3">
        <w:trPr>
          <w:trHeight w:val="347"/>
          <w:jc w:val="center"/>
        </w:trPr>
        <w:tc>
          <w:tcPr>
            <w:tcW w:w="489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379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134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754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978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005" w:type="dxa"/>
            <w:vMerge/>
            <w:vAlign w:val="center"/>
          </w:tcPr>
          <w:p w:rsidR="0098318B" w:rsidRDefault="0098318B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581" w:type="dxa"/>
            <w:gridSpan w:val="6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铅</w:t>
            </w:r>
          </w:p>
        </w:tc>
        <w:tc>
          <w:tcPr>
            <w:tcW w:w="1181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hint="eastAsia"/>
              </w:rPr>
              <w:t>mg/L</w:t>
            </w:r>
          </w:p>
        </w:tc>
        <w:tc>
          <w:tcPr>
            <w:tcW w:w="1080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cs="Times New Roman" w:hint="eastAsia"/>
                <w:szCs w:val="21"/>
              </w:rPr>
              <w:t>1.60</w:t>
            </w:r>
            <w:r>
              <w:rPr>
                <w:rFonts w:ascii="Times New Roman" w:eastAsia="宋体" w:hAnsi="Times New Roman" w:cs="Times New Roman"/>
                <w:szCs w:val="21"/>
              </w:rPr>
              <w:t>×10</w:t>
            </w:r>
            <w:r>
              <w:rPr>
                <w:rFonts w:ascii="Times New Roman" w:eastAsia="宋体" w:hAnsi="Times New Roman" w:cs="Times New Roman"/>
                <w:szCs w:val="21"/>
                <w:vertAlign w:val="superscript"/>
              </w:rPr>
              <w:t>-</w:t>
            </w:r>
            <w:r>
              <w:rPr>
                <w:rFonts w:cs="Times New Roman" w:hint="eastAsia"/>
                <w:szCs w:val="21"/>
                <w:vertAlign w:val="superscript"/>
              </w:rPr>
              <w:t>4</w:t>
            </w:r>
          </w:p>
        </w:tc>
        <w:tc>
          <w:tcPr>
            <w:tcW w:w="709" w:type="dxa"/>
            <w:vAlign w:val="center"/>
          </w:tcPr>
          <w:p w:rsidR="0098318B" w:rsidRDefault="0098318B">
            <w:pPr>
              <w:widowControl/>
              <w:jc w:val="center"/>
              <w:textAlignment w:val="center"/>
              <w:rPr>
                <w:szCs w:val="21"/>
              </w:rPr>
            </w:pPr>
            <w:r>
              <w:rPr>
                <w:rFonts w:cs="Times New Roman" w:hint="eastAsia"/>
                <w:szCs w:val="21"/>
              </w:rPr>
              <w:t>—</w:t>
            </w:r>
          </w:p>
        </w:tc>
        <w:tc>
          <w:tcPr>
            <w:tcW w:w="1061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2115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</w:tr>
      <w:tr w:rsidR="0098318B" w:rsidTr="00693CA3">
        <w:trPr>
          <w:trHeight w:val="347"/>
          <w:jc w:val="center"/>
        </w:trPr>
        <w:tc>
          <w:tcPr>
            <w:tcW w:w="489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379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134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754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978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005" w:type="dxa"/>
            <w:vMerge/>
            <w:vAlign w:val="center"/>
          </w:tcPr>
          <w:p w:rsidR="0098318B" w:rsidRDefault="0098318B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581" w:type="dxa"/>
            <w:gridSpan w:val="6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六价铬</w:t>
            </w:r>
          </w:p>
        </w:tc>
        <w:tc>
          <w:tcPr>
            <w:tcW w:w="1181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hint="eastAsia"/>
              </w:rPr>
              <w:t>mg/L</w:t>
            </w:r>
          </w:p>
        </w:tc>
        <w:tc>
          <w:tcPr>
            <w:tcW w:w="1080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ND</w:t>
            </w:r>
          </w:p>
        </w:tc>
        <w:tc>
          <w:tcPr>
            <w:tcW w:w="709" w:type="dxa"/>
            <w:vAlign w:val="center"/>
          </w:tcPr>
          <w:p w:rsidR="0098318B" w:rsidRDefault="0098318B">
            <w:pPr>
              <w:widowControl/>
              <w:jc w:val="center"/>
              <w:textAlignment w:val="center"/>
              <w:rPr>
                <w:szCs w:val="21"/>
              </w:rPr>
            </w:pPr>
            <w:r>
              <w:rPr>
                <w:rFonts w:cs="Times New Roman" w:hint="eastAsia"/>
                <w:szCs w:val="21"/>
              </w:rPr>
              <w:t>—</w:t>
            </w:r>
          </w:p>
        </w:tc>
        <w:tc>
          <w:tcPr>
            <w:tcW w:w="1061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2115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</w:tr>
      <w:tr w:rsidR="0098318B" w:rsidTr="00693CA3">
        <w:trPr>
          <w:trHeight w:val="347"/>
          <w:jc w:val="center"/>
        </w:trPr>
        <w:tc>
          <w:tcPr>
            <w:tcW w:w="489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379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134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754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978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005" w:type="dxa"/>
            <w:vMerge/>
            <w:vAlign w:val="center"/>
          </w:tcPr>
          <w:p w:rsidR="0098318B" w:rsidRDefault="0098318B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581" w:type="dxa"/>
            <w:gridSpan w:val="6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ascii="Times New Roman" w:hAnsi="Times New Roman" w:cs="Times New Roman" w:hint="eastAsia"/>
                <w:spacing w:val="-10"/>
                <w:szCs w:val="21"/>
              </w:rPr>
              <w:t>镉</w:t>
            </w:r>
          </w:p>
        </w:tc>
        <w:tc>
          <w:tcPr>
            <w:tcW w:w="1181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hint="eastAsia"/>
              </w:rPr>
              <w:t>mg/L</w:t>
            </w:r>
          </w:p>
        </w:tc>
        <w:tc>
          <w:tcPr>
            <w:tcW w:w="1080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ND</w:t>
            </w:r>
          </w:p>
        </w:tc>
        <w:tc>
          <w:tcPr>
            <w:tcW w:w="709" w:type="dxa"/>
            <w:vAlign w:val="center"/>
          </w:tcPr>
          <w:p w:rsidR="0098318B" w:rsidRDefault="0098318B">
            <w:pPr>
              <w:widowControl/>
              <w:jc w:val="center"/>
              <w:textAlignment w:val="center"/>
              <w:rPr>
                <w:szCs w:val="21"/>
              </w:rPr>
            </w:pPr>
            <w:r>
              <w:rPr>
                <w:rFonts w:cs="Times New Roman" w:hint="eastAsia"/>
                <w:szCs w:val="21"/>
              </w:rPr>
              <w:t>—</w:t>
            </w:r>
          </w:p>
        </w:tc>
        <w:tc>
          <w:tcPr>
            <w:tcW w:w="1061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2115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</w:tr>
      <w:tr w:rsidR="0098318B" w:rsidTr="00693CA3">
        <w:trPr>
          <w:trHeight w:val="347"/>
          <w:jc w:val="center"/>
        </w:trPr>
        <w:tc>
          <w:tcPr>
            <w:tcW w:w="489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379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134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754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978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005" w:type="dxa"/>
            <w:vMerge/>
            <w:vAlign w:val="center"/>
          </w:tcPr>
          <w:p w:rsidR="0098318B" w:rsidRDefault="0098318B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581" w:type="dxa"/>
            <w:gridSpan w:val="6"/>
            <w:vAlign w:val="center"/>
          </w:tcPr>
          <w:p w:rsidR="0098318B" w:rsidRDefault="0098318B">
            <w:pPr>
              <w:widowControl/>
              <w:jc w:val="center"/>
              <w:textAlignment w:val="center"/>
              <w:rPr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硝酸盐</w:t>
            </w:r>
          </w:p>
        </w:tc>
        <w:tc>
          <w:tcPr>
            <w:tcW w:w="1181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hint="eastAsia"/>
              </w:rPr>
              <w:t>mg/L</w:t>
            </w:r>
          </w:p>
        </w:tc>
        <w:tc>
          <w:tcPr>
            <w:tcW w:w="1080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ND</w:t>
            </w:r>
          </w:p>
        </w:tc>
        <w:tc>
          <w:tcPr>
            <w:tcW w:w="709" w:type="dxa"/>
            <w:vAlign w:val="center"/>
          </w:tcPr>
          <w:p w:rsidR="0098318B" w:rsidRDefault="0098318B">
            <w:pPr>
              <w:widowControl/>
              <w:jc w:val="center"/>
              <w:textAlignment w:val="center"/>
              <w:rPr>
                <w:szCs w:val="21"/>
              </w:rPr>
            </w:pPr>
            <w:r>
              <w:rPr>
                <w:rFonts w:cs="Times New Roman" w:hint="eastAsia"/>
                <w:szCs w:val="21"/>
              </w:rPr>
              <w:t>—</w:t>
            </w:r>
          </w:p>
        </w:tc>
        <w:tc>
          <w:tcPr>
            <w:tcW w:w="1061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2115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</w:tr>
      <w:tr w:rsidR="0098318B" w:rsidTr="00693CA3">
        <w:trPr>
          <w:trHeight w:val="347"/>
          <w:jc w:val="center"/>
        </w:trPr>
        <w:tc>
          <w:tcPr>
            <w:tcW w:w="489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379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134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754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978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005" w:type="dxa"/>
            <w:vMerge/>
            <w:vAlign w:val="center"/>
          </w:tcPr>
          <w:p w:rsidR="0098318B" w:rsidRDefault="0098318B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581" w:type="dxa"/>
            <w:gridSpan w:val="6"/>
            <w:vAlign w:val="center"/>
          </w:tcPr>
          <w:p w:rsidR="0098318B" w:rsidRDefault="0098318B">
            <w:pPr>
              <w:widowControl/>
              <w:jc w:val="center"/>
              <w:textAlignment w:val="center"/>
              <w:rPr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亚硝酸盐</w:t>
            </w:r>
          </w:p>
        </w:tc>
        <w:tc>
          <w:tcPr>
            <w:tcW w:w="1181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hint="eastAsia"/>
              </w:rPr>
              <w:t>mg/L</w:t>
            </w:r>
          </w:p>
        </w:tc>
        <w:tc>
          <w:tcPr>
            <w:tcW w:w="1080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ND</w:t>
            </w:r>
          </w:p>
        </w:tc>
        <w:tc>
          <w:tcPr>
            <w:tcW w:w="709" w:type="dxa"/>
            <w:vAlign w:val="center"/>
          </w:tcPr>
          <w:p w:rsidR="0098318B" w:rsidRDefault="0098318B">
            <w:pPr>
              <w:widowControl/>
              <w:jc w:val="center"/>
              <w:textAlignment w:val="center"/>
              <w:rPr>
                <w:szCs w:val="21"/>
              </w:rPr>
            </w:pPr>
            <w:r>
              <w:rPr>
                <w:rFonts w:cs="Times New Roman" w:hint="eastAsia"/>
                <w:szCs w:val="21"/>
              </w:rPr>
              <w:t>—</w:t>
            </w:r>
          </w:p>
        </w:tc>
        <w:tc>
          <w:tcPr>
            <w:tcW w:w="1061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2115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</w:tr>
      <w:tr w:rsidR="0098318B" w:rsidTr="00693CA3">
        <w:trPr>
          <w:trHeight w:val="347"/>
          <w:jc w:val="center"/>
        </w:trPr>
        <w:tc>
          <w:tcPr>
            <w:tcW w:w="489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379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134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754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978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005" w:type="dxa"/>
            <w:vMerge/>
            <w:vAlign w:val="center"/>
          </w:tcPr>
          <w:p w:rsidR="0098318B" w:rsidRDefault="0098318B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581" w:type="dxa"/>
            <w:gridSpan w:val="6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磷酸盐</w:t>
            </w:r>
          </w:p>
        </w:tc>
        <w:tc>
          <w:tcPr>
            <w:tcW w:w="1181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hint="eastAsia"/>
              </w:rPr>
              <w:t>mg/L</w:t>
            </w:r>
          </w:p>
        </w:tc>
        <w:tc>
          <w:tcPr>
            <w:tcW w:w="1080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ND</w:t>
            </w:r>
          </w:p>
        </w:tc>
        <w:tc>
          <w:tcPr>
            <w:tcW w:w="709" w:type="dxa"/>
            <w:vAlign w:val="center"/>
          </w:tcPr>
          <w:p w:rsidR="0098318B" w:rsidRDefault="0098318B">
            <w:pPr>
              <w:widowControl/>
              <w:jc w:val="center"/>
              <w:textAlignment w:val="center"/>
              <w:rPr>
                <w:szCs w:val="21"/>
              </w:rPr>
            </w:pPr>
            <w:r>
              <w:rPr>
                <w:rFonts w:cs="Times New Roman" w:hint="eastAsia"/>
                <w:szCs w:val="21"/>
              </w:rPr>
              <w:t>—</w:t>
            </w:r>
          </w:p>
        </w:tc>
        <w:tc>
          <w:tcPr>
            <w:tcW w:w="1061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2115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</w:tr>
      <w:tr w:rsidR="0098318B" w:rsidTr="00693CA3">
        <w:trPr>
          <w:trHeight w:val="347"/>
          <w:jc w:val="center"/>
        </w:trPr>
        <w:tc>
          <w:tcPr>
            <w:tcW w:w="489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379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134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754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978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005" w:type="dxa"/>
            <w:vMerge/>
            <w:vAlign w:val="center"/>
          </w:tcPr>
          <w:p w:rsidR="0098318B" w:rsidRDefault="0098318B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581" w:type="dxa"/>
            <w:gridSpan w:val="6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cs="Times New Roman" w:hint="eastAsia"/>
                <w:szCs w:val="21"/>
              </w:rPr>
              <w:t>氯化物</w:t>
            </w:r>
          </w:p>
        </w:tc>
        <w:tc>
          <w:tcPr>
            <w:tcW w:w="1181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hint="eastAsia"/>
              </w:rPr>
              <w:t>mg/L</w:t>
            </w:r>
          </w:p>
        </w:tc>
        <w:tc>
          <w:tcPr>
            <w:tcW w:w="1080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95.0</w:t>
            </w:r>
          </w:p>
        </w:tc>
        <w:tc>
          <w:tcPr>
            <w:tcW w:w="709" w:type="dxa"/>
            <w:vAlign w:val="center"/>
          </w:tcPr>
          <w:p w:rsidR="0098318B" w:rsidRDefault="0098318B">
            <w:pPr>
              <w:widowControl/>
              <w:jc w:val="center"/>
              <w:textAlignment w:val="center"/>
              <w:rPr>
                <w:szCs w:val="21"/>
              </w:rPr>
            </w:pPr>
            <w:r>
              <w:rPr>
                <w:rFonts w:cs="Times New Roman" w:hint="eastAsia"/>
                <w:szCs w:val="21"/>
              </w:rPr>
              <w:t>—</w:t>
            </w:r>
          </w:p>
        </w:tc>
        <w:tc>
          <w:tcPr>
            <w:tcW w:w="1061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2115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</w:tr>
      <w:tr w:rsidR="0098318B" w:rsidTr="00693CA3">
        <w:trPr>
          <w:trHeight w:val="347"/>
          <w:jc w:val="center"/>
        </w:trPr>
        <w:tc>
          <w:tcPr>
            <w:tcW w:w="489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379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134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754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978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005" w:type="dxa"/>
            <w:vMerge/>
            <w:vAlign w:val="center"/>
          </w:tcPr>
          <w:p w:rsidR="0098318B" w:rsidRDefault="0098318B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581" w:type="dxa"/>
            <w:gridSpan w:val="6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溶解性</w:t>
            </w:r>
            <w:r>
              <w:rPr>
                <w:rFonts w:cs="Times New Roman" w:hint="eastAsia"/>
                <w:szCs w:val="21"/>
              </w:rPr>
              <w:t>总</w:t>
            </w:r>
            <w:r>
              <w:rPr>
                <w:rFonts w:ascii="Times New Roman" w:eastAsia="宋体" w:hAnsi="Times New Roman" w:cs="Times New Roman" w:hint="eastAsia"/>
                <w:szCs w:val="21"/>
              </w:rPr>
              <w:t>固体</w:t>
            </w:r>
          </w:p>
        </w:tc>
        <w:tc>
          <w:tcPr>
            <w:tcW w:w="1181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hint="eastAsia"/>
              </w:rPr>
              <w:t>mg/L</w:t>
            </w:r>
          </w:p>
        </w:tc>
        <w:tc>
          <w:tcPr>
            <w:tcW w:w="1080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782</w:t>
            </w:r>
          </w:p>
        </w:tc>
        <w:tc>
          <w:tcPr>
            <w:tcW w:w="709" w:type="dxa"/>
            <w:vAlign w:val="center"/>
          </w:tcPr>
          <w:p w:rsidR="0098318B" w:rsidRDefault="0098318B">
            <w:pPr>
              <w:widowControl/>
              <w:jc w:val="center"/>
              <w:textAlignment w:val="center"/>
              <w:rPr>
                <w:szCs w:val="21"/>
              </w:rPr>
            </w:pPr>
            <w:r>
              <w:rPr>
                <w:rFonts w:cs="Times New Roman" w:hint="eastAsia"/>
                <w:szCs w:val="21"/>
              </w:rPr>
              <w:t>—</w:t>
            </w:r>
          </w:p>
        </w:tc>
        <w:tc>
          <w:tcPr>
            <w:tcW w:w="1061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2115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</w:tr>
      <w:tr w:rsidR="0098318B" w:rsidTr="00693CA3">
        <w:trPr>
          <w:trHeight w:val="347"/>
          <w:jc w:val="center"/>
        </w:trPr>
        <w:tc>
          <w:tcPr>
            <w:tcW w:w="489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379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134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754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978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005" w:type="dxa"/>
            <w:vMerge/>
            <w:vAlign w:val="center"/>
          </w:tcPr>
          <w:p w:rsidR="0098318B" w:rsidRDefault="0098318B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581" w:type="dxa"/>
            <w:gridSpan w:val="6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cs="Times New Roman" w:hint="eastAsia"/>
                <w:kern w:val="0"/>
                <w:szCs w:val="21"/>
              </w:rPr>
              <w:t>细菌总数</w:t>
            </w:r>
          </w:p>
        </w:tc>
        <w:tc>
          <w:tcPr>
            <w:tcW w:w="1181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CFU/mL</w:t>
            </w:r>
          </w:p>
        </w:tc>
        <w:tc>
          <w:tcPr>
            <w:tcW w:w="1080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68</w:t>
            </w:r>
          </w:p>
        </w:tc>
        <w:tc>
          <w:tcPr>
            <w:tcW w:w="709" w:type="dxa"/>
            <w:vAlign w:val="center"/>
          </w:tcPr>
          <w:p w:rsidR="0098318B" w:rsidRDefault="0098318B">
            <w:pPr>
              <w:widowControl/>
              <w:jc w:val="center"/>
              <w:textAlignment w:val="center"/>
              <w:rPr>
                <w:szCs w:val="21"/>
              </w:rPr>
            </w:pPr>
            <w:r>
              <w:rPr>
                <w:rFonts w:cs="Times New Roman" w:hint="eastAsia"/>
                <w:szCs w:val="21"/>
              </w:rPr>
              <w:t>—</w:t>
            </w:r>
          </w:p>
        </w:tc>
        <w:tc>
          <w:tcPr>
            <w:tcW w:w="1061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2115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</w:tr>
      <w:tr w:rsidR="0098318B" w:rsidTr="00693CA3">
        <w:trPr>
          <w:trHeight w:val="347"/>
          <w:jc w:val="center"/>
        </w:trPr>
        <w:tc>
          <w:tcPr>
            <w:tcW w:w="489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379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134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754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978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无组织</w:t>
            </w:r>
            <w:r>
              <w:rPr>
                <w:rFonts w:hint="eastAsia"/>
                <w:szCs w:val="21"/>
              </w:rPr>
              <w:lastRenderedPageBreak/>
              <w:t>废气</w:t>
            </w:r>
          </w:p>
        </w:tc>
        <w:tc>
          <w:tcPr>
            <w:tcW w:w="1005" w:type="dxa"/>
            <w:vAlign w:val="center"/>
          </w:tcPr>
          <w:p w:rsidR="0098318B" w:rsidRDefault="0098318B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lastRenderedPageBreak/>
              <w:t>厂界上一</w:t>
            </w:r>
            <w:r>
              <w:rPr>
                <w:rFonts w:hint="eastAsia"/>
                <w:sz w:val="18"/>
                <w:szCs w:val="18"/>
              </w:rPr>
              <w:lastRenderedPageBreak/>
              <w:t>下三</w:t>
            </w:r>
          </w:p>
        </w:tc>
        <w:tc>
          <w:tcPr>
            <w:tcW w:w="1581" w:type="dxa"/>
            <w:gridSpan w:val="6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cs="Times New Roman" w:hint="eastAsia"/>
                <w:szCs w:val="21"/>
              </w:rPr>
              <w:lastRenderedPageBreak/>
              <w:t>臭气浓度</w:t>
            </w:r>
          </w:p>
        </w:tc>
        <w:tc>
          <w:tcPr>
            <w:tcW w:w="1181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无量纲</w:t>
            </w:r>
          </w:p>
        </w:tc>
        <w:tc>
          <w:tcPr>
            <w:tcW w:w="1080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cs="Times New Roman" w:hint="eastAsia"/>
                <w:szCs w:val="21"/>
              </w:rPr>
              <w:t>&lt;10</w:t>
            </w:r>
          </w:p>
        </w:tc>
        <w:tc>
          <w:tcPr>
            <w:tcW w:w="709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hint="eastAsia"/>
              </w:rPr>
              <w:t>20</w:t>
            </w:r>
          </w:p>
        </w:tc>
        <w:tc>
          <w:tcPr>
            <w:tcW w:w="1061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2115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</w:tr>
      <w:tr w:rsidR="0098318B" w:rsidTr="00693CA3">
        <w:trPr>
          <w:trHeight w:val="347"/>
          <w:jc w:val="center"/>
        </w:trPr>
        <w:tc>
          <w:tcPr>
            <w:tcW w:w="489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379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134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754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978" w:type="dxa"/>
            <w:vMerge w:val="restart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有组织废气</w:t>
            </w:r>
          </w:p>
        </w:tc>
        <w:tc>
          <w:tcPr>
            <w:tcW w:w="1005" w:type="dxa"/>
            <w:vMerge w:val="restart"/>
            <w:vAlign w:val="center"/>
          </w:tcPr>
          <w:p w:rsidR="0098318B" w:rsidRDefault="0098318B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</w:rPr>
              <w:t>1#</w:t>
            </w:r>
            <w:r>
              <w:rPr>
                <w:rFonts w:hint="eastAsia"/>
              </w:rPr>
              <w:t>焚烧炉排气筒</w:t>
            </w:r>
            <w:r>
              <w:rPr>
                <w:rFonts w:hint="eastAsia"/>
              </w:rPr>
              <w:t>DA001</w:t>
            </w:r>
          </w:p>
        </w:tc>
        <w:tc>
          <w:tcPr>
            <w:tcW w:w="1581" w:type="dxa"/>
            <w:gridSpan w:val="6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hint="eastAsia"/>
              </w:rPr>
              <w:t>低浓度颗粒物</w:t>
            </w:r>
          </w:p>
        </w:tc>
        <w:tc>
          <w:tcPr>
            <w:tcW w:w="1181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mg/m3</w:t>
            </w:r>
          </w:p>
        </w:tc>
        <w:tc>
          <w:tcPr>
            <w:tcW w:w="1080" w:type="dxa"/>
            <w:vAlign w:val="center"/>
          </w:tcPr>
          <w:p w:rsidR="0098318B" w:rsidRDefault="00165DF8">
            <w:pPr>
              <w:widowControl/>
              <w:jc w:val="center"/>
              <w:textAlignment w:val="center"/>
              <w:rPr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fldChar w:fldCharType="begin"/>
            </w:r>
            <w:r w:rsidR="0098318B">
              <w:rPr>
                <w:rFonts w:ascii="Times New Roman" w:eastAsia="宋体" w:hAnsi="Times New Roman" w:cs="Times New Roman" w:hint="eastAsia"/>
                <w:szCs w:val="21"/>
              </w:rPr>
              <w:instrText xml:space="preserve"> = average(C16:E16) \* MERGEFORMAT </w:instrText>
            </w:r>
            <w:r>
              <w:rPr>
                <w:rFonts w:ascii="Times New Roman" w:eastAsia="宋体" w:hAnsi="Times New Roman" w:cs="Times New Roman" w:hint="eastAsia"/>
                <w:szCs w:val="21"/>
              </w:rPr>
              <w:fldChar w:fldCharType="separate"/>
            </w:r>
            <w:r w:rsidR="0098318B">
              <w:rPr>
                <w:rFonts w:ascii="Times New Roman" w:eastAsia="宋体" w:hAnsi="Times New Roman" w:cs="Times New Roman" w:hint="eastAsia"/>
                <w:szCs w:val="21"/>
              </w:rPr>
              <w:t>4.4</w:t>
            </w:r>
            <w:r>
              <w:rPr>
                <w:rFonts w:ascii="Times New Roman" w:eastAsia="宋体" w:hAnsi="Times New Roman" w:cs="Times New Roman" w:hint="eastAsia"/>
                <w:szCs w:val="21"/>
              </w:rPr>
              <w:fldChar w:fldCharType="end"/>
            </w:r>
          </w:p>
        </w:tc>
        <w:tc>
          <w:tcPr>
            <w:tcW w:w="709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30</w:t>
            </w:r>
          </w:p>
        </w:tc>
        <w:tc>
          <w:tcPr>
            <w:tcW w:w="1061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2115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</w:tr>
      <w:tr w:rsidR="0098318B" w:rsidTr="00693CA3">
        <w:trPr>
          <w:trHeight w:val="347"/>
          <w:jc w:val="center"/>
        </w:trPr>
        <w:tc>
          <w:tcPr>
            <w:tcW w:w="489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379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134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754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978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005" w:type="dxa"/>
            <w:vMerge/>
            <w:vAlign w:val="center"/>
          </w:tcPr>
          <w:p w:rsidR="0098318B" w:rsidRDefault="0098318B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581" w:type="dxa"/>
            <w:gridSpan w:val="6"/>
            <w:vAlign w:val="center"/>
          </w:tcPr>
          <w:p w:rsidR="0098318B" w:rsidRDefault="0098318B">
            <w:pPr>
              <w:spacing w:line="276" w:lineRule="auto"/>
              <w:jc w:val="center"/>
              <w:rPr>
                <w:szCs w:val="21"/>
              </w:rPr>
            </w:pPr>
            <w:r>
              <w:rPr>
                <w:rFonts w:hint="eastAsia"/>
              </w:rPr>
              <w:t>二氧化硫</w:t>
            </w:r>
          </w:p>
        </w:tc>
        <w:tc>
          <w:tcPr>
            <w:tcW w:w="1181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mg/m3</w:t>
            </w:r>
          </w:p>
        </w:tc>
        <w:tc>
          <w:tcPr>
            <w:tcW w:w="1080" w:type="dxa"/>
            <w:vAlign w:val="center"/>
          </w:tcPr>
          <w:p w:rsidR="0098318B" w:rsidRDefault="00165DF8">
            <w:pPr>
              <w:jc w:val="center"/>
              <w:rPr>
                <w:szCs w:val="21"/>
              </w:rPr>
            </w:pPr>
            <w:r>
              <w:rPr>
                <w:rFonts w:ascii="Times New Roman" w:eastAsia="宋体" w:hAnsi="Times New Roman" w:cs="Times New Roman"/>
                <w:szCs w:val="24"/>
              </w:rPr>
              <w:fldChar w:fldCharType="begin"/>
            </w:r>
            <w:r w:rsidR="0098318B">
              <w:rPr>
                <w:rFonts w:ascii="Times New Roman" w:eastAsia="宋体" w:hAnsi="Times New Roman" w:cs="Times New Roman"/>
                <w:szCs w:val="24"/>
              </w:rPr>
              <w:instrText xml:space="preserve"> = average(C19:E19) \* MERGEFORMAT </w:instrText>
            </w:r>
            <w:r>
              <w:rPr>
                <w:rFonts w:ascii="Times New Roman" w:eastAsia="宋体" w:hAnsi="Times New Roman" w:cs="Times New Roman"/>
                <w:szCs w:val="24"/>
              </w:rPr>
              <w:fldChar w:fldCharType="separate"/>
            </w:r>
            <w:r w:rsidR="0098318B">
              <w:rPr>
                <w:rFonts w:ascii="Times New Roman" w:eastAsia="宋体" w:hAnsi="Times New Roman" w:cs="Times New Roman"/>
                <w:szCs w:val="24"/>
              </w:rPr>
              <w:t>15</w:t>
            </w:r>
            <w:r>
              <w:rPr>
                <w:rFonts w:ascii="Times New Roman" w:eastAsia="宋体" w:hAnsi="Times New Roman" w:cs="Times New Roman"/>
                <w:szCs w:val="24"/>
              </w:rPr>
              <w:fldChar w:fldCharType="end"/>
            </w:r>
          </w:p>
        </w:tc>
        <w:tc>
          <w:tcPr>
            <w:tcW w:w="709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100</w:t>
            </w:r>
          </w:p>
        </w:tc>
        <w:tc>
          <w:tcPr>
            <w:tcW w:w="1061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2115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</w:tr>
      <w:tr w:rsidR="0098318B" w:rsidTr="00693CA3">
        <w:trPr>
          <w:trHeight w:val="347"/>
          <w:jc w:val="center"/>
        </w:trPr>
        <w:tc>
          <w:tcPr>
            <w:tcW w:w="489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379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134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754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978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005" w:type="dxa"/>
            <w:vMerge/>
            <w:vAlign w:val="center"/>
          </w:tcPr>
          <w:p w:rsidR="0098318B" w:rsidRDefault="0098318B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581" w:type="dxa"/>
            <w:gridSpan w:val="6"/>
            <w:vAlign w:val="center"/>
          </w:tcPr>
          <w:p w:rsidR="0098318B" w:rsidRDefault="0098318B">
            <w:pPr>
              <w:spacing w:line="276" w:lineRule="auto"/>
              <w:jc w:val="center"/>
              <w:rPr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氮氧化物</w:t>
            </w:r>
          </w:p>
        </w:tc>
        <w:tc>
          <w:tcPr>
            <w:tcW w:w="1181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mg/m3</w:t>
            </w:r>
          </w:p>
        </w:tc>
        <w:tc>
          <w:tcPr>
            <w:tcW w:w="1080" w:type="dxa"/>
            <w:vAlign w:val="center"/>
          </w:tcPr>
          <w:p w:rsidR="0098318B" w:rsidRDefault="00165DF8">
            <w:pPr>
              <w:spacing w:line="276" w:lineRule="auto"/>
              <w:jc w:val="center"/>
              <w:rPr>
                <w:szCs w:val="21"/>
              </w:rPr>
            </w:pPr>
            <w:r>
              <w:rPr>
                <w:rFonts w:ascii="Times New Roman" w:eastAsia="宋体" w:hAnsi="Times New Roman" w:cs="Times New Roman"/>
                <w:szCs w:val="24"/>
              </w:rPr>
              <w:fldChar w:fldCharType="begin"/>
            </w:r>
            <w:r w:rsidR="0098318B">
              <w:rPr>
                <w:rFonts w:ascii="Times New Roman" w:eastAsia="宋体" w:hAnsi="Times New Roman" w:cs="Times New Roman"/>
                <w:szCs w:val="24"/>
              </w:rPr>
              <w:instrText xml:space="preserve"> = average(C22:E22) \* MERGEFORMAT </w:instrText>
            </w:r>
            <w:r>
              <w:rPr>
                <w:rFonts w:ascii="Times New Roman" w:eastAsia="宋体" w:hAnsi="Times New Roman" w:cs="Times New Roman"/>
                <w:szCs w:val="24"/>
              </w:rPr>
              <w:fldChar w:fldCharType="separate"/>
            </w:r>
            <w:r w:rsidR="0098318B">
              <w:rPr>
                <w:rFonts w:ascii="Times New Roman" w:eastAsia="宋体" w:hAnsi="Times New Roman" w:cs="Times New Roman"/>
                <w:szCs w:val="24"/>
              </w:rPr>
              <w:t>113</w:t>
            </w:r>
            <w:r>
              <w:rPr>
                <w:rFonts w:ascii="Times New Roman" w:eastAsia="宋体" w:hAnsi="Times New Roman" w:cs="Times New Roman"/>
                <w:szCs w:val="24"/>
              </w:rPr>
              <w:fldChar w:fldCharType="end"/>
            </w:r>
          </w:p>
        </w:tc>
        <w:tc>
          <w:tcPr>
            <w:tcW w:w="709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300</w:t>
            </w:r>
          </w:p>
        </w:tc>
        <w:tc>
          <w:tcPr>
            <w:tcW w:w="1061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2115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</w:tr>
      <w:tr w:rsidR="0098318B" w:rsidTr="00693CA3">
        <w:trPr>
          <w:trHeight w:val="347"/>
          <w:jc w:val="center"/>
        </w:trPr>
        <w:tc>
          <w:tcPr>
            <w:tcW w:w="489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379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134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754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978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005" w:type="dxa"/>
            <w:vMerge/>
            <w:vAlign w:val="center"/>
          </w:tcPr>
          <w:p w:rsidR="0098318B" w:rsidRDefault="0098318B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581" w:type="dxa"/>
            <w:gridSpan w:val="6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hint="eastAsia"/>
              </w:rPr>
              <w:t>一氧化碳</w:t>
            </w:r>
          </w:p>
        </w:tc>
        <w:tc>
          <w:tcPr>
            <w:tcW w:w="1181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mg/m3</w:t>
            </w:r>
          </w:p>
        </w:tc>
        <w:tc>
          <w:tcPr>
            <w:tcW w:w="1080" w:type="dxa"/>
            <w:vAlign w:val="center"/>
          </w:tcPr>
          <w:p w:rsidR="0098318B" w:rsidRDefault="0098318B">
            <w:pPr>
              <w:widowControl/>
              <w:jc w:val="center"/>
              <w:textAlignment w:val="center"/>
              <w:rPr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4"/>
              </w:rPr>
              <w:t>ND</w:t>
            </w:r>
          </w:p>
        </w:tc>
        <w:tc>
          <w:tcPr>
            <w:tcW w:w="709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100</w:t>
            </w:r>
          </w:p>
        </w:tc>
        <w:tc>
          <w:tcPr>
            <w:tcW w:w="1061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2115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</w:tr>
      <w:tr w:rsidR="0098318B" w:rsidTr="00693CA3">
        <w:trPr>
          <w:trHeight w:val="347"/>
          <w:jc w:val="center"/>
        </w:trPr>
        <w:tc>
          <w:tcPr>
            <w:tcW w:w="489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379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134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754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978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005" w:type="dxa"/>
            <w:vMerge/>
            <w:vAlign w:val="center"/>
          </w:tcPr>
          <w:p w:rsidR="0098318B" w:rsidRDefault="0098318B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581" w:type="dxa"/>
            <w:gridSpan w:val="6"/>
            <w:vAlign w:val="center"/>
          </w:tcPr>
          <w:p w:rsidR="0098318B" w:rsidRDefault="0098318B">
            <w:pPr>
              <w:spacing w:line="276" w:lineRule="auto"/>
              <w:jc w:val="center"/>
              <w:rPr>
                <w:szCs w:val="21"/>
              </w:rPr>
            </w:pPr>
            <w:r>
              <w:rPr>
                <w:rFonts w:hint="eastAsia"/>
              </w:rPr>
              <w:t>二氧化碳</w:t>
            </w:r>
          </w:p>
        </w:tc>
        <w:tc>
          <w:tcPr>
            <w:tcW w:w="1181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mg/m3</w:t>
            </w:r>
          </w:p>
        </w:tc>
        <w:tc>
          <w:tcPr>
            <w:tcW w:w="1080" w:type="dxa"/>
            <w:vAlign w:val="center"/>
          </w:tcPr>
          <w:p w:rsidR="0098318B" w:rsidRDefault="00165DF8">
            <w:pPr>
              <w:widowControl/>
              <w:jc w:val="center"/>
              <w:textAlignment w:val="center"/>
              <w:rPr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fldChar w:fldCharType="begin"/>
            </w:r>
            <w:r w:rsidR="0098318B">
              <w:rPr>
                <w:rFonts w:ascii="Times New Roman" w:eastAsia="宋体" w:hAnsi="Times New Roman" w:cs="Times New Roman"/>
                <w:szCs w:val="21"/>
              </w:rPr>
              <w:instrText xml:space="preserve"> = average(C19:E19) \* MERGEFORMAT </w:instrText>
            </w:r>
            <w:r>
              <w:rPr>
                <w:rFonts w:ascii="Times New Roman" w:eastAsia="宋体" w:hAnsi="Times New Roman" w:cs="Times New Roman"/>
                <w:szCs w:val="21"/>
              </w:rPr>
              <w:fldChar w:fldCharType="separate"/>
            </w:r>
            <w:r w:rsidR="0098318B">
              <w:rPr>
                <w:rFonts w:ascii="Times New Roman" w:eastAsia="宋体" w:hAnsi="Times New Roman" w:cs="Times New Roman"/>
                <w:szCs w:val="21"/>
              </w:rPr>
              <w:t>165</w:t>
            </w:r>
            <w:r>
              <w:rPr>
                <w:rFonts w:ascii="Times New Roman" w:eastAsia="宋体" w:hAnsi="Times New Roman" w:cs="Times New Roman"/>
                <w:szCs w:val="21"/>
              </w:rPr>
              <w:fldChar w:fldCharType="end"/>
            </w:r>
          </w:p>
        </w:tc>
        <w:tc>
          <w:tcPr>
            <w:tcW w:w="709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—</w:t>
            </w:r>
          </w:p>
        </w:tc>
        <w:tc>
          <w:tcPr>
            <w:tcW w:w="1061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2115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</w:tr>
      <w:tr w:rsidR="0098318B" w:rsidTr="00693CA3">
        <w:trPr>
          <w:trHeight w:val="347"/>
          <w:jc w:val="center"/>
        </w:trPr>
        <w:tc>
          <w:tcPr>
            <w:tcW w:w="489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379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134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754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978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005" w:type="dxa"/>
            <w:vMerge/>
            <w:vAlign w:val="center"/>
          </w:tcPr>
          <w:p w:rsidR="0098318B" w:rsidRDefault="0098318B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581" w:type="dxa"/>
            <w:gridSpan w:val="6"/>
            <w:vAlign w:val="center"/>
          </w:tcPr>
          <w:p w:rsidR="0098318B" w:rsidRDefault="0098318B">
            <w:pPr>
              <w:jc w:val="center"/>
              <w:rPr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二噁英</w:t>
            </w:r>
          </w:p>
        </w:tc>
        <w:tc>
          <w:tcPr>
            <w:tcW w:w="1181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ngTEQ/m3</w:t>
            </w:r>
          </w:p>
        </w:tc>
        <w:tc>
          <w:tcPr>
            <w:tcW w:w="1080" w:type="dxa"/>
            <w:vAlign w:val="center"/>
          </w:tcPr>
          <w:p w:rsidR="0098318B" w:rsidRDefault="0098318B">
            <w:pPr>
              <w:spacing w:line="276" w:lineRule="auto"/>
              <w:jc w:val="center"/>
            </w:pPr>
            <w:r>
              <w:rPr>
                <w:rFonts w:hint="eastAsia"/>
              </w:rPr>
              <w:t>0.0092</w:t>
            </w:r>
          </w:p>
        </w:tc>
        <w:tc>
          <w:tcPr>
            <w:tcW w:w="709" w:type="dxa"/>
            <w:vAlign w:val="center"/>
          </w:tcPr>
          <w:p w:rsidR="0098318B" w:rsidRDefault="0098318B">
            <w:pPr>
              <w:jc w:val="center"/>
            </w:pPr>
            <w:r>
              <w:rPr>
                <w:rFonts w:hint="eastAsia"/>
              </w:rPr>
              <w:t>0.1</w:t>
            </w:r>
          </w:p>
        </w:tc>
        <w:tc>
          <w:tcPr>
            <w:tcW w:w="1061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2115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</w:tr>
      <w:tr w:rsidR="0098318B" w:rsidTr="00693CA3">
        <w:trPr>
          <w:trHeight w:val="347"/>
          <w:jc w:val="center"/>
        </w:trPr>
        <w:tc>
          <w:tcPr>
            <w:tcW w:w="489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379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134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754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978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005" w:type="dxa"/>
            <w:vMerge/>
            <w:vAlign w:val="center"/>
          </w:tcPr>
          <w:p w:rsidR="0098318B" w:rsidRDefault="0098318B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581" w:type="dxa"/>
            <w:gridSpan w:val="6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汞</w:t>
            </w:r>
          </w:p>
        </w:tc>
        <w:tc>
          <w:tcPr>
            <w:tcW w:w="1181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mg/m3</w:t>
            </w:r>
          </w:p>
        </w:tc>
        <w:tc>
          <w:tcPr>
            <w:tcW w:w="1080" w:type="dxa"/>
            <w:vAlign w:val="center"/>
          </w:tcPr>
          <w:p w:rsidR="0098318B" w:rsidRDefault="0098318B">
            <w:pPr>
              <w:spacing w:line="276" w:lineRule="auto"/>
              <w:jc w:val="center"/>
              <w:rPr>
                <w:szCs w:val="21"/>
              </w:rPr>
            </w:pPr>
            <w:r>
              <w:rPr>
                <w:rFonts w:hint="eastAsia"/>
              </w:rPr>
              <w:t>ND</w:t>
            </w:r>
          </w:p>
        </w:tc>
        <w:tc>
          <w:tcPr>
            <w:tcW w:w="709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hint="eastAsia"/>
              </w:rPr>
              <w:t>0.05</w:t>
            </w:r>
          </w:p>
        </w:tc>
        <w:tc>
          <w:tcPr>
            <w:tcW w:w="1061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2115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</w:tr>
      <w:tr w:rsidR="0098318B" w:rsidTr="00693CA3">
        <w:trPr>
          <w:trHeight w:val="347"/>
          <w:jc w:val="center"/>
        </w:trPr>
        <w:tc>
          <w:tcPr>
            <w:tcW w:w="489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379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134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754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978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005" w:type="dxa"/>
            <w:vMerge/>
            <w:vAlign w:val="center"/>
          </w:tcPr>
          <w:p w:rsidR="0098318B" w:rsidRDefault="0098318B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581" w:type="dxa"/>
            <w:gridSpan w:val="6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hint="eastAsia"/>
              </w:rPr>
              <w:t>铅</w:t>
            </w:r>
          </w:p>
        </w:tc>
        <w:tc>
          <w:tcPr>
            <w:tcW w:w="1181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mg/m3</w:t>
            </w:r>
          </w:p>
        </w:tc>
        <w:tc>
          <w:tcPr>
            <w:tcW w:w="1080" w:type="dxa"/>
            <w:vAlign w:val="center"/>
          </w:tcPr>
          <w:p w:rsidR="0098318B" w:rsidRDefault="00165DF8">
            <w:pPr>
              <w:spacing w:line="276" w:lineRule="auto"/>
              <w:jc w:val="center"/>
              <w:rPr>
                <w:szCs w:val="21"/>
              </w:rPr>
            </w:pPr>
            <w:r>
              <w:rPr>
                <w:rFonts w:ascii="Times New Roman" w:eastAsia="宋体" w:hAnsi="Times New Roman" w:cs="Times New Roman"/>
                <w:szCs w:val="24"/>
              </w:rPr>
              <w:fldChar w:fldCharType="begin"/>
            </w:r>
            <w:r w:rsidR="0098318B">
              <w:rPr>
                <w:rFonts w:ascii="Times New Roman" w:eastAsia="宋体" w:hAnsi="Times New Roman" w:cs="Times New Roman"/>
                <w:szCs w:val="24"/>
              </w:rPr>
              <w:instrText xml:space="preserve"> = average(C19:E19) \* MERGEFORMAT </w:instrText>
            </w:r>
            <w:r>
              <w:rPr>
                <w:rFonts w:ascii="Times New Roman" w:eastAsia="宋体" w:hAnsi="Times New Roman" w:cs="Times New Roman"/>
                <w:szCs w:val="24"/>
              </w:rPr>
              <w:fldChar w:fldCharType="separate"/>
            </w:r>
            <w:r w:rsidR="0098318B">
              <w:rPr>
                <w:rFonts w:ascii="Times New Roman" w:eastAsia="宋体" w:hAnsi="Times New Roman" w:cs="Times New Roman"/>
                <w:szCs w:val="24"/>
              </w:rPr>
              <w:t>1.22</w:t>
            </w:r>
            <w:r>
              <w:rPr>
                <w:rFonts w:ascii="Times New Roman" w:eastAsia="宋体" w:hAnsi="Times New Roman" w:cs="Times New Roman"/>
                <w:szCs w:val="24"/>
              </w:rPr>
              <w:fldChar w:fldCharType="end"/>
            </w:r>
            <w:r w:rsidR="0098318B">
              <w:rPr>
                <w:rFonts w:ascii="Times New Roman" w:eastAsia="Times New Roman" w:hAnsi="Times New Roman" w:cs="Times New Roman"/>
              </w:rPr>
              <w:t>×10</w:t>
            </w:r>
            <w:r w:rsidR="0098318B">
              <w:rPr>
                <w:rFonts w:ascii="Times New Roman" w:eastAsia="Times New Roman" w:hAnsi="Times New Roman" w:cs="Times New Roman"/>
                <w:vertAlign w:val="superscript"/>
              </w:rPr>
              <w:t>-</w:t>
            </w:r>
            <w:r w:rsidR="0098318B">
              <w:rPr>
                <w:rFonts w:ascii="Times New Roman" w:eastAsia="Times New Roman" w:hAnsi="Times New Roman" w:cs="Times New Roman" w:hint="eastAsia"/>
                <w:vertAlign w:val="superscript"/>
              </w:rPr>
              <w:t>2</w:t>
            </w:r>
          </w:p>
        </w:tc>
        <w:tc>
          <w:tcPr>
            <w:tcW w:w="709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hint="eastAsia"/>
              </w:rPr>
              <w:t>—</w:t>
            </w:r>
          </w:p>
        </w:tc>
        <w:tc>
          <w:tcPr>
            <w:tcW w:w="1061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2115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</w:tr>
      <w:tr w:rsidR="0098318B" w:rsidTr="00693CA3">
        <w:trPr>
          <w:trHeight w:val="347"/>
          <w:jc w:val="center"/>
        </w:trPr>
        <w:tc>
          <w:tcPr>
            <w:tcW w:w="489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379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134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754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978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005" w:type="dxa"/>
            <w:vMerge/>
            <w:vAlign w:val="center"/>
          </w:tcPr>
          <w:p w:rsidR="0098318B" w:rsidRDefault="0098318B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581" w:type="dxa"/>
            <w:gridSpan w:val="6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hint="eastAsia"/>
              </w:rPr>
              <w:t>砷</w:t>
            </w:r>
          </w:p>
        </w:tc>
        <w:tc>
          <w:tcPr>
            <w:tcW w:w="1181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mg/m3</w:t>
            </w:r>
          </w:p>
        </w:tc>
        <w:tc>
          <w:tcPr>
            <w:tcW w:w="1080" w:type="dxa"/>
            <w:vAlign w:val="center"/>
          </w:tcPr>
          <w:p w:rsidR="0098318B" w:rsidRDefault="00165DF8">
            <w:pPr>
              <w:spacing w:line="276" w:lineRule="auto"/>
              <w:jc w:val="center"/>
              <w:rPr>
                <w:szCs w:val="21"/>
              </w:rPr>
            </w:pPr>
            <w:r>
              <w:rPr>
                <w:rFonts w:ascii="Times New Roman" w:eastAsia="宋体" w:hAnsi="Times New Roman" w:cs="Times New Roman"/>
                <w:szCs w:val="24"/>
              </w:rPr>
              <w:fldChar w:fldCharType="begin"/>
            </w:r>
            <w:r w:rsidR="0098318B">
              <w:rPr>
                <w:rFonts w:ascii="Times New Roman" w:eastAsia="宋体" w:hAnsi="Times New Roman" w:cs="Times New Roman"/>
                <w:szCs w:val="24"/>
              </w:rPr>
              <w:instrText xml:space="preserve"> = average(C22:E22) \* MERGEFORMAT </w:instrText>
            </w:r>
            <w:r>
              <w:rPr>
                <w:rFonts w:ascii="Times New Roman" w:eastAsia="宋体" w:hAnsi="Times New Roman" w:cs="Times New Roman"/>
                <w:szCs w:val="24"/>
              </w:rPr>
              <w:fldChar w:fldCharType="separate"/>
            </w:r>
            <w:r w:rsidR="0098318B">
              <w:rPr>
                <w:rFonts w:ascii="Times New Roman" w:eastAsia="宋体" w:hAnsi="Times New Roman" w:cs="Times New Roman"/>
                <w:szCs w:val="24"/>
              </w:rPr>
              <w:t>3.29</w:t>
            </w:r>
            <w:r>
              <w:rPr>
                <w:rFonts w:ascii="Times New Roman" w:eastAsia="宋体" w:hAnsi="Times New Roman" w:cs="Times New Roman"/>
                <w:szCs w:val="24"/>
              </w:rPr>
              <w:fldChar w:fldCharType="end"/>
            </w:r>
            <w:r w:rsidR="0098318B">
              <w:rPr>
                <w:rFonts w:ascii="Times New Roman" w:eastAsia="Times New Roman" w:hAnsi="Times New Roman" w:cs="Times New Roman"/>
              </w:rPr>
              <w:t>×10</w:t>
            </w:r>
            <w:r w:rsidR="0098318B">
              <w:rPr>
                <w:rFonts w:ascii="Times New Roman" w:eastAsia="Times New Roman" w:hAnsi="Times New Roman" w:cs="Times New Roman"/>
                <w:vertAlign w:val="superscript"/>
              </w:rPr>
              <w:t>-3</w:t>
            </w:r>
          </w:p>
        </w:tc>
        <w:tc>
          <w:tcPr>
            <w:tcW w:w="709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hint="eastAsia"/>
              </w:rPr>
              <w:t>—</w:t>
            </w:r>
          </w:p>
        </w:tc>
        <w:tc>
          <w:tcPr>
            <w:tcW w:w="1061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2115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</w:tr>
      <w:tr w:rsidR="0098318B" w:rsidTr="00693CA3">
        <w:trPr>
          <w:trHeight w:val="347"/>
          <w:jc w:val="center"/>
        </w:trPr>
        <w:tc>
          <w:tcPr>
            <w:tcW w:w="489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379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134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754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978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005" w:type="dxa"/>
            <w:vMerge/>
            <w:vAlign w:val="center"/>
          </w:tcPr>
          <w:p w:rsidR="0098318B" w:rsidRDefault="0098318B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581" w:type="dxa"/>
            <w:gridSpan w:val="6"/>
            <w:vAlign w:val="center"/>
          </w:tcPr>
          <w:p w:rsidR="0098318B" w:rsidRDefault="0098318B">
            <w:pPr>
              <w:spacing w:line="276" w:lineRule="auto"/>
              <w:jc w:val="center"/>
              <w:rPr>
                <w:szCs w:val="21"/>
              </w:rPr>
            </w:pPr>
            <w:r>
              <w:rPr>
                <w:rFonts w:hint="eastAsia"/>
              </w:rPr>
              <w:t>镉</w:t>
            </w:r>
          </w:p>
        </w:tc>
        <w:tc>
          <w:tcPr>
            <w:tcW w:w="1181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mg/m3</w:t>
            </w:r>
          </w:p>
        </w:tc>
        <w:tc>
          <w:tcPr>
            <w:tcW w:w="1080" w:type="dxa"/>
            <w:vAlign w:val="center"/>
          </w:tcPr>
          <w:p w:rsidR="0098318B" w:rsidRDefault="00165DF8">
            <w:pPr>
              <w:spacing w:line="276" w:lineRule="auto"/>
              <w:jc w:val="center"/>
              <w:rPr>
                <w:szCs w:val="21"/>
              </w:rPr>
            </w:pPr>
            <w:r>
              <w:rPr>
                <w:rFonts w:ascii="Times New Roman" w:eastAsia="宋体" w:hAnsi="Times New Roman" w:cs="Times New Roman"/>
                <w:szCs w:val="24"/>
              </w:rPr>
              <w:fldChar w:fldCharType="begin"/>
            </w:r>
            <w:r w:rsidR="0098318B">
              <w:rPr>
                <w:rFonts w:ascii="Times New Roman" w:eastAsia="宋体" w:hAnsi="Times New Roman" w:cs="Times New Roman"/>
                <w:szCs w:val="24"/>
              </w:rPr>
              <w:instrText xml:space="preserve"> = average(C5:E5) \* MERGEFORMAT </w:instrText>
            </w:r>
            <w:r>
              <w:rPr>
                <w:rFonts w:ascii="Times New Roman" w:eastAsia="宋体" w:hAnsi="Times New Roman" w:cs="Times New Roman"/>
                <w:szCs w:val="24"/>
              </w:rPr>
              <w:fldChar w:fldCharType="separate"/>
            </w:r>
            <w:r w:rsidR="0098318B">
              <w:rPr>
                <w:rFonts w:ascii="Times New Roman" w:eastAsia="宋体" w:hAnsi="Times New Roman" w:cs="Times New Roman"/>
                <w:szCs w:val="24"/>
              </w:rPr>
              <w:t>5.3</w:t>
            </w:r>
            <w:r w:rsidR="0098318B">
              <w:rPr>
                <w:rFonts w:ascii="Times New Roman" w:eastAsia="宋体" w:hAnsi="Times New Roman" w:cs="Times New Roman" w:hint="eastAsia"/>
                <w:szCs w:val="24"/>
              </w:rPr>
              <w:t>2</w:t>
            </w:r>
            <w:r>
              <w:rPr>
                <w:rFonts w:ascii="Times New Roman" w:eastAsia="宋体" w:hAnsi="Times New Roman" w:cs="Times New Roman"/>
                <w:szCs w:val="24"/>
              </w:rPr>
              <w:fldChar w:fldCharType="end"/>
            </w:r>
            <w:r w:rsidR="0098318B">
              <w:rPr>
                <w:rFonts w:ascii="Times New Roman" w:eastAsia="Times New Roman" w:hAnsi="Times New Roman" w:cs="Times New Roman"/>
              </w:rPr>
              <w:t>×10</w:t>
            </w:r>
            <w:r w:rsidR="0098318B">
              <w:rPr>
                <w:rFonts w:ascii="Times New Roman" w:eastAsia="Times New Roman" w:hAnsi="Times New Roman" w:cs="Times New Roman"/>
                <w:vertAlign w:val="superscript"/>
              </w:rPr>
              <w:t>-4</w:t>
            </w:r>
          </w:p>
        </w:tc>
        <w:tc>
          <w:tcPr>
            <w:tcW w:w="709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hint="eastAsia"/>
              </w:rPr>
              <w:t>—</w:t>
            </w:r>
          </w:p>
        </w:tc>
        <w:tc>
          <w:tcPr>
            <w:tcW w:w="1061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2115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</w:tr>
      <w:tr w:rsidR="0098318B" w:rsidTr="00693CA3">
        <w:trPr>
          <w:trHeight w:val="347"/>
          <w:jc w:val="center"/>
        </w:trPr>
        <w:tc>
          <w:tcPr>
            <w:tcW w:w="489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379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134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754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978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005" w:type="dxa"/>
            <w:vMerge/>
            <w:vAlign w:val="center"/>
          </w:tcPr>
          <w:p w:rsidR="0098318B" w:rsidRDefault="0098318B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581" w:type="dxa"/>
            <w:gridSpan w:val="6"/>
            <w:vAlign w:val="center"/>
          </w:tcPr>
          <w:p w:rsidR="0098318B" w:rsidRDefault="0098318B">
            <w:pPr>
              <w:spacing w:line="276" w:lineRule="auto"/>
              <w:jc w:val="center"/>
              <w:rPr>
                <w:szCs w:val="21"/>
              </w:rPr>
            </w:pPr>
            <w:r>
              <w:rPr>
                <w:rFonts w:hint="eastAsia"/>
              </w:rPr>
              <w:t>钴</w:t>
            </w:r>
          </w:p>
        </w:tc>
        <w:tc>
          <w:tcPr>
            <w:tcW w:w="1181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mg/m3</w:t>
            </w:r>
          </w:p>
        </w:tc>
        <w:tc>
          <w:tcPr>
            <w:tcW w:w="1080" w:type="dxa"/>
            <w:vAlign w:val="center"/>
          </w:tcPr>
          <w:p w:rsidR="0098318B" w:rsidRDefault="00165DF8">
            <w:pPr>
              <w:spacing w:line="276" w:lineRule="auto"/>
              <w:jc w:val="center"/>
              <w:rPr>
                <w:szCs w:val="21"/>
              </w:rPr>
            </w:pPr>
            <w:r>
              <w:rPr>
                <w:rFonts w:ascii="Times New Roman" w:eastAsia="宋体" w:hAnsi="Times New Roman" w:cs="Times New Roman"/>
                <w:szCs w:val="24"/>
              </w:rPr>
              <w:fldChar w:fldCharType="begin"/>
            </w:r>
            <w:r w:rsidR="0098318B">
              <w:rPr>
                <w:rFonts w:ascii="Times New Roman" w:eastAsia="宋体" w:hAnsi="Times New Roman" w:cs="Times New Roman"/>
                <w:szCs w:val="24"/>
              </w:rPr>
              <w:instrText xml:space="preserve"> = average(C8:E8) \* MERGEFORMAT </w:instrText>
            </w:r>
            <w:r>
              <w:rPr>
                <w:rFonts w:ascii="Times New Roman" w:eastAsia="宋体" w:hAnsi="Times New Roman" w:cs="Times New Roman"/>
                <w:szCs w:val="24"/>
              </w:rPr>
              <w:fldChar w:fldCharType="separate"/>
            </w:r>
            <w:r w:rsidR="0098318B">
              <w:rPr>
                <w:rFonts w:ascii="Times New Roman" w:eastAsia="宋体" w:hAnsi="Times New Roman" w:cs="Times New Roman"/>
                <w:szCs w:val="24"/>
              </w:rPr>
              <w:t>5.6</w:t>
            </w:r>
            <w:r>
              <w:rPr>
                <w:rFonts w:ascii="Times New Roman" w:eastAsia="宋体" w:hAnsi="Times New Roman" w:cs="Times New Roman"/>
                <w:szCs w:val="24"/>
              </w:rPr>
              <w:fldChar w:fldCharType="end"/>
            </w:r>
            <w:r w:rsidR="0098318B">
              <w:rPr>
                <w:rFonts w:ascii="Times New Roman" w:eastAsia="宋体" w:hAnsi="Times New Roman" w:cs="Times New Roman" w:hint="eastAsia"/>
                <w:szCs w:val="24"/>
              </w:rPr>
              <w:t>0</w:t>
            </w:r>
            <w:r w:rsidR="0098318B">
              <w:rPr>
                <w:rFonts w:ascii="Times New Roman" w:eastAsia="Times New Roman" w:hAnsi="Times New Roman" w:cs="Times New Roman"/>
              </w:rPr>
              <w:t>×10</w:t>
            </w:r>
            <w:r w:rsidR="0098318B">
              <w:rPr>
                <w:rFonts w:ascii="Times New Roman" w:eastAsia="Times New Roman" w:hAnsi="Times New Roman" w:cs="Times New Roman"/>
                <w:vertAlign w:val="superscript"/>
              </w:rPr>
              <w:t>-</w:t>
            </w:r>
            <w:r w:rsidR="0098318B">
              <w:rPr>
                <w:rFonts w:eastAsia="Times New Roman" w:cs="Times New Roman" w:hint="eastAsia"/>
                <w:vertAlign w:val="superscript"/>
              </w:rPr>
              <w:t>4</w:t>
            </w:r>
          </w:p>
        </w:tc>
        <w:tc>
          <w:tcPr>
            <w:tcW w:w="709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hint="eastAsia"/>
              </w:rPr>
              <w:t>—</w:t>
            </w:r>
          </w:p>
        </w:tc>
        <w:tc>
          <w:tcPr>
            <w:tcW w:w="1061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2115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</w:tr>
      <w:tr w:rsidR="0098318B" w:rsidTr="00693CA3">
        <w:trPr>
          <w:trHeight w:val="347"/>
          <w:jc w:val="center"/>
        </w:trPr>
        <w:tc>
          <w:tcPr>
            <w:tcW w:w="489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379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134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754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978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005" w:type="dxa"/>
            <w:vMerge/>
            <w:vAlign w:val="center"/>
          </w:tcPr>
          <w:p w:rsidR="0098318B" w:rsidRDefault="0098318B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581" w:type="dxa"/>
            <w:gridSpan w:val="6"/>
            <w:vAlign w:val="center"/>
          </w:tcPr>
          <w:p w:rsidR="0098318B" w:rsidRDefault="0098318B">
            <w:pPr>
              <w:spacing w:line="276" w:lineRule="auto"/>
              <w:jc w:val="center"/>
              <w:rPr>
                <w:szCs w:val="21"/>
              </w:rPr>
            </w:pPr>
            <w:r>
              <w:rPr>
                <w:rFonts w:hint="eastAsia"/>
              </w:rPr>
              <w:t>铬</w:t>
            </w:r>
          </w:p>
        </w:tc>
        <w:tc>
          <w:tcPr>
            <w:tcW w:w="1181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mg/m3</w:t>
            </w:r>
          </w:p>
        </w:tc>
        <w:tc>
          <w:tcPr>
            <w:tcW w:w="1080" w:type="dxa"/>
            <w:vAlign w:val="center"/>
          </w:tcPr>
          <w:p w:rsidR="0098318B" w:rsidRDefault="00165DF8">
            <w:pPr>
              <w:spacing w:line="276" w:lineRule="auto"/>
              <w:jc w:val="center"/>
              <w:rPr>
                <w:szCs w:val="21"/>
              </w:rPr>
            </w:pPr>
            <w:r>
              <w:rPr>
                <w:rFonts w:ascii="Times New Roman" w:eastAsia="宋体" w:hAnsi="Times New Roman" w:cs="Times New Roman"/>
                <w:szCs w:val="24"/>
              </w:rPr>
              <w:fldChar w:fldCharType="begin"/>
            </w:r>
            <w:r w:rsidR="0098318B">
              <w:rPr>
                <w:rFonts w:ascii="Times New Roman" w:eastAsia="宋体" w:hAnsi="Times New Roman" w:cs="Times New Roman"/>
                <w:szCs w:val="24"/>
              </w:rPr>
              <w:instrText xml:space="preserve"> = average(C11:E11) \* MERGEFORMAT </w:instrText>
            </w:r>
            <w:r>
              <w:rPr>
                <w:rFonts w:ascii="Times New Roman" w:eastAsia="宋体" w:hAnsi="Times New Roman" w:cs="Times New Roman"/>
                <w:szCs w:val="24"/>
              </w:rPr>
              <w:fldChar w:fldCharType="separate"/>
            </w:r>
            <w:r w:rsidR="0098318B">
              <w:rPr>
                <w:rFonts w:ascii="Times New Roman" w:eastAsia="宋体" w:hAnsi="Times New Roman" w:cs="Times New Roman"/>
                <w:szCs w:val="24"/>
              </w:rPr>
              <w:t>3.8</w:t>
            </w:r>
            <w:r w:rsidR="0098318B">
              <w:rPr>
                <w:rFonts w:ascii="Times New Roman" w:eastAsia="宋体" w:hAnsi="Times New Roman" w:cs="Times New Roman" w:hint="eastAsia"/>
                <w:szCs w:val="24"/>
              </w:rPr>
              <w:t>2</w:t>
            </w:r>
            <w:r>
              <w:rPr>
                <w:rFonts w:ascii="Times New Roman" w:eastAsia="宋体" w:hAnsi="Times New Roman" w:cs="Times New Roman"/>
                <w:szCs w:val="24"/>
              </w:rPr>
              <w:fldChar w:fldCharType="end"/>
            </w:r>
            <w:r w:rsidR="0098318B">
              <w:rPr>
                <w:rFonts w:ascii="Times New Roman" w:eastAsia="Times New Roman" w:hAnsi="Times New Roman" w:cs="Times New Roman"/>
              </w:rPr>
              <w:t>×10</w:t>
            </w:r>
            <w:r w:rsidR="0098318B">
              <w:rPr>
                <w:rFonts w:ascii="Times New Roman" w:eastAsia="Times New Roman" w:hAnsi="Times New Roman" w:cs="Times New Roman"/>
                <w:vertAlign w:val="superscript"/>
              </w:rPr>
              <w:t>-2</w:t>
            </w:r>
          </w:p>
        </w:tc>
        <w:tc>
          <w:tcPr>
            <w:tcW w:w="709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hint="eastAsia"/>
              </w:rPr>
              <w:t>—</w:t>
            </w:r>
          </w:p>
        </w:tc>
        <w:tc>
          <w:tcPr>
            <w:tcW w:w="1061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2115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</w:tr>
      <w:tr w:rsidR="0098318B" w:rsidTr="00693CA3">
        <w:trPr>
          <w:trHeight w:val="347"/>
          <w:jc w:val="center"/>
        </w:trPr>
        <w:tc>
          <w:tcPr>
            <w:tcW w:w="489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379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134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754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978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005" w:type="dxa"/>
            <w:vMerge/>
            <w:vAlign w:val="center"/>
          </w:tcPr>
          <w:p w:rsidR="0098318B" w:rsidRDefault="0098318B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581" w:type="dxa"/>
            <w:gridSpan w:val="6"/>
            <w:vAlign w:val="center"/>
          </w:tcPr>
          <w:p w:rsidR="0098318B" w:rsidRDefault="0098318B">
            <w:pPr>
              <w:spacing w:line="276" w:lineRule="auto"/>
              <w:jc w:val="center"/>
              <w:rPr>
                <w:szCs w:val="21"/>
              </w:rPr>
            </w:pPr>
            <w:r>
              <w:rPr>
                <w:rFonts w:hint="eastAsia"/>
              </w:rPr>
              <w:t>铜</w:t>
            </w:r>
          </w:p>
        </w:tc>
        <w:tc>
          <w:tcPr>
            <w:tcW w:w="1181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mg/m3</w:t>
            </w:r>
          </w:p>
        </w:tc>
        <w:tc>
          <w:tcPr>
            <w:tcW w:w="1080" w:type="dxa"/>
            <w:vAlign w:val="center"/>
          </w:tcPr>
          <w:p w:rsidR="0098318B" w:rsidRDefault="00165DF8">
            <w:pPr>
              <w:spacing w:line="276" w:lineRule="auto"/>
              <w:jc w:val="center"/>
              <w:rPr>
                <w:szCs w:val="21"/>
              </w:rPr>
            </w:pPr>
            <w:r>
              <w:rPr>
                <w:rFonts w:ascii="Times New Roman" w:eastAsia="宋体" w:hAnsi="Times New Roman" w:cs="Times New Roman"/>
                <w:szCs w:val="24"/>
              </w:rPr>
              <w:fldChar w:fldCharType="begin"/>
            </w:r>
            <w:r w:rsidR="0098318B">
              <w:rPr>
                <w:rFonts w:ascii="Times New Roman" w:eastAsia="宋体" w:hAnsi="Times New Roman" w:cs="Times New Roman"/>
                <w:szCs w:val="24"/>
              </w:rPr>
              <w:instrText xml:space="preserve"> = average(C14:E14) \* MERGEFORMAT </w:instrText>
            </w:r>
            <w:r>
              <w:rPr>
                <w:rFonts w:ascii="Times New Roman" w:eastAsia="宋体" w:hAnsi="Times New Roman" w:cs="Times New Roman"/>
                <w:szCs w:val="24"/>
              </w:rPr>
              <w:fldChar w:fldCharType="separate"/>
            </w:r>
            <w:r w:rsidR="0098318B">
              <w:rPr>
                <w:rFonts w:ascii="Times New Roman" w:eastAsia="宋体" w:hAnsi="Times New Roman" w:cs="Times New Roman"/>
                <w:szCs w:val="24"/>
              </w:rPr>
              <w:t>5.38</w:t>
            </w:r>
            <w:r>
              <w:rPr>
                <w:rFonts w:ascii="Times New Roman" w:eastAsia="宋体" w:hAnsi="Times New Roman" w:cs="Times New Roman"/>
                <w:szCs w:val="24"/>
              </w:rPr>
              <w:fldChar w:fldCharType="end"/>
            </w:r>
            <w:r w:rsidR="0098318B">
              <w:rPr>
                <w:rFonts w:ascii="Times New Roman" w:eastAsia="Times New Roman" w:hAnsi="Times New Roman" w:cs="Times New Roman"/>
              </w:rPr>
              <w:t>×10</w:t>
            </w:r>
            <w:r w:rsidR="0098318B">
              <w:rPr>
                <w:rFonts w:ascii="Times New Roman" w:eastAsia="Times New Roman" w:hAnsi="Times New Roman" w:cs="Times New Roman"/>
                <w:vertAlign w:val="superscript"/>
              </w:rPr>
              <w:t>-3</w:t>
            </w:r>
          </w:p>
        </w:tc>
        <w:tc>
          <w:tcPr>
            <w:tcW w:w="709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hint="eastAsia"/>
              </w:rPr>
              <w:t>—</w:t>
            </w:r>
          </w:p>
        </w:tc>
        <w:tc>
          <w:tcPr>
            <w:tcW w:w="1061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2115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</w:tr>
      <w:tr w:rsidR="0098318B" w:rsidTr="00693CA3">
        <w:trPr>
          <w:trHeight w:val="347"/>
          <w:jc w:val="center"/>
        </w:trPr>
        <w:tc>
          <w:tcPr>
            <w:tcW w:w="489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379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134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754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978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005" w:type="dxa"/>
            <w:vMerge/>
            <w:vAlign w:val="center"/>
          </w:tcPr>
          <w:p w:rsidR="0098318B" w:rsidRDefault="0098318B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581" w:type="dxa"/>
            <w:gridSpan w:val="6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hint="eastAsia"/>
              </w:rPr>
              <w:t>锰</w:t>
            </w:r>
          </w:p>
        </w:tc>
        <w:tc>
          <w:tcPr>
            <w:tcW w:w="1181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mg/m3</w:t>
            </w:r>
          </w:p>
        </w:tc>
        <w:tc>
          <w:tcPr>
            <w:tcW w:w="1080" w:type="dxa"/>
            <w:vAlign w:val="center"/>
          </w:tcPr>
          <w:p w:rsidR="0098318B" w:rsidRDefault="00165DF8">
            <w:pPr>
              <w:spacing w:line="276" w:lineRule="auto"/>
              <w:jc w:val="center"/>
              <w:rPr>
                <w:szCs w:val="21"/>
              </w:rPr>
            </w:pPr>
            <w:r>
              <w:rPr>
                <w:rFonts w:ascii="Times New Roman" w:eastAsia="宋体" w:hAnsi="Times New Roman" w:cs="Times New Roman"/>
                <w:szCs w:val="24"/>
              </w:rPr>
              <w:fldChar w:fldCharType="begin"/>
            </w:r>
            <w:r w:rsidR="0098318B">
              <w:rPr>
                <w:rFonts w:ascii="Times New Roman" w:eastAsia="宋体" w:hAnsi="Times New Roman" w:cs="Times New Roman"/>
                <w:szCs w:val="24"/>
              </w:rPr>
              <w:instrText xml:space="preserve"> = average(C17:E17) \* MERGEFORMAT </w:instrText>
            </w:r>
            <w:r>
              <w:rPr>
                <w:rFonts w:ascii="Times New Roman" w:eastAsia="宋体" w:hAnsi="Times New Roman" w:cs="Times New Roman"/>
                <w:szCs w:val="24"/>
              </w:rPr>
              <w:fldChar w:fldCharType="separate"/>
            </w:r>
            <w:r w:rsidR="0098318B">
              <w:rPr>
                <w:rFonts w:ascii="Times New Roman" w:eastAsia="宋体" w:hAnsi="Times New Roman" w:cs="Times New Roman"/>
                <w:szCs w:val="24"/>
              </w:rPr>
              <w:t>4.2</w:t>
            </w:r>
            <w:r w:rsidR="0098318B">
              <w:rPr>
                <w:rFonts w:ascii="Times New Roman" w:eastAsia="宋体" w:hAnsi="Times New Roman" w:cs="Times New Roman" w:hint="eastAsia"/>
                <w:szCs w:val="24"/>
              </w:rPr>
              <w:t>8</w:t>
            </w:r>
            <w:r>
              <w:rPr>
                <w:rFonts w:ascii="Times New Roman" w:eastAsia="宋体" w:hAnsi="Times New Roman" w:cs="Times New Roman"/>
                <w:szCs w:val="24"/>
              </w:rPr>
              <w:fldChar w:fldCharType="end"/>
            </w:r>
            <w:r w:rsidR="0098318B">
              <w:rPr>
                <w:rFonts w:ascii="Times New Roman" w:eastAsia="Times New Roman" w:hAnsi="Times New Roman" w:cs="Times New Roman"/>
              </w:rPr>
              <w:t>×10</w:t>
            </w:r>
            <w:r w:rsidR="0098318B">
              <w:rPr>
                <w:rFonts w:ascii="Times New Roman" w:eastAsia="Times New Roman" w:hAnsi="Times New Roman" w:cs="Times New Roman"/>
                <w:vertAlign w:val="superscript"/>
              </w:rPr>
              <w:t>-3</w:t>
            </w:r>
          </w:p>
        </w:tc>
        <w:tc>
          <w:tcPr>
            <w:tcW w:w="709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hint="eastAsia"/>
              </w:rPr>
              <w:t>—</w:t>
            </w:r>
          </w:p>
        </w:tc>
        <w:tc>
          <w:tcPr>
            <w:tcW w:w="1061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2115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</w:tr>
      <w:tr w:rsidR="0098318B" w:rsidTr="00693CA3">
        <w:trPr>
          <w:trHeight w:val="347"/>
          <w:jc w:val="center"/>
        </w:trPr>
        <w:tc>
          <w:tcPr>
            <w:tcW w:w="489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379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134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754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978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005" w:type="dxa"/>
            <w:vMerge/>
            <w:vAlign w:val="center"/>
          </w:tcPr>
          <w:p w:rsidR="0098318B" w:rsidRDefault="0098318B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581" w:type="dxa"/>
            <w:gridSpan w:val="6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hint="eastAsia"/>
              </w:rPr>
              <w:t>镍</w:t>
            </w:r>
          </w:p>
        </w:tc>
        <w:tc>
          <w:tcPr>
            <w:tcW w:w="1181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mg/m3</w:t>
            </w:r>
          </w:p>
        </w:tc>
        <w:tc>
          <w:tcPr>
            <w:tcW w:w="1080" w:type="dxa"/>
            <w:vAlign w:val="center"/>
          </w:tcPr>
          <w:p w:rsidR="0098318B" w:rsidRDefault="00165DF8">
            <w:pPr>
              <w:spacing w:line="276" w:lineRule="auto"/>
              <w:jc w:val="center"/>
              <w:rPr>
                <w:szCs w:val="21"/>
              </w:rPr>
            </w:pPr>
            <w:r>
              <w:rPr>
                <w:rFonts w:ascii="Times New Roman" w:eastAsia="宋体" w:hAnsi="Times New Roman" w:cs="Times New Roman"/>
                <w:szCs w:val="24"/>
              </w:rPr>
              <w:fldChar w:fldCharType="begin"/>
            </w:r>
            <w:r w:rsidR="0098318B">
              <w:rPr>
                <w:rFonts w:ascii="Times New Roman" w:eastAsia="宋体" w:hAnsi="Times New Roman" w:cs="Times New Roman"/>
                <w:szCs w:val="24"/>
              </w:rPr>
              <w:instrText xml:space="preserve"> = average(C20:E20) \* MERGEFORMAT </w:instrText>
            </w:r>
            <w:r>
              <w:rPr>
                <w:rFonts w:ascii="Times New Roman" w:eastAsia="宋体" w:hAnsi="Times New Roman" w:cs="Times New Roman"/>
                <w:szCs w:val="24"/>
              </w:rPr>
              <w:fldChar w:fldCharType="separate"/>
            </w:r>
            <w:r w:rsidR="0098318B">
              <w:rPr>
                <w:rFonts w:ascii="Times New Roman" w:eastAsia="宋体" w:hAnsi="Times New Roman" w:cs="Times New Roman"/>
                <w:szCs w:val="24"/>
              </w:rPr>
              <w:t>3.9</w:t>
            </w:r>
            <w:r w:rsidR="0098318B">
              <w:rPr>
                <w:rFonts w:ascii="Times New Roman" w:eastAsia="宋体" w:hAnsi="Times New Roman" w:cs="Times New Roman" w:hint="eastAsia"/>
                <w:szCs w:val="24"/>
              </w:rPr>
              <w:t>8</w:t>
            </w:r>
            <w:r>
              <w:rPr>
                <w:rFonts w:ascii="Times New Roman" w:eastAsia="宋体" w:hAnsi="Times New Roman" w:cs="Times New Roman"/>
                <w:szCs w:val="24"/>
              </w:rPr>
              <w:fldChar w:fldCharType="end"/>
            </w:r>
            <w:r w:rsidR="0098318B">
              <w:rPr>
                <w:rFonts w:ascii="Times New Roman" w:eastAsia="Times New Roman" w:hAnsi="Times New Roman" w:cs="Times New Roman"/>
              </w:rPr>
              <w:t>×10</w:t>
            </w:r>
            <w:r w:rsidR="0098318B">
              <w:rPr>
                <w:rFonts w:ascii="Times New Roman" w:eastAsia="Times New Roman" w:hAnsi="Times New Roman" w:cs="Times New Roman"/>
                <w:vertAlign w:val="superscript"/>
              </w:rPr>
              <w:t>-</w:t>
            </w:r>
            <w:r w:rsidR="0098318B">
              <w:rPr>
                <w:rFonts w:eastAsia="Times New Roman" w:cs="Times New Roman" w:hint="eastAsia"/>
                <w:vertAlign w:val="superscript"/>
              </w:rPr>
              <w:t>2</w:t>
            </w:r>
          </w:p>
        </w:tc>
        <w:tc>
          <w:tcPr>
            <w:tcW w:w="709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hint="eastAsia"/>
              </w:rPr>
              <w:t>—</w:t>
            </w:r>
          </w:p>
        </w:tc>
        <w:tc>
          <w:tcPr>
            <w:tcW w:w="1061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2115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</w:tr>
      <w:tr w:rsidR="0098318B" w:rsidTr="00693CA3">
        <w:trPr>
          <w:trHeight w:val="347"/>
          <w:jc w:val="center"/>
        </w:trPr>
        <w:tc>
          <w:tcPr>
            <w:tcW w:w="489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379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134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754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978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005" w:type="dxa"/>
            <w:vMerge/>
            <w:vAlign w:val="center"/>
          </w:tcPr>
          <w:p w:rsidR="0098318B" w:rsidRDefault="0098318B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581" w:type="dxa"/>
            <w:gridSpan w:val="6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hint="eastAsia"/>
              </w:rPr>
              <w:t>锑</w:t>
            </w:r>
          </w:p>
        </w:tc>
        <w:tc>
          <w:tcPr>
            <w:tcW w:w="1181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mg/m3</w:t>
            </w:r>
          </w:p>
        </w:tc>
        <w:tc>
          <w:tcPr>
            <w:tcW w:w="1080" w:type="dxa"/>
            <w:vAlign w:val="center"/>
          </w:tcPr>
          <w:p w:rsidR="0098318B" w:rsidRDefault="00165DF8">
            <w:pPr>
              <w:spacing w:line="276" w:lineRule="auto"/>
              <w:jc w:val="center"/>
              <w:rPr>
                <w:szCs w:val="21"/>
              </w:rPr>
            </w:pPr>
            <w:r>
              <w:rPr>
                <w:rFonts w:ascii="Times New Roman" w:eastAsia="宋体" w:hAnsi="Times New Roman" w:cs="Times New Roman"/>
                <w:szCs w:val="24"/>
              </w:rPr>
              <w:fldChar w:fldCharType="begin"/>
            </w:r>
            <w:r w:rsidR="0098318B">
              <w:rPr>
                <w:rFonts w:ascii="Times New Roman" w:eastAsia="宋体" w:hAnsi="Times New Roman" w:cs="Times New Roman"/>
                <w:szCs w:val="24"/>
              </w:rPr>
              <w:instrText xml:space="preserve"> = average(C5:E5) \* MERGEFORMAT </w:instrText>
            </w:r>
            <w:r>
              <w:rPr>
                <w:rFonts w:ascii="Times New Roman" w:eastAsia="宋体" w:hAnsi="Times New Roman" w:cs="Times New Roman"/>
                <w:szCs w:val="24"/>
              </w:rPr>
              <w:fldChar w:fldCharType="separate"/>
            </w:r>
            <w:r w:rsidR="0098318B">
              <w:rPr>
                <w:rFonts w:ascii="Times New Roman" w:eastAsia="宋体" w:hAnsi="Times New Roman" w:cs="Times New Roman"/>
                <w:szCs w:val="24"/>
              </w:rPr>
              <w:t>1.23</w:t>
            </w:r>
            <w:r>
              <w:rPr>
                <w:rFonts w:ascii="Times New Roman" w:eastAsia="宋体" w:hAnsi="Times New Roman" w:cs="Times New Roman"/>
                <w:szCs w:val="24"/>
              </w:rPr>
              <w:fldChar w:fldCharType="end"/>
            </w:r>
            <w:r w:rsidR="0098318B">
              <w:rPr>
                <w:rFonts w:ascii="Times New Roman" w:eastAsia="Times New Roman" w:hAnsi="Times New Roman" w:cs="Times New Roman"/>
              </w:rPr>
              <w:t>×10</w:t>
            </w:r>
            <w:r w:rsidR="0098318B">
              <w:rPr>
                <w:rFonts w:ascii="Times New Roman" w:eastAsia="Times New Roman" w:hAnsi="Times New Roman" w:cs="Times New Roman"/>
                <w:vertAlign w:val="superscript"/>
              </w:rPr>
              <w:t>-3</w:t>
            </w:r>
          </w:p>
        </w:tc>
        <w:tc>
          <w:tcPr>
            <w:tcW w:w="709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hint="eastAsia"/>
              </w:rPr>
              <w:t>—</w:t>
            </w:r>
          </w:p>
        </w:tc>
        <w:tc>
          <w:tcPr>
            <w:tcW w:w="1061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2115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</w:tr>
      <w:tr w:rsidR="0098318B" w:rsidTr="00693CA3">
        <w:trPr>
          <w:trHeight w:val="347"/>
          <w:jc w:val="center"/>
        </w:trPr>
        <w:tc>
          <w:tcPr>
            <w:tcW w:w="489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379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134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754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978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005" w:type="dxa"/>
            <w:vMerge/>
            <w:vAlign w:val="center"/>
          </w:tcPr>
          <w:p w:rsidR="0098318B" w:rsidRDefault="0098318B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581" w:type="dxa"/>
            <w:gridSpan w:val="6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hint="eastAsia"/>
              </w:rPr>
              <w:t>铊</w:t>
            </w:r>
          </w:p>
        </w:tc>
        <w:tc>
          <w:tcPr>
            <w:tcW w:w="1181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mg/m3</w:t>
            </w:r>
          </w:p>
        </w:tc>
        <w:tc>
          <w:tcPr>
            <w:tcW w:w="1080" w:type="dxa"/>
            <w:vAlign w:val="center"/>
          </w:tcPr>
          <w:p w:rsidR="0098318B" w:rsidRDefault="0098318B">
            <w:pPr>
              <w:spacing w:line="276" w:lineRule="auto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ND</w:t>
            </w:r>
          </w:p>
        </w:tc>
        <w:tc>
          <w:tcPr>
            <w:tcW w:w="709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hint="eastAsia"/>
              </w:rPr>
              <w:t>—</w:t>
            </w:r>
          </w:p>
        </w:tc>
        <w:tc>
          <w:tcPr>
            <w:tcW w:w="1061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2115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</w:tr>
      <w:tr w:rsidR="0098318B" w:rsidTr="00693CA3">
        <w:trPr>
          <w:trHeight w:val="347"/>
          <w:jc w:val="center"/>
        </w:trPr>
        <w:tc>
          <w:tcPr>
            <w:tcW w:w="489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379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134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754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978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005" w:type="dxa"/>
            <w:vMerge/>
            <w:vAlign w:val="center"/>
          </w:tcPr>
          <w:p w:rsidR="0098318B" w:rsidRDefault="0098318B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581" w:type="dxa"/>
            <w:gridSpan w:val="6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hint="eastAsia"/>
              </w:rPr>
              <w:t>锑</w:t>
            </w:r>
            <w:r>
              <w:rPr>
                <w:rFonts w:hint="eastAsia"/>
              </w:rPr>
              <w:t>+</w:t>
            </w:r>
            <w:r>
              <w:rPr>
                <w:rFonts w:hint="eastAsia"/>
              </w:rPr>
              <w:t>砷</w:t>
            </w:r>
            <w:r>
              <w:rPr>
                <w:rFonts w:hint="eastAsia"/>
              </w:rPr>
              <w:t>+</w:t>
            </w:r>
            <w:r>
              <w:rPr>
                <w:rFonts w:hint="eastAsia"/>
              </w:rPr>
              <w:t>铅</w:t>
            </w:r>
            <w:r>
              <w:rPr>
                <w:rFonts w:hint="eastAsia"/>
              </w:rPr>
              <w:t>+</w:t>
            </w:r>
            <w:r>
              <w:rPr>
                <w:rFonts w:hint="eastAsia"/>
              </w:rPr>
              <w:t>铬</w:t>
            </w:r>
            <w:r>
              <w:rPr>
                <w:rFonts w:hint="eastAsia"/>
              </w:rPr>
              <w:t>+</w:t>
            </w:r>
            <w:r>
              <w:rPr>
                <w:rFonts w:hint="eastAsia"/>
              </w:rPr>
              <w:t>钴</w:t>
            </w:r>
            <w:r>
              <w:rPr>
                <w:rFonts w:hint="eastAsia"/>
              </w:rPr>
              <w:t>+</w:t>
            </w:r>
            <w:r>
              <w:rPr>
                <w:rFonts w:hint="eastAsia"/>
              </w:rPr>
              <w:t>铜</w:t>
            </w:r>
            <w:r>
              <w:rPr>
                <w:rFonts w:hint="eastAsia"/>
              </w:rPr>
              <w:t>+</w:t>
            </w:r>
            <w:r>
              <w:rPr>
                <w:rFonts w:hint="eastAsia"/>
              </w:rPr>
              <w:t>锰</w:t>
            </w:r>
            <w:r>
              <w:rPr>
                <w:rFonts w:hint="eastAsia"/>
              </w:rPr>
              <w:t>+</w:t>
            </w:r>
            <w:r>
              <w:rPr>
                <w:rFonts w:hint="eastAsia"/>
              </w:rPr>
              <w:t>镍</w:t>
            </w:r>
          </w:p>
        </w:tc>
        <w:tc>
          <w:tcPr>
            <w:tcW w:w="1181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mg/m3</w:t>
            </w:r>
          </w:p>
        </w:tc>
        <w:tc>
          <w:tcPr>
            <w:tcW w:w="1080" w:type="dxa"/>
            <w:vAlign w:val="center"/>
          </w:tcPr>
          <w:p w:rsidR="0098318B" w:rsidRDefault="0098318B">
            <w:pPr>
              <w:pStyle w:val="2"/>
              <w:ind w:firstLineChars="0" w:firstLine="0"/>
              <w:jc w:val="center"/>
              <w:rPr>
                <w:szCs w:val="21"/>
              </w:rPr>
            </w:pPr>
            <w:r>
              <w:rPr>
                <w:rFonts w:cs="Times New Roman" w:hint="eastAsia"/>
                <w:sz w:val="21"/>
                <w:szCs w:val="24"/>
              </w:rPr>
              <w:t>0.105</w:t>
            </w:r>
          </w:p>
        </w:tc>
        <w:tc>
          <w:tcPr>
            <w:tcW w:w="709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hint="eastAsia"/>
              </w:rPr>
              <w:t>1.0</w:t>
            </w:r>
          </w:p>
        </w:tc>
        <w:tc>
          <w:tcPr>
            <w:tcW w:w="1061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2115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</w:tr>
      <w:tr w:rsidR="0098318B" w:rsidTr="00693CA3">
        <w:trPr>
          <w:trHeight w:val="347"/>
          <w:jc w:val="center"/>
        </w:trPr>
        <w:tc>
          <w:tcPr>
            <w:tcW w:w="489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379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134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754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978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005" w:type="dxa"/>
            <w:vMerge/>
            <w:vAlign w:val="center"/>
          </w:tcPr>
          <w:p w:rsidR="0098318B" w:rsidRDefault="0098318B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581" w:type="dxa"/>
            <w:gridSpan w:val="6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hint="eastAsia"/>
              </w:rPr>
              <w:t>镉</w:t>
            </w:r>
            <w:r>
              <w:rPr>
                <w:rFonts w:hint="eastAsia"/>
              </w:rPr>
              <w:t>+</w:t>
            </w:r>
            <w:r>
              <w:rPr>
                <w:rFonts w:hint="eastAsia"/>
              </w:rPr>
              <w:t>铊</w:t>
            </w:r>
          </w:p>
        </w:tc>
        <w:tc>
          <w:tcPr>
            <w:tcW w:w="1181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mg/m3</w:t>
            </w:r>
          </w:p>
        </w:tc>
        <w:tc>
          <w:tcPr>
            <w:tcW w:w="1080" w:type="dxa"/>
            <w:vAlign w:val="center"/>
          </w:tcPr>
          <w:p w:rsidR="0098318B" w:rsidRDefault="00165DF8">
            <w:pPr>
              <w:spacing w:line="276" w:lineRule="auto"/>
              <w:jc w:val="center"/>
              <w:rPr>
                <w:szCs w:val="21"/>
              </w:rPr>
            </w:pPr>
            <w:r>
              <w:rPr>
                <w:rFonts w:ascii="Times New Roman" w:eastAsia="宋体" w:hAnsi="Times New Roman" w:cs="Times New Roman"/>
                <w:szCs w:val="24"/>
              </w:rPr>
              <w:fldChar w:fldCharType="begin"/>
            </w:r>
            <w:r w:rsidR="0098318B">
              <w:rPr>
                <w:rFonts w:ascii="Times New Roman" w:eastAsia="宋体" w:hAnsi="Times New Roman" w:cs="Times New Roman"/>
                <w:szCs w:val="24"/>
              </w:rPr>
              <w:instrText xml:space="preserve"> = average(C5:E5) \* MERGEFORMAT </w:instrText>
            </w:r>
            <w:r>
              <w:rPr>
                <w:rFonts w:ascii="Times New Roman" w:eastAsia="宋体" w:hAnsi="Times New Roman" w:cs="Times New Roman"/>
                <w:szCs w:val="24"/>
              </w:rPr>
              <w:fldChar w:fldCharType="separate"/>
            </w:r>
            <w:r w:rsidR="0098318B">
              <w:rPr>
                <w:rFonts w:ascii="Times New Roman" w:eastAsia="宋体" w:hAnsi="Times New Roman" w:cs="Times New Roman"/>
                <w:szCs w:val="24"/>
              </w:rPr>
              <w:t>5.3</w:t>
            </w:r>
            <w:r w:rsidR="0098318B">
              <w:rPr>
                <w:rFonts w:ascii="Times New Roman" w:eastAsia="宋体" w:hAnsi="Times New Roman" w:cs="Times New Roman" w:hint="eastAsia"/>
                <w:szCs w:val="24"/>
              </w:rPr>
              <w:t>2</w:t>
            </w:r>
            <w:r>
              <w:rPr>
                <w:rFonts w:ascii="Times New Roman" w:eastAsia="宋体" w:hAnsi="Times New Roman" w:cs="Times New Roman"/>
                <w:szCs w:val="24"/>
              </w:rPr>
              <w:fldChar w:fldCharType="end"/>
            </w:r>
            <w:r w:rsidR="0098318B">
              <w:rPr>
                <w:rFonts w:ascii="Times New Roman" w:eastAsia="Times New Roman" w:hAnsi="Times New Roman" w:cs="Times New Roman"/>
              </w:rPr>
              <w:t>×10</w:t>
            </w:r>
            <w:r w:rsidR="0098318B">
              <w:rPr>
                <w:rFonts w:ascii="Times New Roman" w:eastAsia="Times New Roman" w:hAnsi="Times New Roman" w:cs="Times New Roman"/>
                <w:vertAlign w:val="superscript"/>
              </w:rPr>
              <w:t>-4</w:t>
            </w:r>
          </w:p>
        </w:tc>
        <w:tc>
          <w:tcPr>
            <w:tcW w:w="709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hint="eastAsia"/>
              </w:rPr>
              <w:t>0.1</w:t>
            </w:r>
          </w:p>
        </w:tc>
        <w:tc>
          <w:tcPr>
            <w:tcW w:w="1061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2115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</w:tr>
      <w:tr w:rsidR="0098318B" w:rsidTr="00693CA3">
        <w:trPr>
          <w:trHeight w:val="347"/>
          <w:jc w:val="center"/>
        </w:trPr>
        <w:tc>
          <w:tcPr>
            <w:tcW w:w="489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379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134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754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978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005" w:type="dxa"/>
            <w:vMerge/>
            <w:vAlign w:val="center"/>
          </w:tcPr>
          <w:p w:rsidR="0098318B" w:rsidRDefault="0098318B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581" w:type="dxa"/>
            <w:gridSpan w:val="6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氯化氢</w:t>
            </w:r>
          </w:p>
        </w:tc>
        <w:tc>
          <w:tcPr>
            <w:tcW w:w="1181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mg/m3</w:t>
            </w:r>
          </w:p>
        </w:tc>
        <w:tc>
          <w:tcPr>
            <w:tcW w:w="1080" w:type="dxa"/>
            <w:vAlign w:val="center"/>
          </w:tcPr>
          <w:p w:rsidR="0098318B" w:rsidRDefault="00165DF8">
            <w:pPr>
              <w:spacing w:line="276" w:lineRule="auto"/>
              <w:jc w:val="center"/>
              <w:rPr>
                <w:szCs w:val="21"/>
              </w:rPr>
            </w:pPr>
            <w:r>
              <w:rPr>
                <w:rFonts w:ascii="Times New Roman" w:eastAsia="Times New Roman" w:hAnsi="Times New Roman" w:cs="Times New Roman"/>
              </w:rPr>
              <w:fldChar w:fldCharType="begin"/>
            </w:r>
            <w:r w:rsidR="0098318B">
              <w:rPr>
                <w:rFonts w:ascii="Times New Roman" w:eastAsia="Times New Roman" w:hAnsi="Times New Roman" w:cs="Times New Roman"/>
              </w:rPr>
              <w:instrText xml:space="preserve"> = average(C16:E16) \* MERGEFORMAT </w:instrText>
            </w:r>
            <w:r>
              <w:rPr>
                <w:rFonts w:ascii="Times New Roman" w:eastAsia="Times New Roman" w:hAnsi="Times New Roman" w:cs="Times New Roman"/>
              </w:rPr>
              <w:fldChar w:fldCharType="separate"/>
            </w:r>
            <w:r w:rsidR="0098318B">
              <w:rPr>
                <w:rFonts w:ascii="Times New Roman" w:eastAsia="Times New Roman" w:hAnsi="Times New Roman" w:cs="Times New Roman"/>
              </w:rPr>
              <w:t>23.3</w:t>
            </w:r>
            <w:r>
              <w:rPr>
                <w:rFonts w:ascii="Times New Roman" w:eastAsia="Times New Roman" w:hAnsi="Times New Roman" w:cs="Times New Roman"/>
              </w:rPr>
              <w:fldChar w:fldCharType="end"/>
            </w:r>
          </w:p>
        </w:tc>
        <w:tc>
          <w:tcPr>
            <w:tcW w:w="709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cs="Times New Roman" w:hint="eastAsia"/>
                <w:szCs w:val="21"/>
              </w:rPr>
              <w:t>60</w:t>
            </w:r>
          </w:p>
        </w:tc>
        <w:tc>
          <w:tcPr>
            <w:tcW w:w="1061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2115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</w:tr>
      <w:tr w:rsidR="0098318B" w:rsidTr="00693CA3">
        <w:trPr>
          <w:trHeight w:val="347"/>
          <w:jc w:val="center"/>
        </w:trPr>
        <w:tc>
          <w:tcPr>
            <w:tcW w:w="489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379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134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754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978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005" w:type="dxa"/>
            <w:vMerge w:val="restart"/>
            <w:vAlign w:val="center"/>
          </w:tcPr>
          <w:p w:rsidR="0098318B" w:rsidRDefault="0098318B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</w:rPr>
              <w:t>2#</w:t>
            </w:r>
            <w:r>
              <w:rPr>
                <w:rFonts w:hint="eastAsia"/>
              </w:rPr>
              <w:t>焚烧炉排气筒</w:t>
            </w:r>
            <w:r>
              <w:rPr>
                <w:rFonts w:hint="eastAsia"/>
              </w:rPr>
              <w:t>DA002</w:t>
            </w:r>
          </w:p>
        </w:tc>
        <w:tc>
          <w:tcPr>
            <w:tcW w:w="1581" w:type="dxa"/>
            <w:gridSpan w:val="6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hint="eastAsia"/>
              </w:rPr>
              <w:t>低浓度颗粒物</w:t>
            </w:r>
          </w:p>
        </w:tc>
        <w:tc>
          <w:tcPr>
            <w:tcW w:w="1181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t>mg/m</w:t>
            </w:r>
            <w:r>
              <w:rPr>
                <w:vertAlign w:val="superscript"/>
              </w:rPr>
              <w:t>3</w:t>
            </w:r>
          </w:p>
        </w:tc>
        <w:tc>
          <w:tcPr>
            <w:tcW w:w="1080" w:type="dxa"/>
            <w:vAlign w:val="center"/>
          </w:tcPr>
          <w:p w:rsidR="0098318B" w:rsidRDefault="00165DF8">
            <w:pPr>
              <w:widowControl/>
              <w:jc w:val="center"/>
              <w:textAlignment w:val="center"/>
              <w:rPr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fldChar w:fldCharType="begin"/>
            </w:r>
            <w:r w:rsidR="0098318B">
              <w:rPr>
                <w:rFonts w:ascii="Times New Roman" w:eastAsia="宋体" w:hAnsi="Times New Roman" w:cs="Times New Roman" w:hint="eastAsia"/>
                <w:szCs w:val="21"/>
              </w:rPr>
              <w:instrText xml:space="preserve"> = average(C16:E16) \* MERGEFORMAT </w:instrText>
            </w:r>
            <w:r>
              <w:rPr>
                <w:rFonts w:ascii="Times New Roman" w:eastAsia="宋体" w:hAnsi="Times New Roman" w:cs="Times New Roman" w:hint="eastAsia"/>
                <w:szCs w:val="21"/>
              </w:rPr>
              <w:fldChar w:fldCharType="separate"/>
            </w:r>
            <w:r w:rsidR="0098318B">
              <w:rPr>
                <w:rFonts w:ascii="Times New Roman" w:eastAsia="宋体" w:hAnsi="Times New Roman" w:cs="Times New Roman" w:hint="eastAsia"/>
                <w:szCs w:val="21"/>
              </w:rPr>
              <w:t>4.4</w:t>
            </w:r>
            <w:r>
              <w:rPr>
                <w:rFonts w:ascii="Times New Roman" w:eastAsia="宋体" w:hAnsi="Times New Roman" w:cs="Times New Roman" w:hint="eastAsia"/>
                <w:szCs w:val="21"/>
              </w:rPr>
              <w:fldChar w:fldCharType="end"/>
            </w:r>
          </w:p>
        </w:tc>
        <w:tc>
          <w:tcPr>
            <w:tcW w:w="709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30</w:t>
            </w:r>
          </w:p>
        </w:tc>
        <w:tc>
          <w:tcPr>
            <w:tcW w:w="1061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2115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</w:tr>
      <w:tr w:rsidR="0098318B" w:rsidTr="00693CA3">
        <w:trPr>
          <w:trHeight w:val="347"/>
          <w:jc w:val="center"/>
        </w:trPr>
        <w:tc>
          <w:tcPr>
            <w:tcW w:w="489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379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134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754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978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005" w:type="dxa"/>
            <w:vMerge/>
            <w:vAlign w:val="center"/>
          </w:tcPr>
          <w:p w:rsidR="0098318B" w:rsidRDefault="0098318B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581" w:type="dxa"/>
            <w:gridSpan w:val="6"/>
            <w:vAlign w:val="center"/>
          </w:tcPr>
          <w:p w:rsidR="0098318B" w:rsidRDefault="0098318B">
            <w:pPr>
              <w:spacing w:line="276" w:lineRule="auto"/>
              <w:jc w:val="center"/>
              <w:rPr>
                <w:szCs w:val="21"/>
              </w:rPr>
            </w:pPr>
            <w:r>
              <w:rPr>
                <w:rFonts w:hint="eastAsia"/>
              </w:rPr>
              <w:t>二氧化硫</w:t>
            </w:r>
          </w:p>
        </w:tc>
        <w:tc>
          <w:tcPr>
            <w:tcW w:w="1181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t>mg/m</w:t>
            </w:r>
            <w:r>
              <w:rPr>
                <w:vertAlign w:val="superscript"/>
              </w:rPr>
              <w:t>3</w:t>
            </w:r>
          </w:p>
        </w:tc>
        <w:tc>
          <w:tcPr>
            <w:tcW w:w="1080" w:type="dxa"/>
            <w:vAlign w:val="center"/>
          </w:tcPr>
          <w:p w:rsidR="0098318B" w:rsidRDefault="00165DF8">
            <w:pPr>
              <w:jc w:val="center"/>
              <w:rPr>
                <w:szCs w:val="21"/>
              </w:rPr>
            </w:pPr>
            <w:r>
              <w:rPr>
                <w:rFonts w:ascii="Times New Roman" w:eastAsia="宋体" w:hAnsi="Times New Roman" w:cs="Times New Roman"/>
                <w:szCs w:val="24"/>
              </w:rPr>
              <w:fldChar w:fldCharType="begin"/>
            </w:r>
            <w:r w:rsidR="0098318B">
              <w:rPr>
                <w:rFonts w:ascii="Times New Roman" w:eastAsia="宋体" w:hAnsi="Times New Roman" w:cs="Times New Roman"/>
                <w:szCs w:val="24"/>
              </w:rPr>
              <w:instrText xml:space="preserve"> = average(C19:E19) \* MERGEFORMAT </w:instrText>
            </w:r>
            <w:r>
              <w:rPr>
                <w:rFonts w:ascii="Times New Roman" w:eastAsia="宋体" w:hAnsi="Times New Roman" w:cs="Times New Roman"/>
                <w:szCs w:val="24"/>
              </w:rPr>
              <w:fldChar w:fldCharType="separate"/>
            </w:r>
            <w:r w:rsidR="0098318B">
              <w:rPr>
                <w:rFonts w:ascii="Times New Roman" w:eastAsia="宋体" w:hAnsi="Times New Roman" w:cs="Times New Roman"/>
                <w:szCs w:val="24"/>
              </w:rPr>
              <w:t>14</w:t>
            </w:r>
            <w:r>
              <w:rPr>
                <w:rFonts w:ascii="Times New Roman" w:eastAsia="宋体" w:hAnsi="Times New Roman" w:cs="Times New Roman"/>
                <w:szCs w:val="24"/>
              </w:rPr>
              <w:fldChar w:fldCharType="end"/>
            </w:r>
          </w:p>
        </w:tc>
        <w:tc>
          <w:tcPr>
            <w:tcW w:w="709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100</w:t>
            </w:r>
          </w:p>
        </w:tc>
        <w:tc>
          <w:tcPr>
            <w:tcW w:w="1061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2115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</w:tr>
      <w:tr w:rsidR="0098318B" w:rsidTr="00693CA3">
        <w:trPr>
          <w:trHeight w:val="347"/>
          <w:jc w:val="center"/>
        </w:trPr>
        <w:tc>
          <w:tcPr>
            <w:tcW w:w="489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379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134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754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978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005" w:type="dxa"/>
            <w:vMerge/>
            <w:vAlign w:val="center"/>
          </w:tcPr>
          <w:p w:rsidR="0098318B" w:rsidRDefault="0098318B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581" w:type="dxa"/>
            <w:gridSpan w:val="6"/>
            <w:vAlign w:val="center"/>
          </w:tcPr>
          <w:p w:rsidR="0098318B" w:rsidRDefault="0098318B">
            <w:pPr>
              <w:spacing w:line="276" w:lineRule="auto"/>
              <w:jc w:val="center"/>
              <w:rPr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氮氧化物</w:t>
            </w:r>
          </w:p>
        </w:tc>
        <w:tc>
          <w:tcPr>
            <w:tcW w:w="1181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t>mg/m</w:t>
            </w:r>
            <w:r>
              <w:rPr>
                <w:vertAlign w:val="superscript"/>
              </w:rPr>
              <w:t>3</w:t>
            </w:r>
          </w:p>
        </w:tc>
        <w:tc>
          <w:tcPr>
            <w:tcW w:w="1080" w:type="dxa"/>
            <w:vAlign w:val="center"/>
          </w:tcPr>
          <w:p w:rsidR="0098318B" w:rsidRDefault="00165DF8">
            <w:pPr>
              <w:spacing w:line="276" w:lineRule="auto"/>
              <w:jc w:val="center"/>
              <w:rPr>
                <w:szCs w:val="21"/>
              </w:rPr>
            </w:pPr>
            <w:r>
              <w:rPr>
                <w:rFonts w:ascii="Times New Roman" w:eastAsia="宋体" w:hAnsi="Times New Roman" w:cs="Times New Roman"/>
                <w:szCs w:val="24"/>
              </w:rPr>
              <w:fldChar w:fldCharType="begin"/>
            </w:r>
            <w:r w:rsidR="0098318B">
              <w:rPr>
                <w:rFonts w:ascii="Times New Roman" w:eastAsia="宋体" w:hAnsi="Times New Roman" w:cs="Times New Roman"/>
                <w:szCs w:val="24"/>
              </w:rPr>
              <w:instrText xml:space="preserve"> = average(C22:E22) \* MERGEFORMAT </w:instrText>
            </w:r>
            <w:r>
              <w:rPr>
                <w:rFonts w:ascii="Times New Roman" w:eastAsia="宋体" w:hAnsi="Times New Roman" w:cs="Times New Roman"/>
                <w:szCs w:val="24"/>
              </w:rPr>
              <w:fldChar w:fldCharType="separate"/>
            </w:r>
            <w:r w:rsidR="0098318B">
              <w:rPr>
                <w:rFonts w:ascii="Times New Roman" w:eastAsia="宋体" w:hAnsi="Times New Roman" w:cs="Times New Roman"/>
                <w:szCs w:val="24"/>
              </w:rPr>
              <w:t>97</w:t>
            </w:r>
            <w:r>
              <w:rPr>
                <w:rFonts w:ascii="Times New Roman" w:eastAsia="宋体" w:hAnsi="Times New Roman" w:cs="Times New Roman"/>
                <w:szCs w:val="24"/>
              </w:rPr>
              <w:fldChar w:fldCharType="end"/>
            </w:r>
          </w:p>
        </w:tc>
        <w:tc>
          <w:tcPr>
            <w:tcW w:w="709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300</w:t>
            </w:r>
          </w:p>
        </w:tc>
        <w:tc>
          <w:tcPr>
            <w:tcW w:w="1061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2115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</w:tr>
      <w:tr w:rsidR="0098318B" w:rsidTr="00693CA3">
        <w:trPr>
          <w:trHeight w:val="347"/>
          <w:jc w:val="center"/>
        </w:trPr>
        <w:tc>
          <w:tcPr>
            <w:tcW w:w="489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379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134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754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978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005" w:type="dxa"/>
            <w:vMerge/>
            <w:vAlign w:val="center"/>
          </w:tcPr>
          <w:p w:rsidR="0098318B" w:rsidRDefault="0098318B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581" w:type="dxa"/>
            <w:gridSpan w:val="6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hint="eastAsia"/>
              </w:rPr>
              <w:t>一氧化碳</w:t>
            </w:r>
          </w:p>
        </w:tc>
        <w:tc>
          <w:tcPr>
            <w:tcW w:w="1181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t>mg/m</w:t>
            </w:r>
            <w:r>
              <w:rPr>
                <w:vertAlign w:val="superscript"/>
              </w:rPr>
              <w:t>3</w:t>
            </w:r>
          </w:p>
        </w:tc>
        <w:tc>
          <w:tcPr>
            <w:tcW w:w="1080" w:type="dxa"/>
            <w:vAlign w:val="center"/>
          </w:tcPr>
          <w:p w:rsidR="0098318B" w:rsidRDefault="0098318B">
            <w:pPr>
              <w:widowControl/>
              <w:jc w:val="center"/>
              <w:textAlignment w:val="center"/>
              <w:rPr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4"/>
              </w:rPr>
              <w:t>ND</w:t>
            </w:r>
          </w:p>
        </w:tc>
        <w:tc>
          <w:tcPr>
            <w:tcW w:w="709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100</w:t>
            </w:r>
          </w:p>
        </w:tc>
        <w:tc>
          <w:tcPr>
            <w:tcW w:w="1061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2115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</w:tr>
      <w:tr w:rsidR="0098318B" w:rsidTr="00693CA3">
        <w:trPr>
          <w:trHeight w:val="347"/>
          <w:jc w:val="center"/>
        </w:trPr>
        <w:tc>
          <w:tcPr>
            <w:tcW w:w="489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379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134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754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978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005" w:type="dxa"/>
            <w:vMerge/>
            <w:vAlign w:val="center"/>
          </w:tcPr>
          <w:p w:rsidR="0098318B" w:rsidRDefault="0098318B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581" w:type="dxa"/>
            <w:gridSpan w:val="6"/>
            <w:vAlign w:val="center"/>
          </w:tcPr>
          <w:p w:rsidR="0098318B" w:rsidRDefault="0098318B">
            <w:pPr>
              <w:spacing w:line="276" w:lineRule="auto"/>
              <w:jc w:val="center"/>
              <w:rPr>
                <w:szCs w:val="21"/>
              </w:rPr>
            </w:pPr>
            <w:r>
              <w:rPr>
                <w:rFonts w:hint="eastAsia"/>
              </w:rPr>
              <w:t>二氧化碳</w:t>
            </w:r>
          </w:p>
        </w:tc>
        <w:tc>
          <w:tcPr>
            <w:tcW w:w="1181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t>mg/m</w:t>
            </w:r>
            <w:r>
              <w:rPr>
                <w:vertAlign w:val="superscript"/>
              </w:rPr>
              <w:t>3</w:t>
            </w:r>
          </w:p>
        </w:tc>
        <w:tc>
          <w:tcPr>
            <w:tcW w:w="1080" w:type="dxa"/>
            <w:vAlign w:val="center"/>
          </w:tcPr>
          <w:p w:rsidR="0098318B" w:rsidRDefault="00165DF8">
            <w:pPr>
              <w:widowControl/>
              <w:jc w:val="center"/>
              <w:textAlignment w:val="center"/>
              <w:rPr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fldChar w:fldCharType="begin"/>
            </w:r>
            <w:r w:rsidR="0098318B">
              <w:rPr>
                <w:rFonts w:ascii="Times New Roman" w:eastAsia="宋体" w:hAnsi="Times New Roman" w:cs="Times New Roman"/>
                <w:szCs w:val="21"/>
              </w:rPr>
              <w:instrText xml:space="preserve"> = average(C19:E19) \* MERGEFORMAT </w:instrText>
            </w:r>
            <w:r>
              <w:rPr>
                <w:rFonts w:ascii="Times New Roman" w:eastAsia="宋体" w:hAnsi="Times New Roman" w:cs="Times New Roman"/>
                <w:szCs w:val="21"/>
              </w:rPr>
              <w:fldChar w:fldCharType="separate"/>
            </w:r>
            <w:r w:rsidR="0098318B">
              <w:rPr>
                <w:rFonts w:ascii="Times New Roman" w:eastAsia="宋体" w:hAnsi="Times New Roman" w:cs="Times New Roman"/>
                <w:szCs w:val="21"/>
              </w:rPr>
              <w:t>142</w:t>
            </w:r>
            <w:r>
              <w:rPr>
                <w:rFonts w:ascii="Times New Roman" w:eastAsia="宋体" w:hAnsi="Times New Roman" w:cs="Times New Roman"/>
                <w:szCs w:val="21"/>
              </w:rPr>
              <w:fldChar w:fldCharType="end"/>
            </w:r>
          </w:p>
        </w:tc>
        <w:tc>
          <w:tcPr>
            <w:tcW w:w="709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—</w:t>
            </w:r>
          </w:p>
        </w:tc>
        <w:tc>
          <w:tcPr>
            <w:tcW w:w="1061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2115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</w:tr>
      <w:tr w:rsidR="0098318B" w:rsidTr="00693CA3">
        <w:trPr>
          <w:trHeight w:val="347"/>
          <w:jc w:val="center"/>
        </w:trPr>
        <w:tc>
          <w:tcPr>
            <w:tcW w:w="489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379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134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754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978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005" w:type="dxa"/>
            <w:vMerge/>
            <w:vAlign w:val="center"/>
          </w:tcPr>
          <w:p w:rsidR="0098318B" w:rsidRDefault="0098318B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581" w:type="dxa"/>
            <w:gridSpan w:val="6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汞</w:t>
            </w:r>
          </w:p>
        </w:tc>
        <w:tc>
          <w:tcPr>
            <w:tcW w:w="1181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t>mg/m</w:t>
            </w:r>
            <w:r>
              <w:rPr>
                <w:vertAlign w:val="superscript"/>
              </w:rPr>
              <w:t>3</w:t>
            </w:r>
          </w:p>
        </w:tc>
        <w:tc>
          <w:tcPr>
            <w:tcW w:w="1080" w:type="dxa"/>
            <w:vAlign w:val="center"/>
          </w:tcPr>
          <w:p w:rsidR="0098318B" w:rsidRDefault="0098318B">
            <w:pPr>
              <w:spacing w:line="276" w:lineRule="auto"/>
              <w:jc w:val="center"/>
              <w:rPr>
                <w:szCs w:val="21"/>
              </w:rPr>
            </w:pPr>
            <w:r>
              <w:rPr>
                <w:rFonts w:hint="eastAsia"/>
              </w:rPr>
              <w:t>ND</w:t>
            </w:r>
          </w:p>
        </w:tc>
        <w:tc>
          <w:tcPr>
            <w:tcW w:w="709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hint="eastAsia"/>
              </w:rPr>
              <w:t>0.05</w:t>
            </w:r>
          </w:p>
        </w:tc>
        <w:tc>
          <w:tcPr>
            <w:tcW w:w="1061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2115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</w:tr>
      <w:tr w:rsidR="0098318B" w:rsidTr="00693CA3">
        <w:trPr>
          <w:trHeight w:val="347"/>
          <w:jc w:val="center"/>
        </w:trPr>
        <w:tc>
          <w:tcPr>
            <w:tcW w:w="489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379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134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754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978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005" w:type="dxa"/>
            <w:vMerge/>
            <w:vAlign w:val="center"/>
          </w:tcPr>
          <w:p w:rsidR="0098318B" w:rsidRDefault="0098318B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581" w:type="dxa"/>
            <w:gridSpan w:val="6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hint="eastAsia"/>
              </w:rPr>
              <w:t>铅</w:t>
            </w:r>
          </w:p>
        </w:tc>
        <w:tc>
          <w:tcPr>
            <w:tcW w:w="1181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t>mg/m</w:t>
            </w:r>
            <w:r>
              <w:rPr>
                <w:vertAlign w:val="superscript"/>
              </w:rPr>
              <w:t>3</w:t>
            </w:r>
          </w:p>
        </w:tc>
        <w:tc>
          <w:tcPr>
            <w:tcW w:w="1080" w:type="dxa"/>
            <w:vAlign w:val="center"/>
          </w:tcPr>
          <w:p w:rsidR="0098318B" w:rsidRDefault="0098318B">
            <w:pPr>
              <w:spacing w:line="276" w:lineRule="auto"/>
              <w:jc w:val="center"/>
              <w:rPr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4"/>
              </w:rPr>
              <w:t>1.50</w:t>
            </w:r>
            <w:r>
              <w:rPr>
                <w:rFonts w:ascii="Times New Roman" w:eastAsia="Times New Roman" w:hAnsi="Times New Roman" w:cs="Times New Roman"/>
              </w:rPr>
              <w:t>×10</w:t>
            </w:r>
            <w:r>
              <w:rPr>
                <w:rFonts w:ascii="Times New Roman" w:eastAsia="Times New Roman" w:hAnsi="Times New Roman" w:cs="Times New Roman"/>
                <w:vertAlign w:val="superscript"/>
              </w:rPr>
              <w:t>-</w:t>
            </w:r>
            <w:r>
              <w:rPr>
                <w:rFonts w:ascii="Times New Roman" w:eastAsia="Times New Roman" w:hAnsi="Times New Roman" w:cs="Times New Roman" w:hint="eastAsia"/>
                <w:vertAlign w:val="superscript"/>
              </w:rPr>
              <w:t>3</w:t>
            </w:r>
          </w:p>
        </w:tc>
        <w:tc>
          <w:tcPr>
            <w:tcW w:w="709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hint="eastAsia"/>
              </w:rPr>
              <w:t>—</w:t>
            </w:r>
          </w:p>
        </w:tc>
        <w:tc>
          <w:tcPr>
            <w:tcW w:w="1061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2115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</w:tr>
      <w:tr w:rsidR="0098318B" w:rsidTr="00693CA3">
        <w:trPr>
          <w:trHeight w:val="347"/>
          <w:jc w:val="center"/>
        </w:trPr>
        <w:tc>
          <w:tcPr>
            <w:tcW w:w="489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379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134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754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978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005" w:type="dxa"/>
            <w:vMerge/>
            <w:vAlign w:val="center"/>
          </w:tcPr>
          <w:p w:rsidR="0098318B" w:rsidRDefault="0098318B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581" w:type="dxa"/>
            <w:gridSpan w:val="6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hint="eastAsia"/>
              </w:rPr>
              <w:t>砷</w:t>
            </w:r>
          </w:p>
        </w:tc>
        <w:tc>
          <w:tcPr>
            <w:tcW w:w="1181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t>mg/m</w:t>
            </w:r>
            <w:r>
              <w:rPr>
                <w:vertAlign w:val="superscript"/>
              </w:rPr>
              <w:t>3</w:t>
            </w:r>
          </w:p>
        </w:tc>
        <w:tc>
          <w:tcPr>
            <w:tcW w:w="1080" w:type="dxa"/>
            <w:vAlign w:val="center"/>
          </w:tcPr>
          <w:p w:rsidR="0098318B" w:rsidRDefault="0098318B">
            <w:pPr>
              <w:spacing w:line="276" w:lineRule="auto"/>
              <w:jc w:val="center"/>
              <w:rPr>
                <w:szCs w:val="21"/>
              </w:rPr>
            </w:pPr>
            <w:r>
              <w:rPr>
                <w:rFonts w:cs="Times New Roman" w:hint="eastAsia"/>
                <w:szCs w:val="24"/>
              </w:rPr>
              <w:t>1.75</w:t>
            </w:r>
            <w:r>
              <w:rPr>
                <w:rFonts w:ascii="Times New Roman" w:eastAsia="Times New Roman" w:hAnsi="Times New Roman" w:cs="Times New Roman"/>
              </w:rPr>
              <w:t>×10</w:t>
            </w:r>
            <w:r>
              <w:rPr>
                <w:rFonts w:ascii="Times New Roman" w:eastAsia="Times New Roman" w:hAnsi="Times New Roman" w:cs="Times New Roman"/>
                <w:vertAlign w:val="superscript"/>
              </w:rPr>
              <w:t>-</w:t>
            </w:r>
            <w:r>
              <w:rPr>
                <w:rFonts w:ascii="Times New Roman" w:eastAsia="Times New Roman" w:hAnsi="Times New Roman" w:cs="Times New Roman" w:hint="eastAsia"/>
                <w:vertAlign w:val="superscript"/>
              </w:rPr>
              <w:t>3</w:t>
            </w:r>
          </w:p>
        </w:tc>
        <w:tc>
          <w:tcPr>
            <w:tcW w:w="709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hint="eastAsia"/>
              </w:rPr>
              <w:t>—</w:t>
            </w:r>
          </w:p>
        </w:tc>
        <w:tc>
          <w:tcPr>
            <w:tcW w:w="1061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2115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</w:tr>
      <w:tr w:rsidR="0098318B" w:rsidTr="00693CA3">
        <w:trPr>
          <w:trHeight w:val="347"/>
          <w:jc w:val="center"/>
        </w:trPr>
        <w:tc>
          <w:tcPr>
            <w:tcW w:w="489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379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134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754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978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005" w:type="dxa"/>
            <w:vMerge/>
            <w:vAlign w:val="center"/>
          </w:tcPr>
          <w:p w:rsidR="0098318B" w:rsidRDefault="0098318B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581" w:type="dxa"/>
            <w:gridSpan w:val="6"/>
            <w:vAlign w:val="center"/>
          </w:tcPr>
          <w:p w:rsidR="0098318B" w:rsidRDefault="0098318B">
            <w:pPr>
              <w:spacing w:line="276" w:lineRule="auto"/>
              <w:jc w:val="center"/>
              <w:rPr>
                <w:szCs w:val="21"/>
              </w:rPr>
            </w:pPr>
            <w:r>
              <w:rPr>
                <w:rFonts w:hint="eastAsia"/>
              </w:rPr>
              <w:t>镉</w:t>
            </w:r>
          </w:p>
        </w:tc>
        <w:tc>
          <w:tcPr>
            <w:tcW w:w="1181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t>mg/m</w:t>
            </w:r>
            <w:r>
              <w:rPr>
                <w:vertAlign w:val="superscript"/>
              </w:rPr>
              <w:t>3</w:t>
            </w:r>
          </w:p>
        </w:tc>
        <w:tc>
          <w:tcPr>
            <w:tcW w:w="1080" w:type="dxa"/>
            <w:vAlign w:val="center"/>
          </w:tcPr>
          <w:p w:rsidR="0098318B" w:rsidRDefault="0098318B">
            <w:pPr>
              <w:spacing w:line="276" w:lineRule="auto"/>
              <w:jc w:val="center"/>
              <w:rPr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4"/>
              </w:rPr>
              <w:t>1.05</w:t>
            </w:r>
            <w:r>
              <w:rPr>
                <w:rFonts w:ascii="Times New Roman" w:eastAsia="Times New Roman" w:hAnsi="Times New Roman" w:cs="Times New Roman"/>
              </w:rPr>
              <w:t>×10</w:t>
            </w:r>
            <w:r>
              <w:rPr>
                <w:rFonts w:ascii="Times New Roman" w:eastAsia="Times New Roman" w:hAnsi="Times New Roman" w:cs="Times New Roman"/>
                <w:vertAlign w:val="superscript"/>
              </w:rPr>
              <w:t>-4</w:t>
            </w:r>
          </w:p>
        </w:tc>
        <w:tc>
          <w:tcPr>
            <w:tcW w:w="709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hint="eastAsia"/>
              </w:rPr>
              <w:t>—</w:t>
            </w:r>
          </w:p>
        </w:tc>
        <w:tc>
          <w:tcPr>
            <w:tcW w:w="1061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2115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</w:tr>
      <w:tr w:rsidR="0098318B" w:rsidTr="00693CA3">
        <w:trPr>
          <w:trHeight w:val="347"/>
          <w:jc w:val="center"/>
        </w:trPr>
        <w:tc>
          <w:tcPr>
            <w:tcW w:w="489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379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134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754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978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005" w:type="dxa"/>
            <w:vMerge/>
            <w:vAlign w:val="center"/>
          </w:tcPr>
          <w:p w:rsidR="0098318B" w:rsidRDefault="0098318B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581" w:type="dxa"/>
            <w:gridSpan w:val="6"/>
            <w:vAlign w:val="center"/>
          </w:tcPr>
          <w:p w:rsidR="0098318B" w:rsidRDefault="0098318B">
            <w:pPr>
              <w:spacing w:line="276" w:lineRule="auto"/>
              <w:jc w:val="center"/>
              <w:rPr>
                <w:szCs w:val="21"/>
              </w:rPr>
            </w:pPr>
            <w:r>
              <w:rPr>
                <w:rFonts w:hint="eastAsia"/>
              </w:rPr>
              <w:t>钴</w:t>
            </w:r>
          </w:p>
        </w:tc>
        <w:tc>
          <w:tcPr>
            <w:tcW w:w="1181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t>mg/m</w:t>
            </w:r>
            <w:r>
              <w:rPr>
                <w:vertAlign w:val="superscript"/>
              </w:rPr>
              <w:t>3</w:t>
            </w:r>
          </w:p>
        </w:tc>
        <w:tc>
          <w:tcPr>
            <w:tcW w:w="1080" w:type="dxa"/>
            <w:vAlign w:val="center"/>
          </w:tcPr>
          <w:p w:rsidR="0098318B" w:rsidRDefault="0098318B">
            <w:pPr>
              <w:spacing w:line="276" w:lineRule="auto"/>
              <w:jc w:val="center"/>
              <w:rPr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4"/>
              </w:rPr>
              <w:t>3.13</w:t>
            </w:r>
            <w:r>
              <w:rPr>
                <w:rFonts w:ascii="Times New Roman" w:eastAsia="Times New Roman" w:hAnsi="Times New Roman" w:cs="Times New Roman"/>
              </w:rPr>
              <w:t>×10</w:t>
            </w:r>
            <w:r>
              <w:rPr>
                <w:rFonts w:ascii="Times New Roman" w:eastAsia="Times New Roman" w:hAnsi="Times New Roman" w:cs="Times New Roman"/>
                <w:vertAlign w:val="superscript"/>
              </w:rPr>
              <w:t>-4</w:t>
            </w:r>
          </w:p>
        </w:tc>
        <w:tc>
          <w:tcPr>
            <w:tcW w:w="709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hint="eastAsia"/>
              </w:rPr>
              <w:t>—</w:t>
            </w:r>
          </w:p>
        </w:tc>
        <w:tc>
          <w:tcPr>
            <w:tcW w:w="1061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2115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</w:tr>
      <w:tr w:rsidR="0098318B" w:rsidTr="00693CA3">
        <w:trPr>
          <w:trHeight w:val="347"/>
          <w:jc w:val="center"/>
        </w:trPr>
        <w:tc>
          <w:tcPr>
            <w:tcW w:w="489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379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134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754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978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005" w:type="dxa"/>
            <w:vMerge/>
            <w:vAlign w:val="center"/>
          </w:tcPr>
          <w:p w:rsidR="0098318B" w:rsidRDefault="0098318B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581" w:type="dxa"/>
            <w:gridSpan w:val="6"/>
            <w:vAlign w:val="center"/>
          </w:tcPr>
          <w:p w:rsidR="0098318B" w:rsidRDefault="0098318B">
            <w:pPr>
              <w:spacing w:line="276" w:lineRule="auto"/>
              <w:jc w:val="center"/>
              <w:rPr>
                <w:szCs w:val="21"/>
              </w:rPr>
            </w:pPr>
            <w:r>
              <w:rPr>
                <w:rFonts w:hint="eastAsia"/>
              </w:rPr>
              <w:t>铬</w:t>
            </w:r>
          </w:p>
        </w:tc>
        <w:tc>
          <w:tcPr>
            <w:tcW w:w="1181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t>mg/m</w:t>
            </w:r>
            <w:r>
              <w:rPr>
                <w:vertAlign w:val="superscript"/>
              </w:rPr>
              <w:t>3</w:t>
            </w:r>
          </w:p>
        </w:tc>
        <w:tc>
          <w:tcPr>
            <w:tcW w:w="1080" w:type="dxa"/>
            <w:vAlign w:val="center"/>
          </w:tcPr>
          <w:p w:rsidR="0098318B" w:rsidRDefault="0098318B">
            <w:pPr>
              <w:spacing w:line="276" w:lineRule="auto"/>
              <w:jc w:val="center"/>
              <w:rPr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4"/>
              </w:rPr>
              <w:t>2.26</w:t>
            </w:r>
            <w:r>
              <w:rPr>
                <w:rFonts w:ascii="Times New Roman" w:eastAsia="Times New Roman" w:hAnsi="Times New Roman" w:cs="Times New Roman"/>
              </w:rPr>
              <w:t>×10</w:t>
            </w:r>
            <w:r>
              <w:rPr>
                <w:rFonts w:ascii="Times New Roman" w:eastAsia="Times New Roman" w:hAnsi="Times New Roman" w:cs="Times New Roman"/>
                <w:vertAlign w:val="superscript"/>
              </w:rPr>
              <w:t>-</w:t>
            </w:r>
            <w:r>
              <w:rPr>
                <w:rFonts w:eastAsia="Times New Roman" w:cs="Times New Roman" w:hint="eastAsia"/>
                <w:vertAlign w:val="superscript"/>
              </w:rPr>
              <w:t>2</w:t>
            </w:r>
          </w:p>
        </w:tc>
        <w:tc>
          <w:tcPr>
            <w:tcW w:w="709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hint="eastAsia"/>
              </w:rPr>
              <w:t>—</w:t>
            </w:r>
          </w:p>
        </w:tc>
        <w:tc>
          <w:tcPr>
            <w:tcW w:w="1061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2115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</w:tr>
      <w:tr w:rsidR="0098318B" w:rsidTr="00693CA3">
        <w:trPr>
          <w:trHeight w:val="347"/>
          <w:jc w:val="center"/>
        </w:trPr>
        <w:tc>
          <w:tcPr>
            <w:tcW w:w="489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379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134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754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978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005" w:type="dxa"/>
            <w:vMerge/>
            <w:vAlign w:val="center"/>
          </w:tcPr>
          <w:p w:rsidR="0098318B" w:rsidRDefault="0098318B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581" w:type="dxa"/>
            <w:gridSpan w:val="6"/>
            <w:vAlign w:val="center"/>
          </w:tcPr>
          <w:p w:rsidR="0098318B" w:rsidRDefault="0098318B">
            <w:pPr>
              <w:spacing w:line="276" w:lineRule="auto"/>
              <w:jc w:val="center"/>
              <w:rPr>
                <w:szCs w:val="21"/>
              </w:rPr>
            </w:pPr>
            <w:r>
              <w:rPr>
                <w:rFonts w:hint="eastAsia"/>
              </w:rPr>
              <w:t>铜</w:t>
            </w:r>
          </w:p>
        </w:tc>
        <w:tc>
          <w:tcPr>
            <w:tcW w:w="1181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t>mg/m</w:t>
            </w:r>
            <w:r>
              <w:rPr>
                <w:vertAlign w:val="superscript"/>
              </w:rPr>
              <w:t>3</w:t>
            </w:r>
          </w:p>
        </w:tc>
        <w:tc>
          <w:tcPr>
            <w:tcW w:w="1080" w:type="dxa"/>
            <w:vAlign w:val="center"/>
          </w:tcPr>
          <w:p w:rsidR="0098318B" w:rsidRDefault="0098318B">
            <w:pPr>
              <w:spacing w:line="276" w:lineRule="auto"/>
              <w:jc w:val="center"/>
              <w:rPr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4"/>
              </w:rPr>
              <w:t>9.11</w:t>
            </w:r>
            <w:r>
              <w:rPr>
                <w:rFonts w:ascii="Times New Roman" w:eastAsia="Times New Roman" w:hAnsi="Times New Roman" w:cs="Times New Roman"/>
              </w:rPr>
              <w:t>×10</w:t>
            </w:r>
            <w:r>
              <w:rPr>
                <w:rFonts w:ascii="Times New Roman" w:eastAsia="Times New Roman" w:hAnsi="Times New Roman" w:cs="Times New Roman"/>
                <w:vertAlign w:val="superscript"/>
              </w:rPr>
              <w:t>-</w:t>
            </w:r>
            <w:r>
              <w:rPr>
                <w:rFonts w:eastAsia="Times New Roman" w:cs="Times New Roman" w:hint="eastAsia"/>
                <w:vertAlign w:val="superscript"/>
              </w:rPr>
              <w:t>4</w:t>
            </w:r>
          </w:p>
        </w:tc>
        <w:tc>
          <w:tcPr>
            <w:tcW w:w="709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hint="eastAsia"/>
              </w:rPr>
              <w:t>—</w:t>
            </w:r>
          </w:p>
        </w:tc>
        <w:tc>
          <w:tcPr>
            <w:tcW w:w="1061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2115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</w:tr>
      <w:tr w:rsidR="0098318B" w:rsidTr="00693CA3">
        <w:trPr>
          <w:trHeight w:val="347"/>
          <w:jc w:val="center"/>
        </w:trPr>
        <w:tc>
          <w:tcPr>
            <w:tcW w:w="489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379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134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754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978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005" w:type="dxa"/>
            <w:vMerge/>
            <w:vAlign w:val="center"/>
          </w:tcPr>
          <w:p w:rsidR="0098318B" w:rsidRDefault="0098318B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581" w:type="dxa"/>
            <w:gridSpan w:val="6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hint="eastAsia"/>
              </w:rPr>
              <w:t>锰</w:t>
            </w:r>
          </w:p>
        </w:tc>
        <w:tc>
          <w:tcPr>
            <w:tcW w:w="1181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t>mg/m</w:t>
            </w:r>
            <w:r>
              <w:rPr>
                <w:vertAlign w:val="superscript"/>
              </w:rPr>
              <w:t>3</w:t>
            </w:r>
          </w:p>
        </w:tc>
        <w:tc>
          <w:tcPr>
            <w:tcW w:w="1080" w:type="dxa"/>
            <w:vAlign w:val="center"/>
          </w:tcPr>
          <w:p w:rsidR="0098318B" w:rsidRDefault="0098318B">
            <w:pPr>
              <w:spacing w:line="276" w:lineRule="auto"/>
              <w:jc w:val="center"/>
              <w:rPr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4"/>
              </w:rPr>
              <w:t>2.93</w:t>
            </w:r>
            <w:r>
              <w:rPr>
                <w:rFonts w:ascii="Times New Roman" w:eastAsia="Times New Roman" w:hAnsi="Times New Roman" w:cs="Times New Roman"/>
              </w:rPr>
              <w:t>×10</w:t>
            </w:r>
            <w:r>
              <w:rPr>
                <w:rFonts w:ascii="Times New Roman" w:eastAsia="Times New Roman" w:hAnsi="Times New Roman" w:cs="Times New Roman"/>
                <w:vertAlign w:val="superscript"/>
              </w:rPr>
              <w:t>-3</w:t>
            </w:r>
          </w:p>
        </w:tc>
        <w:tc>
          <w:tcPr>
            <w:tcW w:w="709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hint="eastAsia"/>
              </w:rPr>
              <w:t>—</w:t>
            </w:r>
          </w:p>
        </w:tc>
        <w:tc>
          <w:tcPr>
            <w:tcW w:w="1061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2115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</w:tr>
      <w:tr w:rsidR="0098318B" w:rsidTr="00693CA3">
        <w:trPr>
          <w:trHeight w:val="347"/>
          <w:jc w:val="center"/>
        </w:trPr>
        <w:tc>
          <w:tcPr>
            <w:tcW w:w="489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379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134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754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978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005" w:type="dxa"/>
            <w:vMerge/>
            <w:vAlign w:val="center"/>
          </w:tcPr>
          <w:p w:rsidR="0098318B" w:rsidRDefault="0098318B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581" w:type="dxa"/>
            <w:gridSpan w:val="6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hint="eastAsia"/>
              </w:rPr>
              <w:t>镍</w:t>
            </w:r>
          </w:p>
        </w:tc>
        <w:tc>
          <w:tcPr>
            <w:tcW w:w="1181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t>mg/m</w:t>
            </w:r>
            <w:r>
              <w:rPr>
                <w:vertAlign w:val="superscript"/>
              </w:rPr>
              <w:t>3</w:t>
            </w:r>
          </w:p>
        </w:tc>
        <w:tc>
          <w:tcPr>
            <w:tcW w:w="1080" w:type="dxa"/>
            <w:vAlign w:val="center"/>
          </w:tcPr>
          <w:p w:rsidR="0098318B" w:rsidRDefault="0098318B">
            <w:pPr>
              <w:spacing w:line="276" w:lineRule="auto"/>
              <w:jc w:val="center"/>
              <w:rPr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4"/>
              </w:rPr>
              <w:t>2.51</w:t>
            </w:r>
            <w:r>
              <w:rPr>
                <w:rFonts w:ascii="Times New Roman" w:eastAsia="Times New Roman" w:hAnsi="Times New Roman" w:cs="Times New Roman"/>
              </w:rPr>
              <w:t>×10</w:t>
            </w:r>
            <w:r>
              <w:rPr>
                <w:rFonts w:ascii="Times New Roman" w:eastAsia="Times New Roman" w:hAnsi="Times New Roman" w:cs="Times New Roman"/>
                <w:vertAlign w:val="superscript"/>
              </w:rPr>
              <w:t>-2</w:t>
            </w:r>
          </w:p>
        </w:tc>
        <w:tc>
          <w:tcPr>
            <w:tcW w:w="709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hint="eastAsia"/>
              </w:rPr>
              <w:t>—</w:t>
            </w:r>
          </w:p>
        </w:tc>
        <w:tc>
          <w:tcPr>
            <w:tcW w:w="1061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2115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</w:tr>
      <w:tr w:rsidR="0098318B" w:rsidTr="00693CA3">
        <w:trPr>
          <w:trHeight w:val="347"/>
          <w:jc w:val="center"/>
        </w:trPr>
        <w:tc>
          <w:tcPr>
            <w:tcW w:w="489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379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134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754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978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005" w:type="dxa"/>
            <w:vMerge/>
            <w:vAlign w:val="center"/>
          </w:tcPr>
          <w:p w:rsidR="0098318B" w:rsidRDefault="0098318B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581" w:type="dxa"/>
            <w:gridSpan w:val="6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hint="eastAsia"/>
              </w:rPr>
              <w:t>锑</w:t>
            </w:r>
          </w:p>
        </w:tc>
        <w:tc>
          <w:tcPr>
            <w:tcW w:w="1181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t>mg/m</w:t>
            </w:r>
            <w:r>
              <w:rPr>
                <w:vertAlign w:val="superscript"/>
              </w:rPr>
              <w:t>3</w:t>
            </w:r>
          </w:p>
        </w:tc>
        <w:tc>
          <w:tcPr>
            <w:tcW w:w="1080" w:type="dxa"/>
            <w:vAlign w:val="center"/>
          </w:tcPr>
          <w:p w:rsidR="0098318B" w:rsidRDefault="0098318B">
            <w:pPr>
              <w:spacing w:line="276" w:lineRule="auto"/>
              <w:jc w:val="center"/>
              <w:rPr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4"/>
              </w:rPr>
              <w:t>9.02</w:t>
            </w:r>
            <w:r>
              <w:rPr>
                <w:rFonts w:ascii="Times New Roman" w:eastAsia="Times New Roman" w:hAnsi="Times New Roman" w:cs="Times New Roman"/>
              </w:rPr>
              <w:t>×10</w:t>
            </w:r>
            <w:r>
              <w:rPr>
                <w:rFonts w:ascii="Times New Roman" w:eastAsia="Times New Roman" w:hAnsi="Times New Roman" w:cs="Times New Roman"/>
                <w:vertAlign w:val="superscript"/>
              </w:rPr>
              <w:t>-5</w:t>
            </w:r>
          </w:p>
        </w:tc>
        <w:tc>
          <w:tcPr>
            <w:tcW w:w="709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hint="eastAsia"/>
              </w:rPr>
              <w:t>—</w:t>
            </w:r>
          </w:p>
        </w:tc>
        <w:tc>
          <w:tcPr>
            <w:tcW w:w="1061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2115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</w:tr>
      <w:tr w:rsidR="0098318B" w:rsidTr="00693CA3">
        <w:trPr>
          <w:trHeight w:val="347"/>
          <w:jc w:val="center"/>
        </w:trPr>
        <w:tc>
          <w:tcPr>
            <w:tcW w:w="489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379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134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754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978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005" w:type="dxa"/>
            <w:vMerge/>
            <w:vAlign w:val="center"/>
          </w:tcPr>
          <w:p w:rsidR="0098318B" w:rsidRDefault="0098318B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581" w:type="dxa"/>
            <w:gridSpan w:val="6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hint="eastAsia"/>
              </w:rPr>
              <w:t>铊</w:t>
            </w:r>
          </w:p>
        </w:tc>
        <w:tc>
          <w:tcPr>
            <w:tcW w:w="1181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t>mg/m</w:t>
            </w:r>
            <w:r>
              <w:rPr>
                <w:vertAlign w:val="superscript"/>
              </w:rPr>
              <w:t>3</w:t>
            </w:r>
          </w:p>
        </w:tc>
        <w:tc>
          <w:tcPr>
            <w:tcW w:w="1080" w:type="dxa"/>
            <w:vAlign w:val="center"/>
          </w:tcPr>
          <w:p w:rsidR="0098318B" w:rsidRDefault="0098318B">
            <w:pPr>
              <w:spacing w:line="276" w:lineRule="auto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ND</w:t>
            </w:r>
          </w:p>
        </w:tc>
        <w:tc>
          <w:tcPr>
            <w:tcW w:w="709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hint="eastAsia"/>
              </w:rPr>
              <w:t>—</w:t>
            </w:r>
          </w:p>
        </w:tc>
        <w:tc>
          <w:tcPr>
            <w:tcW w:w="1061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2115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</w:tr>
      <w:tr w:rsidR="0098318B" w:rsidTr="00693CA3">
        <w:trPr>
          <w:trHeight w:val="347"/>
          <w:jc w:val="center"/>
        </w:trPr>
        <w:tc>
          <w:tcPr>
            <w:tcW w:w="489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379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134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754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978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005" w:type="dxa"/>
            <w:vMerge/>
            <w:vAlign w:val="center"/>
          </w:tcPr>
          <w:p w:rsidR="0098318B" w:rsidRDefault="0098318B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581" w:type="dxa"/>
            <w:gridSpan w:val="6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hint="eastAsia"/>
              </w:rPr>
              <w:t>锑</w:t>
            </w:r>
            <w:r>
              <w:rPr>
                <w:rFonts w:hint="eastAsia"/>
              </w:rPr>
              <w:t>+</w:t>
            </w:r>
            <w:r>
              <w:rPr>
                <w:rFonts w:hint="eastAsia"/>
              </w:rPr>
              <w:t>砷</w:t>
            </w:r>
            <w:r>
              <w:rPr>
                <w:rFonts w:hint="eastAsia"/>
              </w:rPr>
              <w:t>+</w:t>
            </w:r>
            <w:r>
              <w:rPr>
                <w:rFonts w:hint="eastAsia"/>
              </w:rPr>
              <w:t>铅</w:t>
            </w:r>
            <w:r>
              <w:rPr>
                <w:rFonts w:hint="eastAsia"/>
              </w:rPr>
              <w:t>+</w:t>
            </w:r>
            <w:r>
              <w:rPr>
                <w:rFonts w:hint="eastAsia"/>
              </w:rPr>
              <w:t>铬</w:t>
            </w:r>
            <w:r>
              <w:rPr>
                <w:rFonts w:hint="eastAsia"/>
              </w:rPr>
              <w:t>+</w:t>
            </w:r>
            <w:r>
              <w:rPr>
                <w:rFonts w:hint="eastAsia"/>
              </w:rPr>
              <w:t>钴</w:t>
            </w:r>
            <w:r>
              <w:rPr>
                <w:rFonts w:hint="eastAsia"/>
              </w:rPr>
              <w:t>+</w:t>
            </w:r>
            <w:r>
              <w:rPr>
                <w:rFonts w:hint="eastAsia"/>
              </w:rPr>
              <w:t>铜</w:t>
            </w:r>
            <w:r>
              <w:rPr>
                <w:rFonts w:hint="eastAsia"/>
              </w:rPr>
              <w:t>+</w:t>
            </w:r>
            <w:r>
              <w:rPr>
                <w:rFonts w:hint="eastAsia"/>
              </w:rPr>
              <w:t>锰</w:t>
            </w:r>
            <w:r>
              <w:rPr>
                <w:rFonts w:hint="eastAsia"/>
              </w:rPr>
              <w:t>+</w:t>
            </w:r>
            <w:r>
              <w:rPr>
                <w:rFonts w:hint="eastAsia"/>
              </w:rPr>
              <w:t>镍</w:t>
            </w:r>
          </w:p>
        </w:tc>
        <w:tc>
          <w:tcPr>
            <w:tcW w:w="1181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t>mg/m</w:t>
            </w:r>
            <w:r>
              <w:rPr>
                <w:vertAlign w:val="superscript"/>
              </w:rPr>
              <w:t>3</w:t>
            </w:r>
          </w:p>
        </w:tc>
        <w:tc>
          <w:tcPr>
            <w:tcW w:w="1080" w:type="dxa"/>
            <w:vAlign w:val="center"/>
          </w:tcPr>
          <w:p w:rsidR="0098318B" w:rsidRDefault="0098318B">
            <w:pPr>
              <w:pStyle w:val="2"/>
              <w:ind w:firstLineChars="0" w:firstLine="0"/>
              <w:jc w:val="center"/>
              <w:rPr>
                <w:szCs w:val="21"/>
              </w:rPr>
            </w:pPr>
            <w:r>
              <w:rPr>
                <w:rFonts w:cs="Times New Roman" w:hint="eastAsia"/>
                <w:sz w:val="21"/>
                <w:szCs w:val="24"/>
              </w:rPr>
              <w:t>5.52</w:t>
            </w:r>
            <w:r>
              <w:rPr>
                <w:rFonts w:ascii="Times New Roman" w:eastAsia="Times New Roman" w:hAnsi="Times New Roman" w:cs="Times New Roman"/>
                <w:sz w:val="21"/>
                <w:szCs w:val="21"/>
              </w:rPr>
              <w:t>×10</w:t>
            </w:r>
            <w:r>
              <w:rPr>
                <w:rFonts w:ascii="Times New Roman" w:eastAsia="Times New Roman" w:hAnsi="Times New Roman" w:cs="Times New Roman"/>
                <w:sz w:val="21"/>
                <w:szCs w:val="21"/>
                <w:vertAlign w:val="superscript"/>
              </w:rPr>
              <w:t>-</w:t>
            </w:r>
            <w:r>
              <w:rPr>
                <w:rFonts w:eastAsia="Times New Roman" w:cs="Times New Roman" w:hint="eastAsia"/>
                <w:sz w:val="21"/>
                <w:szCs w:val="21"/>
                <w:vertAlign w:val="superscript"/>
              </w:rPr>
              <w:t>2</w:t>
            </w:r>
          </w:p>
        </w:tc>
        <w:tc>
          <w:tcPr>
            <w:tcW w:w="709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hint="eastAsia"/>
              </w:rPr>
              <w:t>1.0</w:t>
            </w:r>
          </w:p>
        </w:tc>
        <w:tc>
          <w:tcPr>
            <w:tcW w:w="1061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2115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</w:tr>
      <w:tr w:rsidR="0098318B" w:rsidTr="00693CA3">
        <w:trPr>
          <w:trHeight w:val="347"/>
          <w:jc w:val="center"/>
        </w:trPr>
        <w:tc>
          <w:tcPr>
            <w:tcW w:w="489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379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134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754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978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005" w:type="dxa"/>
            <w:vMerge/>
            <w:vAlign w:val="center"/>
          </w:tcPr>
          <w:p w:rsidR="0098318B" w:rsidRDefault="0098318B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581" w:type="dxa"/>
            <w:gridSpan w:val="6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hint="eastAsia"/>
              </w:rPr>
              <w:t>镉</w:t>
            </w:r>
            <w:r>
              <w:rPr>
                <w:rFonts w:hint="eastAsia"/>
              </w:rPr>
              <w:t>+</w:t>
            </w:r>
            <w:r>
              <w:rPr>
                <w:rFonts w:hint="eastAsia"/>
              </w:rPr>
              <w:t>铊</w:t>
            </w:r>
          </w:p>
        </w:tc>
        <w:tc>
          <w:tcPr>
            <w:tcW w:w="1181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t>mg/m</w:t>
            </w:r>
            <w:r>
              <w:rPr>
                <w:vertAlign w:val="superscript"/>
              </w:rPr>
              <w:t>3</w:t>
            </w:r>
          </w:p>
        </w:tc>
        <w:tc>
          <w:tcPr>
            <w:tcW w:w="1080" w:type="dxa"/>
            <w:vAlign w:val="center"/>
          </w:tcPr>
          <w:p w:rsidR="0098318B" w:rsidRDefault="0098318B">
            <w:pPr>
              <w:spacing w:line="276" w:lineRule="auto"/>
              <w:jc w:val="center"/>
              <w:rPr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4"/>
              </w:rPr>
              <w:t>1.05</w:t>
            </w:r>
            <w:r>
              <w:rPr>
                <w:rFonts w:ascii="Times New Roman" w:eastAsia="Times New Roman" w:hAnsi="Times New Roman" w:cs="Times New Roman"/>
              </w:rPr>
              <w:t>×10</w:t>
            </w:r>
            <w:r>
              <w:rPr>
                <w:rFonts w:ascii="Times New Roman" w:eastAsia="Times New Roman" w:hAnsi="Times New Roman" w:cs="Times New Roman"/>
                <w:vertAlign w:val="superscript"/>
              </w:rPr>
              <w:t>-4</w:t>
            </w:r>
          </w:p>
        </w:tc>
        <w:tc>
          <w:tcPr>
            <w:tcW w:w="709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hint="eastAsia"/>
              </w:rPr>
              <w:t>0.1</w:t>
            </w:r>
          </w:p>
        </w:tc>
        <w:tc>
          <w:tcPr>
            <w:tcW w:w="1061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2115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</w:tr>
      <w:tr w:rsidR="0098318B" w:rsidTr="00693CA3">
        <w:trPr>
          <w:trHeight w:val="347"/>
          <w:jc w:val="center"/>
        </w:trPr>
        <w:tc>
          <w:tcPr>
            <w:tcW w:w="489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379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134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754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978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005" w:type="dxa"/>
            <w:vMerge/>
            <w:vAlign w:val="center"/>
          </w:tcPr>
          <w:p w:rsidR="0098318B" w:rsidRDefault="0098318B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581" w:type="dxa"/>
            <w:gridSpan w:val="6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二噁英</w:t>
            </w:r>
          </w:p>
        </w:tc>
        <w:tc>
          <w:tcPr>
            <w:tcW w:w="1181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ngTEQ/m3</w:t>
            </w:r>
          </w:p>
        </w:tc>
        <w:tc>
          <w:tcPr>
            <w:tcW w:w="1080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0.015</w:t>
            </w:r>
          </w:p>
        </w:tc>
        <w:tc>
          <w:tcPr>
            <w:tcW w:w="709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0.1</w:t>
            </w:r>
          </w:p>
        </w:tc>
        <w:tc>
          <w:tcPr>
            <w:tcW w:w="1061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2115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</w:tr>
      <w:tr w:rsidR="0098318B" w:rsidTr="00693CA3">
        <w:trPr>
          <w:trHeight w:val="347"/>
          <w:jc w:val="center"/>
        </w:trPr>
        <w:tc>
          <w:tcPr>
            <w:tcW w:w="489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379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134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754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978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005" w:type="dxa"/>
            <w:vMerge/>
            <w:vAlign w:val="center"/>
          </w:tcPr>
          <w:p w:rsidR="0098318B" w:rsidRDefault="0098318B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581" w:type="dxa"/>
            <w:gridSpan w:val="6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氯化氢</w:t>
            </w:r>
          </w:p>
        </w:tc>
        <w:tc>
          <w:tcPr>
            <w:tcW w:w="1181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t>mg/m</w:t>
            </w:r>
            <w:r>
              <w:rPr>
                <w:vertAlign w:val="superscript"/>
              </w:rPr>
              <w:t>3</w:t>
            </w:r>
          </w:p>
        </w:tc>
        <w:tc>
          <w:tcPr>
            <w:tcW w:w="1080" w:type="dxa"/>
            <w:vAlign w:val="center"/>
          </w:tcPr>
          <w:p w:rsidR="0098318B" w:rsidRDefault="00165DF8">
            <w:pPr>
              <w:spacing w:line="276" w:lineRule="auto"/>
              <w:jc w:val="center"/>
              <w:rPr>
                <w:szCs w:val="21"/>
              </w:rPr>
            </w:pPr>
            <w:r>
              <w:rPr>
                <w:rFonts w:ascii="Times New Roman" w:eastAsia="Times New Roman" w:hAnsi="Times New Roman" w:cs="Times New Roman"/>
              </w:rPr>
              <w:fldChar w:fldCharType="begin"/>
            </w:r>
            <w:r w:rsidR="0098318B">
              <w:rPr>
                <w:rFonts w:ascii="Times New Roman" w:eastAsia="Times New Roman" w:hAnsi="Times New Roman" w:cs="Times New Roman"/>
              </w:rPr>
              <w:instrText xml:space="preserve"> = average(C16:E16) \* MERGEFORMAT </w:instrText>
            </w:r>
            <w:r>
              <w:rPr>
                <w:rFonts w:ascii="Times New Roman" w:eastAsia="Times New Roman" w:hAnsi="Times New Roman" w:cs="Times New Roman"/>
              </w:rPr>
              <w:fldChar w:fldCharType="separate"/>
            </w:r>
            <w:r w:rsidR="0098318B">
              <w:rPr>
                <w:rFonts w:ascii="Times New Roman" w:eastAsia="Times New Roman" w:hAnsi="Times New Roman" w:cs="Times New Roman"/>
              </w:rPr>
              <w:t>2.77</w:t>
            </w:r>
            <w:r>
              <w:rPr>
                <w:rFonts w:ascii="Times New Roman" w:eastAsia="Times New Roman" w:hAnsi="Times New Roman" w:cs="Times New Roman"/>
              </w:rPr>
              <w:fldChar w:fldCharType="end"/>
            </w:r>
          </w:p>
        </w:tc>
        <w:tc>
          <w:tcPr>
            <w:tcW w:w="709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cs="Times New Roman" w:hint="eastAsia"/>
                <w:szCs w:val="21"/>
              </w:rPr>
              <w:t>60</w:t>
            </w:r>
          </w:p>
        </w:tc>
        <w:tc>
          <w:tcPr>
            <w:tcW w:w="1061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2115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</w:tr>
      <w:tr w:rsidR="0098318B" w:rsidTr="00693CA3">
        <w:trPr>
          <w:trHeight w:val="347"/>
          <w:jc w:val="center"/>
        </w:trPr>
        <w:tc>
          <w:tcPr>
            <w:tcW w:w="489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379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134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754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978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005" w:type="dxa"/>
            <w:vMerge w:val="restart"/>
            <w:vAlign w:val="center"/>
          </w:tcPr>
          <w:p w:rsidR="0098318B" w:rsidRDefault="0098318B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</w:rPr>
              <w:t>3#</w:t>
            </w:r>
            <w:r>
              <w:rPr>
                <w:rFonts w:hint="eastAsia"/>
              </w:rPr>
              <w:t>焚烧</w:t>
            </w:r>
            <w:r>
              <w:rPr>
                <w:rFonts w:hint="eastAsia"/>
              </w:rPr>
              <w:lastRenderedPageBreak/>
              <w:t>炉排气筒</w:t>
            </w:r>
            <w:r>
              <w:rPr>
                <w:rFonts w:hint="eastAsia"/>
              </w:rPr>
              <w:t>DA003</w:t>
            </w:r>
          </w:p>
        </w:tc>
        <w:tc>
          <w:tcPr>
            <w:tcW w:w="1581" w:type="dxa"/>
            <w:gridSpan w:val="6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hint="eastAsia"/>
              </w:rPr>
              <w:lastRenderedPageBreak/>
              <w:t>低浓度颗粒物</w:t>
            </w:r>
          </w:p>
        </w:tc>
        <w:tc>
          <w:tcPr>
            <w:tcW w:w="1181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t>mg/m</w:t>
            </w:r>
            <w:r>
              <w:rPr>
                <w:vertAlign w:val="superscript"/>
              </w:rPr>
              <w:t>3</w:t>
            </w:r>
          </w:p>
        </w:tc>
        <w:tc>
          <w:tcPr>
            <w:tcW w:w="1080" w:type="dxa"/>
            <w:vAlign w:val="center"/>
          </w:tcPr>
          <w:p w:rsidR="0098318B" w:rsidRDefault="00165DF8">
            <w:pPr>
              <w:widowControl/>
              <w:jc w:val="center"/>
              <w:textAlignment w:val="center"/>
              <w:rPr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fldChar w:fldCharType="begin"/>
            </w:r>
            <w:r w:rsidR="0098318B">
              <w:rPr>
                <w:rFonts w:ascii="Times New Roman" w:eastAsia="宋体" w:hAnsi="Times New Roman" w:cs="Times New Roman" w:hint="eastAsia"/>
                <w:szCs w:val="21"/>
              </w:rPr>
              <w:instrText xml:space="preserve"> = average(C16:E16) \* MERGEFORMAT </w:instrText>
            </w:r>
            <w:r>
              <w:rPr>
                <w:rFonts w:ascii="Times New Roman" w:eastAsia="宋体" w:hAnsi="Times New Roman" w:cs="Times New Roman" w:hint="eastAsia"/>
                <w:szCs w:val="21"/>
              </w:rPr>
              <w:fldChar w:fldCharType="separate"/>
            </w:r>
            <w:r w:rsidR="0098318B">
              <w:rPr>
                <w:rFonts w:ascii="Times New Roman" w:eastAsia="宋体" w:hAnsi="Times New Roman" w:cs="Times New Roman" w:hint="eastAsia"/>
                <w:szCs w:val="21"/>
              </w:rPr>
              <w:t>3.6</w:t>
            </w:r>
            <w:r>
              <w:rPr>
                <w:rFonts w:ascii="Times New Roman" w:eastAsia="宋体" w:hAnsi="Times New Roman" w:cs="Times New Roman" w:hint="eastAsia"/>
                <w:szCs w:val="21"/>
              </w:rPr>
              <w:fldChar w:fldCharType="end"/>
            </w:r>
          </w:p>
        </w:tc>
        <w:tc>
          <w:tcPr>
            <w:tcW w:w="709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30</w:t>
            </w:r>
          </w:p>
        </w:tc>
        <w:tc>
          <w:tcPr>
            <w:tcW w:w="1061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2115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</w:tr>
      <w:tr w:rsidR="0098318B" w:rsidTr="00693CA3">
        <w:trPr>
          <w:trHeight w:val="347"/>
          <w:jc w:val="center"/>
        </w:trPr>
        <w:tc>
          <w:tcPr>
            <w:tcW w:w="489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379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134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754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978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005" w:type="dxa"/>
            <w:vMerge/>
            <w:vAlign w:val="center"/>
          </w:tcPr>
          <w:p w:rsidR="0098318B" w:rsidRDefault="0098318B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581" w:type="dxa"/>
            <w:gridSpan w:val="6"/>
            <w:vAlign w:val="center"/>
          </w:tcPr>
          <w:p w:rsidR="0098318B" w:rsidRDefault="0098318B">
            <w:pPr>
              <w:spacing w:line="276" w:lineRule="auto"/>
              <w:jc w:val="center"/>
              <w:rPr>
                <w:szCs w:val="21"/>
              </w:rPr>
            </w:pPr>
            <w:r>
              <w:rPr>
                <w:rFonts w:hint="eastAsia"/>
              </w:rPr>
              <w:t>二氧化硫</w:t>
            </w:r>
          </w:p>
        </w:tc>
        <w:tc>
          <w:tcPr>
            <w:tcW w:w="1181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t>mg/m</w:t>
            </w:r>
            <w:r>
              <w:rPr>
                <w:vertAlign w:val="superscript"/>
              </w:rPr>
              <w:t>3</w:t>
            </w:r>
          </w:p>
        </w:tc>
        <w:tc>
          <w:tcPr>
            <w:tcW w:w="1080" w:type="dxa"/>
            <w:vAlign w:val="center"/>
          </w:tcPr>
          <w:p w:rsidR="0098318B" w:rsidRDefault="00165DF8">
            <w:pPr>
              <w:jc w:val="center"/>
              <w:rPr>
                <w:szCs w:val="21"/>
              </w:rPr>
            </w:pPr>
            <w:r>
              <w:rPr>
                <w:rFonts w:ascii="Times New Roman" w:eastAsia="宋体" w:hAnsi="Times New Roman" w:cs="Times New Roman"/>
                <w:szCs w:val="24"/>
              </w:rPr>
              <w:fldChar w:fldCharType="begin"/>
            </w:r>
            <w:r w:rsidR="0098318B">
              <w:rPr>
                <w:rFonts w:ascii="Times New Roman" w:eastAsia="宋体" w:hAnsi="Times New Roman" w:cs="Times New Roman"/>
                <w:szCs w:val="24"/>
              </w:rPr>
              <w:instrText xml:space="preserve"> = average(C19:E19) \* MERGEFORMAT </w:instrText>
            </w:r>
            <w:r>
              <w:rPr>
                <w:rFonts w:ascii="Times New Roman" w:eastAsia="宋体" w:hAnsi="Times New Roman" w:cs="Times New Roman"/>
                <w:szCs w:val="24"/>
              </w:rPr>
              <w:fldChar w:fldCharType="separate"/>
            </w:r>
            <w:r w:rsidR="0098318B">
              <w:rPr>
                <w:rFonts w:ascii="Times New Roman" w:eastAsia="宋体" w:hAnsi="Times New Roman" w:cs="Times New Roman"/>
                <w:szCs w:val="24"/>
              </w:rPr>
              <w:t>10</w:t>
            </w:r>
            <w:r>
              <w:rPr>
                <w:rFonts w:ascii="Times New Roman" w:eastAsia="宋体" w:hAnsi="Times New Roman" w:cs="Times New Roman"/>
                <w:szCs w:val="24"/>
              </w:rPr>
              <w:fldChar w:fldCharType="end"/>
            </w:r>
          </w:p>
        </w:tc>
        <w:tc>
          <w:tcPr>
            <w:tcW w:w="709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100</w:t>
            </w:r>
          </w:p>
        </w:tc>
        <w:tc>
          <w:tcPr>
            <w:tcW w:w="1061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2115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</w:tr>
      <w:tr w:rsidR="0098318B" w:rsidTr="00693CA3">
        <w:trPr>
          <w:trHeight w:val="347"/>
          <w:jc w:val="center"/>
        </w:trPr>
        <w:tc>
          <w:tcPr>
            <w:tcW w:w="489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379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134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754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978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005" w:type="dxa"/>
            <w:vMerge/>
            <w:vAlign w:val="center"/>
          </w:tcPr>
          <w:p w:rsidR="0098318B" w:rsidRDefault="0098318B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581" w:type="dxa"/>
            <w:gridSpan w:val="6"/>
            <w:vAlign w:val="center"/>
          </w:tcPr>
          <w:p w:rsidR="0098318B" w:rsidRDefault="0098318B">
            <w:pPr>
              <w:spacing w:line="276" w:lineRule="auto"/>
              <w:jc w:val="center"/>
              <w:rPr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氮氧化物</w:t>
            </w:r>
          </w:p>
        </w:tc>
        <w:tc>
          <w:tcPr>
            <w:tcW w:w="1181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t>mg/m</w:t>
            </w:r>
            <w:r>
              <w:rPr>
                <w:vertAlign w:val="superscript"/>
              </w:rPr>
              <w:t>3</w:t>
            </w:r>
          </w:p>
        </w:tc>
        <w:tc>
          <w:tcPr>
            <w:tcW w:w="1080" w:type="dxa"/>
            <w:vAlign w:val="center"/>
          </w:tcPr>
          <w:p w:rsidR="0098318B" w:rsidRDefault="00165DF8">
            <w:pPr>
              <w:spacing w:line="276" w:lineRule="auto"/>
              <w:jc w:val="center"/>
              <w:rPr>
                <w:szCs w:val="21"/>
              </w:rPr>
            </w:pPr>
            <w:r>
              <w:rPr>
                <w:rFonts w:ascii="Times New Roman" w:eastAsia="宋体" w:hAnsi="Times New Roman" w:cs="Times New Roman"/>
                <w:szCs w:val="24"/>
              </w:rPr>
              <w:fldChar w:fldCharType="begin"/>
            </w:r>
            <w:r w:rsidR="0098318B">
              <w:rPr>
                <w:rFonts w:ascii="Times New Roman" w:eastAsia="宋体" w:hAnsi="Times New Roman" w:cs="Times New Roman"/>
                <w:szCs w:val="24"/>
              </w:rPr>
              <w:instrText xml:space="preserve"> = average(C22:E22) \* MERGEFORMAT </w:instrText>
            </w:r>
            <w:r>
              <w:rPr>
                <w:rFonts w:ascii="Times New Roman" w:eastAsia="宋体" w:hAnsi="Times New Roman" w:cs="Times New Roman"/>
                <w:szCs w:val="24"/>
              </w:rPr>
              <w:fldChar w:fldCharType="separate"/>
            </w:r>
            <w:r w:rsidR="0098318B">
              <w:rPr>
                <w:rFonts w:ascii="Times New Roman" w:eastAsia="宋体" w:hAnsi="Times New Roman" w:cs="Times New Roman"/>
                <w:szCs w:val="24"/>
              </w:rPr>
              <w:t>104</w:t>
            </w:r>
            <w:r>
              <w:rPr>
                <w:rFonts w:ascii="Times New Roman" w:eastAsia="宋体" w:hAnsi="Times New Roman" w:cs="Times New Roman"/>
                <w:szCs w:val="24"/>
              </w:rPr>
              <w:fldChar w:fldCharType="end"/>
            </w:r>
          </w:p>
        </w:tc>
        <w:tc>
          <w:tcPr>
            <w:tcW w:w="709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300</w:t>
            </w:r>
          </w:p>
        </w:tc>
        <w:tc>
          <w:tcPr>
            <w:tcW w:w="1061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2115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</w:tr>
      <w:tr w:rsidR="0098318B" w:rsidTr="00693CA3">
        <w:trPr>
          <w:trHeight w:val="347"/>
          <w:jc w:val="center"/>
        </w:trPr>
        <w:tc>
          <w:tcPr>
            <w:tcW w:w="489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379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134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754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978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005" w:type="dxa"/>
            <w:vMerge/>
            <w:vAlign w:val="center"/>
          </w:tcPr>
          <w:p w:rsidR="0098318B" w:rsidRDefault="0098318B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581" w:type="dxa"/>
            <w:gridSpan w:val="6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hint="eastAsia"/>
              </w:rPr>
              <w:t>一氧化碳</w:t>
            </w:r>
          </w:p>
        </w:tc>
        <w:tc>
          <w:tcPr>
            <w:tcW w:w="1181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t>mg/m</w:t>
            </w:r>
            <w:r>
              <w:rPr>
                <w:vertAlign w:val="superscript"/>
              </w:rPr>
              <w:t>3</w:t>
            </w:r>
          </w:p>
        </w:tc>
        <w:tc>
          <w:tcPr>
            <w:tcW w:w="1080" w:type="dxa"/>
            <w:vAlign w:val="center"/>
          </w:tcPr>
          <w:p w:rsidR="0098318B" w:rsidRDefault="0098318B">
            <w:pPr>
              <w:widowControl/>
              <w:jc w:val="center"/>
              <w:textAlignment w:val="center"/>
              <w:rPr>
                <w:szCs w:val="21"/>
              </w:rPr>
            </w:pPr>
            <w:r>
              <w:rPr>
                <w:rFonts w:hint="eastAsia"/>
              </w:rPr>
              <w:t>ND</w:t>
            </w:r>
          </w:p>
        </w:tc>
        <w:tc>
          <w:tcPr>
            <w:tcW w:w="709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100</w:t>
            </w:r>
          </w:p>
        </w:tc>
        <w:tc>
          <w:tcPr>
            <w:tcW w:w="1061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2115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</w:tr>
      <w:tr w:rsidR="0098318B" w:rsidTr="00693CA3">
        <w:trPr>
          <w:trHeight w:val="347"/>
          <w:jc w:val="center"/>
        </w:trPr>
        <w:tc>
          <w:tcPr>
            <w:tcW w:w="489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379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134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754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978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005" w:type="dxa"/>
            <w:vMerge/>
            <w:vAlign w:val="center"/>
          </w:tcPr>
          <w:p w:rsidR="0098318B" w:rsidRDefault="0098318B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581" w:type="dxa"/>
            <w:gridSpan w:val="6"/>
            <w:vAlign w:val="center"/>
          </w:tcPr>
          <w:p w:rsidR="0098318B" w:rsidRDefault="0098318B">
            <w:pPr>
              <w:spacing w:line="276" w:lineRule="auto"/>
              <w:jc w:val="center"/>
              <w:rPr>
                <w:szCs w:val="21"/>
              </w:rPr>
            </w:pPr>
            <w:r>
              <w:rPr>
                <w:rFonts w:hint="eastAsia"/>
              </w:rPr>
              <w:t>二氧化碳</w:t>
            </w:r>
          </w:p>
        </w:tc>
        <w:tc>
          <w:tcPr>
            <w:tcW w:w="1181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t>mg/m</w:t>
            </w:r>
            <w:r>
              <w:rPr>
                <w:vertAlign w:val="superscript"/>
              </w:rPr>
              <w:t>3</w:t>
            </w:r>
          </w:p>
        </w:tc>
        <w:tc>
          <w:tcPr>
            <w:tcW w:w="1080" w:type="dxa"/>
            <w:vAlign w:val="center"/>
          </w:tcPr>
          <w:p w:rsidR="0098318B" w:rsidRDefault="00165DF8">
            <w:pPr>
              <w:widowControl/>
              <w:jc w:val="center"/>
              <w:textAlignment w:val="center"/>
              <w:rPr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fldChar w:fldCharType="begin"/>
            </w:r>
            <w:r w:rsidR="0098318B">
              <w:rPr>
                <w:rFonts w:ascii="Times New Roman" w:eastAsia="宋体" w:hAnsi="Times New Roman" w:cs="Times New Roman"/>
                <w:szCs w:val="21"/>
              </w:rPr>
              <w:instrText xml:space="preserve"> = average(C19:E19) \* MERGEFORMAT </w:instrText>
            </w:r>
            <w:r>
              <w:rPr>
                <w:rFonts w:ascii="Times New Roman" w:eastAsia="宋体" w:hAnsi="Times New Roman" w:cs="Times New Roman"/>
                <w:szCs w:val="21"/>
              </w:rPr>
              <w:fldChar w:fldCharType="separate"/>
            </w:r>
            <w:r w:rsidR="0098318B">
              <w:rPr>
                <w:rFonts w:ascii="Times New Roman" w:eastAsia="宋体" w:hAnsi="Times New Roman" w:cs="Times New Roman"/>
                <w:szCs w:val="21"/>
              </w:rPr>
              <w:t>144</w:t>
            </w:r>
            <w:r>
              <w:rPr>
                <w:rFonts w:ascii="Times New Roman" w:eastAsia="宋体" w:hAnsi="Times New Roman" w:cs="Times New Roman"/>
                <w:szCs w:val="21"/>
              </w:rPr>
              <w:fldChar w:fldCharType="end"/>
            </w:r>
          </w:p>
        </w:tc>
        <w:tc>
          <w:tcPr>
            <w:tcW w:w="709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—</w:t>
            </w:r>
          </w:p>
        </w:tc>
        <w:tc>
          <w:tcPr>
            <w:tcW w:w="1061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2115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</w:tr>
      <w:tr w:rsidR="0098318B" w:rsidTr="00693CA3">
        <w:trPr>
          <w:trHeight w:val="347"/>
          <w:jc w:val="center"/>
        </w:trPr>
        <w:tc>
          <w:tcPr>
            <w:tcW w:w="489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379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134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754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978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005" w:type="dxa"/>
            <w:vMerge/>
            <w:vAlign w:val="center"/>
          </w:tcPr>
          <w:p w:rsidR="0098318B" w:rsidRDefault="0098318B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581" w:type="dxa"/>
            <w:gridSpan w:val="6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汞</w:t>
            </w:r>
          </w:p>
        </w:tc>
        <w:tc>
          <w:tcPr>
            <w:tcW w:w="1181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t>mg/m</w:t>
            </w:r>
            <w:r>
              <w:rPr>
                <w:vertAlign w:val="superscript"/>
              </w:rPr>
              <w:t>3</w:t>
            </w:r>
          </w:p>
        </w:tc>
        <w:tc>
          <w:tcPr>
            <w:tcW w:w="1080" w:type="dxa"/>
            <w:vAlign w:val="center"/>
          </w:tcPr>
          <w:p w:rsidR="0098318B" w:rsidRDefault="0098318B">
            <w:pPr>
              <w:spacing w:line="276" w:lineRule="auto"/>
              <w:jc w:val="center"/>
              <w:rPr>
                <w:szCs w:val="21"/>
              </w:rPr>
            </w:pPr>
            <w:r>
              <w:rPr>
                <w:rFonts w:hint="eastAsia"/>
              </w:rPr>
              <w:t>ND</w:t>
            </w:r>
          </w:p>
        </w:tc>
        <w:tc>
          <w:tcPr>
            <w:tcW w:w="709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hint="eastAsia"/>
              </w:rPr>
              <w:t>0.05</w:t>
            </w:r>
          </w:p>
        </w:tc>
        <w:tc>
          <w:tcPr>
            <w:tcW w:w="1061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2115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</w:tr>
      <w:tr w:rsidR="0098318B" w:rsidTr="00693CA3">
        <w:trPr>
          <w:trHeight w:val="347"/>
          <w:jc w:val="center"/>
        </w:trPr>
        <w:tc>
          <w:tcPr>
            <w:tcW w:w="489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379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134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754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978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005" w:type="dxa"/>
            <w:vMerge/>
            <w:vAlign w:val="center"/>
          </w:tcPr>
          <w:p w:rsidR="0098318B" w:rsidRDefault="0098318B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581" w:type="dxa"/>
            <w:gridSpan w:val="6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hint="eastAsia"/>
              </w:rPr>
              <w:t>铅</w:t>
            </w:r>
          </w:p>
        </w:tc>
        <w:tc>
          <w:tcPr>
            <w:tcW w:w="1181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t>mg/m</w:t>
            </w:r>
            <w:r>
              <w:rPr>
                <w:vertAlign w:val="superscript"/>
              </w:rPr>
              <w:t>3</w:t>
            </w:r>
          </w:p>
        </w:tc>
        <w:tc>
          <w:tcPr>
            <w:tcW w:w="1080" w:type="dxa"/>
            <w:vAlign w:val="center"/>
          </w:tcPr>
          <w:p w:rsidR="0098318B" w:rsidRDefault="00165DF8">
            <w:pPr>
              <w:spacing w:line="276" w:lineRule="auto"/>
              <w:jc w:val="center"/>
              <w:rPr>
                <w:szCs w:val="21"/>
              </w:rPr>
            </w:pPr>
            <w:r>
              <w:rPr>
                <w:rFonts w:ascii="Times New Roman" w:eastAsia="宋体" w:hAnsi="Times New Roman" w:cs="Times New Roman"/>
                <w:szCs w:val="24"/>
              </w:rPr>
              <w:fldChar w:fldCharType="begin"/>
            </w:r>
            <w:r w:rsidR="0098318B">
              <w:rPr>
                <w:rFonts w:ascii="Times New Roman" w:eastAsia="宋体" w:hAnsi="Times New Roman" w:cs="Times New Roman"/>
                <w:szCs w:val="24"/>
              </w:rPr>
              <w:instrText xml:space="preserve"> = average(C19:E19) \* MERGEFORMAT </w:instrText>
            </w:r>
            <w:r>
              <w:rPr>
                <w:rFonts w:ascii="Times New Roman" w:eastAsia="宋体" w:hAnsi="Times New Roman" w:cs="Times New Roman"/>
                <w:szCs w:val="24"/>
              </w:rPr>
              <w:fldChar w:fldCharType="separate"/>
            </w:r>
            <w:r w:rsidR="0098318B">
              <w:rPr>
                <w:rFonts w:ascii="Times New Roman" w:eastAsia="宋体" w:hAnsi="Times New Roman" w:cs="Times New Roman"/>
                <w:szCs w:val="24"/>
              </w:rPr>
              <w:t>1.60</w:t>
            </w:r>
            <w:r w:rsidR="0098318B">
              <w:rPr>
                <w:rFonts w:ascii="Times New Roman" w:eastAsia="Times New Roman" w:hAnsi="Times New Roman" w:cs="Times New Roman"/>
              </w:rPr>
              <w:t>×10</w:t>
            </w:r>
            <w:r w:rsidR="0098318B">
              <w:rPr>
                <w:rFonts w:ascii="Times New Roman" w:eastAsia="Times New Roman" w:hAnsi="Times New Roman" w:cs="Times New Roman"/>
                <w:vertAlign w:val="superscript"/>
              </w:rPr>
              <w:t>-</w:t>
            </w:r>
            <w:r w:rsidR="0098318B">
              <w:rPr>
                <w:rFonts w:ascii="Times New Roman" w:eastAsia="Times New Roman" w:hAnsi="Times New Roman" w:cs="Times New Roman" w:hint="eastAsia"/>
                <w:vertAlign w:val="superscript"/>
              </w:rPr>
              <w:t>3</w:t>
            </w:r>
            <w:r>
              <w:rPr>
                <w:rFonts w:ascii="Times New Roman" w:eastAsia="宋体" w:hAnsi="Times New Roman" w:cs="Times New Roman"/>
                <w:szCs w:val="24"/>
              </w:rPr>
              <w:fldChar w:fldCharType="end"/>
            </w:r>
          </w:p>
        </w:tc>
        <w:tc>
          <w:tcPr>
            <w:tcW w:w="709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hint="eastAsia"/>
              </w:rPr>
              <w:t>—</w:t>
            </w:r>
          </w:p>
        </w:tc>
        <w:tc>
          <w:tcPr>
            <w:tcW w:w="1061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2115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</w:tr>
      <w:tr w:rsidR="0098318B" w:rsidTr="00693CA3">
        <w:trPr>
          <w:trHeight w:val="347"/>
          <w:jc w:val="center"/>
        </w:trPr>
        <w:tc>
          <w:tcPr>
            <w:tcW w:w="489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379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134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754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978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005" w:type="dxa"/>
            <w:vMerge/>
            <w:vAlign w:val="center"/>
          </w:tcPr>
          <w:p w:rsidR="0098318B" w:rsidRDefault="0098318B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581" w:type="dxa"/>
            <w:gridSpan w:val="6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hint="eastAsia"/>
              </w:rPr>
              <w:t>砷</w:t>
            </w:r>
          </w:p>
        </w:tc>
        <w:tc>
          <w:tcPr>
            <w:tcW w:w="1181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t>mg/m</w:t>
            </w:r>
            <w:r>
              <w:rPr>
                <w:vertAlign w:val="superscript"/>
              </w:rPr>
              <w:t>3</w:t>
            </w:r>
          </w:p>
        </w:tc>
        <w:tc>
          <w:tcPr>
            <w:tcW w:w="1080" w:type="dxa"/>
            <w:vAlign w:val="center"/>
          </w:tcPr>
          <w:p w:rsidR="0098318B" w:rsidRDefault="00165DF8">
            <w:pPr>
              <w:spacing w:line="276" w:lineRule="auto"/>
              <w:jc w:val="center"/>
              <w:rPr>
                <w:szCs w:val="21"/>
              </w:rPr>
            </w:pPr>
            <w:r>
              <w:rPr>
                <w:rFonts w:ascii="Times New Roman" w:eastAsia="宋体" w:hAnsi="Times New Roman" w:cs="Times New Roman"/>
                <w:szCs w:val="24"/>
              </w:rPr>
              <w:fldChar w:fldCharType="begin"/>
            </w:r>
            <w:r w:rsidR="0098318B">
              <w:rPr>
                <w:rFonts w:ascii="Times New Roman" w:eastAsia="宋体" w:hAnsi="Times New Roman" w:cs="Times New Roman"/>
                <w:szCs w:val="24"/>
              </w:rPr>
              <w:instrText xml:space="preserve"> = average(C22:E22) \* MERGEFORMAT </w:instrText>
            </w:r>
            <w:r>
              <w:rPr>
                <w:rFonts w:ascii="Times New Roman" w:eastAsia="宋体" w:hAnsi="Times New Roman" w:cs="Times New Roman"/>
                <w:szCs w:val="24"/>
              </w:rPr>
              <w:fldChar w:fldCharType="separate"/>
            </w:r>
            <w:r w:rsidR="0098318B">
              <w:rPr>
                <w:rFonts w:ascii="Times New Roman" w:eastAsia="宋体" w:hAnsi="Times New Roman" w:cs="Times New Roman"/>
                <w:szCs w:val="24"/>
              </w:rPr>
              <w:t>2.0</w:t>
            </w:r>
            <w:r w:rsidR="0098318B">
              <w:rPr>
                <w:rFonts w:ascii="Times New Roman" w:eastAsia="宋体" w:hAnsi="Times New Roman" w:cs="Times New Roman" w:hint="eastAsia"/>
                <w:szCs w:val="24"/>
              </w:rPr>
              <w:t>1</w:t>
            </w:r>
            <w:r>
              <w:rPr>
                <w:rFonts w:ascii="Times New Roman" w:eastAsia="宋体" w:hAnsi="Times New Roman" w:cs="Times New Roman"/>
                <w:szCs w:val="24"/>
              </w:rPr>
              <w:fldChar w:fldCharType="end"/>
            </w:r>
            <w:r w:rsidR="0098318B">
              <w:rPr>
                <w:rFonts w:ascii="Times New Roman" w:eastAsia="Times New Roman" w:hAnsi="Times New Roman" w:cs="Times New Roman"/>
              </w:rPr>
              <w:t>×10</w:t>
            </w:r>
            <w:r w:rsidR="0098318B">
              <w:rPr>
                <w:rFonts w:ascii="Times New Roman" w:eastAsia="Times New Roman" w:hAnsi="Times New Roman" w:cs="Times New Roman"/>
                <w:vertAlign w:val="superscript"/>
              </w:rPr>
              <w:t>-</w:t>
            </w:r>
            <w:r w:rsidR="0098318B">
              <w:rPr>
                <w:rFonts w:ascii="Times New Roman" w:eastAsia="Times New Roman" w:hAnsi="Times New Roman" w:cs="Times New Roman" w:hint="eastAsia"/>
                <w:vertAlign w:val="superscript"/>
              </w:rPr>
              <w:t>3</w:t>
            </w:r>
          </w:p>
        </w:tc>
        <w:tc>
          <w:tcPr>
            <w:tcW w:w="709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hint="eastAsia"/>
              </w:rPr>
              <w:t>—</w:t>
            </w:r>
          </w:p>
        </w:tc>
        <w:tc>
          <w:tcPr>
            <w:tcW w:w="1061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2115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</w:tr>
      <w:tr w:rsidR="0098318B" w:rsidTr="00693CA3">
        <w:trPr>
          <w:trHeight w:val="347"/>
          <w:jc w:val="center"/>
        </w:trPr>
        <w:tc>
          <w:tcPr>
            <w:tcW w:w="489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379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134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754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978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005" w:type="dxa"/>
            <w:vMerge/>
            <w:vAlign w:val="center"/>
          </w:tcPr>
          <w:p w:rsidR="0098318B" w:rsidRDefault="0098318B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581" w:type="dxa"/>
            <w:gridSpan w:val="6"/>
            <w:vAlign w:val="center"/>
          </w:tcPr>
          <w:p w:rsidR="0098318B" w:rsidRDefault="0098318B">
            <w:pPr>
              <w:spacing w:line="276" w:lineRule="auto"/>
              <w:jc w:val="center"/>
              <w:rPr>
                <w:szCs w:val="21"/>
              </w:rPr>
            </w:pPr>
            <w:r>
              <w:rPr>
                <w:rFonts w:hint="eastAsia"/>
              </w:rPr>
              <w:t>镉</w:t>
            </w:r>
          </w:p>
        </w:tc>
        <w:tc>
          <w:tcPr>
            <w:tcW w:w="1181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t>mg/m</w:t>
            </w:r>
            <w:r>
              <w:rPr>
                <w:vertAlign w:val="superscript"/>
              </w:rPr>
              <w:t>3</w:t>
            </w:r>
          </w:p>
        </w:tc>
        <w:tc>
          <w:tcPr>
            <w:tcW w:w="1080" w:type="dxa"/>
            <w:vAlign w:val="center"/>
          </w:tcPr>
          <w:p w:rsidR="0098318B" w:rsidRDefault="0098318B">
            <w:pPr>
              <w:spacing w:line="276" w:lineRule="auto"/>
              <w:jc w:val="center"/>
              <w:rPr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4"/>
              </w:rPr>
              <w:t>1.18</w:t>
            </w:r>
            <w:r>
              <w:rPr>
                <w:rFonts w:ascii="Times New Roman" w:eastAsia="Times New Roman" w:hAnsi="Times New Roman" w:cs="Times New Roman"/>
              </w:rPr>
              <w:t>×10</w:t>
            </w:r>
            <w:r>
              <w:rPr>
                <w:rFonts w:ascii="Times New Roman" w:eastAsia="Times New Roman" w:hAnsi="Times New Roman" w:cs="Times New Roman"/>
                <w:vertAlign w:val="superscript"/>
              </w:rPr>
              <w:t>-4</w:t>
            </w:r>
          </w:p>
        </w:tc>
        <w:tc>
          <w:tcPr>
            <w:tcW w:w="709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hint="eastAsia"/>
              </w:rPr>
              <w:t>—</w:t>
            </w:r>
          </w:p>
        </w:tc>
        <w:tc>
          <w:tcPr>
            <w:tcW w:w="1061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2115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</w:tr>
      <w:tr w:rsidR="0098318B" w:rsidTr="00693CA3">
        <w:trPr>
          <w:trHeight w:val="347"/>
          <w:jc w:val="center"/>
        </w:trPr>
        <w:tc>
          <w:tcPr>
            <w:tcW w:w="489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379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134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754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978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005" w:type="dxa"/>
            <w:vMerge/>
            <w:vAlign w:val="center"/>
          </w:tcPr>
          <w:p w:rsidR="0098318B" w:rsidRDefault="0098318B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581" w:type="dxa"/>
            <w:gridSpan w:val="6"/>
            <w:vAlign w:val="center"/>
          </w:tcPr>
          <w:p w:rsidR="0098318B" w:rsidRDefault="0098318B">
            <w:pPr>
              <w:spacing w:line="276" w:lineRule="auto"/>
              <w:jc w:val="center"/>
              <w:rPr>
                <w:szCs w:val="21"/>
              </w:rPr>
            </w:pPr>
            <w:r>
              <w:rPr>
                <w:rFonts w:hint="eastAsia"/>
              </w:rPr>
              <w:t>钴</w:t>
            </w:r>
          </w:p>
        </w:tc>
        <w:tc>
          <w:tcPr>
            <w:tcW w:w="1181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t>mg/m</w:t>
            </w:r>
            <w:r>
              <w:rPr>
                <w:vertAlign w:val="superscript"/>
              </w:rPr>
              <w:t>3</w:t>
            </w:r>
          </w:p>
        </w:tc>
        <w:tc>
          <w:tcPr>
            <w:tcW w:w="1080" w:type="dxa"/>
            <w:vAlign w:val="center"/>
          </w:tcPr>
          <w:p w:rsidR="0098318B" w:rsidRDefault="00165DF8">
            <w:pPr>
              <w:spacing w:line="276" w:lineRule="auto"/>
              <w:jc w:val="center"/>
              <w:rPr>
                <w:szCs w:val="21"/>
              </w:rPr>
            </w:pPr>
            <w:r>
              <w:rPr>
                <w:rFonts w:ascii="Times New Roman" w:eastAsia="宋体" w:hAnsi="Times New Roman" w:cs="Times New Roman"/>
                <w:szCs w:val="24"/>
              </w:rPr>
              <w:fldChar w:fldCharType="begin"/>
            </w:r>
            <w:r w:rsidR="0098318B">
              <w:rPr>
                <w:rFonts w:ascii="Times New Roman" w:eastAsia="宋体" w:hAnsi="Times New Roman" w:cs="Times New Roman"/>
                <w:szCs w:val="24"/>
              </w:rPr>
              <w:instrText xml:space="preserve"> = average(C8:E8) \* MERGEFORMAT </w:instrText>
            </w:r>
            <w:r>
              <w:rPr>
                <w:rFonts w:ascii="Times New Roman" w:eastAsia="宋体" w:hAnsi="Times New Roman" w:cs="Times New Roman"/>
                <w:szCs w:val="24"/>
              </w:rPr>
              <w:fldChar w:fldCharType="separate"/>
            </w:r>
            <w:r w:rsidR="0098318B">
              <w:rPr>
                <w:rFonts w:ascii="Times New Roman" w:eastAsia="宋体" w:hAnsi="Times New Roman" w:cs="Times New Roman"/>
                <w:szCs w:val="24"/>
              </w:rPr>
              <w:t>1.48</w:t>
            </w:r>
            <w:r>
              <w:rPr>
                <w:rFonts w:ascii="Times New Roman" w:eastAsia="宋体" w:hAnsi="Times New Roman" w:cs="Times New Roman"/>
                <w:szCs w:val="24"/>
              </w:rPr>
              <w:fldChar w:fldCharType="end"/>
            </w:r>
            <w:r w:rsidR="0098318B">
              <w:rPr>
                <w:rFonts w:ascii="Times New Roman" w:eastAsia="Times New Roman" w:hAnsi="Times New Roman" w:cs="Times New Roman"/>
              </w:rPr>
              <w:t>×10</w:t>
            </w:r>
            <w:r w:rsidR="0098318B">
              <w:rPr>
                <w:rFonts w:ascii="Times New Roman" w:eastAsia="Times New Roman" w:hAnsi="Times New Roman" w:cs="Times New Roman"/>
                <w:vertAlign w:val="superscript"/>
              </w:rPr>
              <w:t>-4</w:t>
            </w:r>
          </w:p>
        </w:tc>
        <w:tc>
          <w:tcPr>
            <w:tcW w:w="709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hint="eastAsia"/>
              </w:rPr>
              <w:t>—</w:t>
            </w:r>
          </w:p>
        </w:tc>
        <w:tc>
          <w:tcPr>
            <w:tcW w:w="1061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2115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</w:tr>
      <w:tr w:rsidR="0098318B" w:rsidTr="00693CA3">
        <w:trPr>
          <w:trHeight w:val="347"/>
          <w:jc w:val="center"/>
        </w:trPr>
        <w:tc>
          <w:tcPr>
            <w:tcW w:w="489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379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134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754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978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005" w:type="dxa"/>
            <w:vMerge/>
            <w:vAlign w:val="center"/>
          </w:tcPr>
          <w:p w:rsidR="0098318B" w:rsidRDefault="0098318B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581" w:type="dxa"/>
            <w:gridSpan w:val="6"/>
            <w:vAlign w:val="center"/>
          </w:tcPr>
          <w:p w:rsidR="0098318B" w:rsidRDefault="0098318B">
            <w:pPr>
              <w:spacing w:line="276" w:lineRule="auto"/>
              <w:jc w:val="center"/>
              <w:rPr>
                <w:szCs w:val="21"/>
              </w:rPr>
            </w:pPr>
            <w:r>
              <w:rPr>
                <w:rFonts w:hint="eastAsia"/>
              </w:rPr>
              <w:t>铬</w:t>
            </w:r>
          </w:p>
        </w:tc>
        <w:tc>
          <w:tcPr>
            <w:tcW w:w="1181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t>mg/m</w:t>
            </w:r>
            <w:r>
              <w:rPr>
                <w:vertAlign w:val="superscript"/>
              </w:rPr>
              <w:t>3</w:t>
            </w:r>
          </w:p>
        </w:tc>
        <w:tc>
          <w:tcPr>
            <w:tcW w:w="1080" w:type="dxa"/>
            <w:vAlign w:val="center"/>
          </w:tcPr>
          <w:p w:rsidR="0098318B" w:rsidRDefault="00165DF8">
            <w:pPr>
              <w:spacing w:line="276" w:lineRule="auto"/>
              <w:jc w:val="center"/>
              <w:rPr>
                <w:szCs w:val="21"/>
              </w:rPr>
            </w:pPr>
            <w:r>
              <w:rPr>
                <w:rFonts w:ascii="Times New Roman" w:eastAsia="宋体" w:hAnsi="Times New Roman" w:cs="Times New Roman"/>
                <w:szCs w:val="24"/>
              </w:rPr>
              <w:fldChar w:fldCharType="begin"/>
            </w:r>
            <w:r w:rsidR="0098318B">
              <w:rPr>
                <w:rFonts w:ascii="Times New Roman" w:eastAsia="宋体" w:hAnsi="Times New Roman" w:cs="Times New Roman"/>
                <w:szCs w:val="24"/>
              </w:rPr>
              <w:instrText xml:space="preserve"> = average(C11:E11) \* MERGEFORMAT </w:instrText>
            </w:r>
            <w:r>
              <w:rPr>
                <w:rFonts w:ascii="Times New Roman" w:eastAsia="宋体" w:hAnsi="Times New Roman" w:cs="Times New Roman"/>
                <w:szCs w:val="24"/>
              </w:rPr>
              <w:fldChar w:fldCharType="separate"/>
            </w:r>
            <w:r w:rsidR="0098318B">
              <w:rPr>
                <w:rFonts w:ascii="Times New Roman" w:eastAsia="宋体" w:hAnsi="Times New Roman" w:cs="Times New Roman"/>
                <w:szCs w:val="24"/>
              </w:rPr>
              <w:t>1.55</w:t>
            </w:r>
            <w:r>
              <w:rPr>
                <w:rFonts w:ascii="Times New Roman" w:eastAsia="宋体" w:hAnsi="Times New Roman" w:cs="Times New Roman"/>
                <w:szCs w:val="24"/>
              </w:rPr>
              <w:fldChar w:fldCharType="end"/>
            </w:r>
            <w:r w:rsidR="0098318B">
              <w:rPr>
                <w:rFonts w:ascii="Times New Roman" w:eastAsia="Times New Roman" w:hAnsi="Times New Roman" w:cs="Times New Roman"/>
              </w:rPr>
              <w:t>×10</w:t>
            </w:r>
            <w:r w:rsidR="0098318B">
              <w:rPr>
                <w:rFonts w:ascii="Times New Roman" w:eastAsia="Times New Roman" w:hAnsi="Times New Roman" w:cs="Times New Roman"/>
                <w:vertAlign w:val="superscript"/>
              </w:rPr>
              <w:t>-</w:t>
            </w:r>
            <w:r w:rsidR="0098318B">
              <w:rPr>
                <w:rFonts w:eastAsia="Times New Roman" w:cs="Times New Roman" w:hint="eastAsia"/>
                <w:vertAlign w:val="superscript"/>
              </w:rPr>
              <w:t>2</w:t>
            </w:r>
          </w:p>
        </w:tc>
        <w:tc>
          <w:tcPr>
            <w:tcW w:w="709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hint="eastAsia"/>
              </w:rPr>
              <w:t>—</w:t>
            </w:r>
          </w:p>
        </w:tc>
        <w:tc>
          <w:tcPr>
            <w:tcW w:w="1061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2115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</w:tr>
      <w:tr w:rsidR="0098318B" w:rsidTr="00693CA3">
        <w:trPr>
          <w:trHeight w:val="347"/>
          <w:jc w:val="center"/>
        </w:trPr>
        <w:tc>
          <w:tcPr>
            <w:tcW w:w="489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379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134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754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978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005" w:type="dxa"/>
            <w:vMerge/>
            <w:vAlign w:val="center"/>
          </w:tcPr>
          <w:p w:rsidR="0098318B" w:rsidRDefault="0098318B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581" w:type="dxa"/>
            <w:gridSpan w:val="6"/>
            <w:vAlign w:val="center"/>
          </w:tcPr>
          <w:p w:rsidR="0098318B" w:rsidRDefault="0098318B">
            <w:pPr>
              <w:spacing w:line="276" w:lineRule="auto"/>
              <w:jc w:val="center"/>
              <w:rPr>
                <w:szCs w:val="21"/>
              </w:rPr>
            </w:pPr>
            <w:r>
              <w:rPr>
                <w:rFonts w:hint="eastAsia"/>
              </w:rPr>
              <w:t>铜</w:t>
            </w:r>
          </w:p>
        </w:tc>
        <w:tc>
          <w:tcPr>
            <w:tcW w:w="1181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t>mg/m</w:t>
            </w:r>
            <w:r>
              <w:rPr>
                <w:vertAlign w:val="superscript"/>
              </w:rPr>
              <w:t>3</w:t>
            </w:r>
          </w:p>
        </w:tc>
        <w:tc>
          <w:tcPr>
            <w:tcW w:w="1080" w:type="dxa"/>
            <w:vAlign w:val="center"/>
          </w:tcPr>
          <w:p w:rsidR="0098318B" w:rsidRDefault="00165DF8">
            <w:pPr>
              <w:spacing w:line="276" w:lineRule="auto"/>
              <w:jc w:val="center"/>
              <w:rPr>
                <w:szCs w:val="21"/>
              </w:rPr>
            </w:pPr>
            <w:r>
              <w:rPr>
                <w:rFonts w:ascii="Times New Roman" w:eastAsia="宋体" w:hAnsi="Times New Roman" w:cs="Times New Roman"/>
                <w:szCs w:val="24"/>
              </w:rPr>
              <w:fldChar w:fldCharType="begin"/>
            </w:r>
            <w:r w:rsidR="0098318B">
              <w:rPr>
                <w:rFonts w:ascii="Times New Roman" w:eastAsia="宋体" w:hAnsi="Times New Roman" w:cs="Times New Roman"/>
                <w:szCs w:val="24"/>
              </w:rPr>
              <w:instrText xml:space="preserve"> = average(C14:E14) \* MERGEFORMAT </w:instrText>
            </w:r>
            <w:r>
              <w:rPr>
                <w:rFonts w:ascii="Times New Roman" w:eastAsia="宋体" w:hAnsi="Times New Roman" w:cs="Times New Roman"/>
                <w:szCs w:val="24"/>
              </w:rPr>
              <w:fldChar w:fldCharType="separate"/>
            </w:r>
            <w:r w:rsidR="0098318B">
              <w:rPr>
                <w:rFonts w:ascii="Times New Roman" w:eastAsia="宋体" w:hAnsi="Times New Roman" w:cs="Times New Roman"/>
                <w:szCs w:val="24"/>
              </w:rPr>
              <w:t>9.03</w:t>
            </w:r>
            <w:r>
              <w:rPr>
                <w:rFonts w:ascii="Times New Roman" w:eastAsia="宋体" w:hAnsi="Times New Roman" w:cs="Times New Roman"/>
                <w:szCs w:val="24"/>
              </w:rPr>
              <w:fldChar w:fldCharType="end"/>
            </w:r>
            <w:r w:rsidR="0098318B">
              <w:rPr>
                <w:rFonts w:ascii="Times New Roman" w:eastAsia="Times New Roman" w:hAnsi="Times New Roman" w:cs="Times New Roman"/>
              </w:rPr>
              <w:t>×10</w:t>
            </w:r>
            <w:r w:rsidR="0098318B">
              <w:rPr>
                <w:rFonts w:ascii="Times New Roman" w:eastAsia="Times New Roman" w:hAnsi="Times New Roman" w:cs="Times New Roman"/>
                <w:vertAlign w:val="superscript"/>
              </w:rPr>
              <w:t>-</w:t>
            </w:r>
            <w:r w:rsidR="0098318B">
              <w:rPr>
                <w:rFonts w:ascii="Times New Roman" w:eastAsia="Times New Roman" w:hAnsi="Times New Roman" w:cs="Times New Roman" w:hint="eastAsia"/>
                <w:vertAlign w:val="superscript"/>
              </w:rPr>
              <w:t>4</w:t>
            </w:r>
          </w:p>
        </w:tc>
        <w:tc>
          <w:tcPr>
            <w:tcW w:w="709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hint="eastAsia"/>
              </w:rPr>
              <w:t>—</w:t>
            </w:r>
          </w:p>
        </w:tc>
        <w:tc>
          <w:tcPr>
            <w:tcW w:w="1061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2115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</w:tr>
      <w:tr w:rsidR="0098318B" w:rsidTr="00693CA3">
        <w:trPr>
          <w:trHeight w:val="347"/>
          <w:jc w:val="center"/>
        </w:trPr>
        <w:tc>
          <w:tcPr>
            <w:tcW w:w="489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379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134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754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978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005" w:type="dxa"/>
            <w:vMerge/>
            <w:vAlign w:val="center"/>
          </w:tcPr>
          <w:p w:rsidR="0098318B" w:rsidRDefault="0098318B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581" w:type="dxa"/>
            <w:gridSpan w:val="6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hint="eastAsia"/>
              </w:rPr>
              <w:t>锰</w:t>
            </w:r>
          </w:p>
        </w:tc>
        <w:tc>
          <w:tcPr>
            <w:tcW w:w="1181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t>mg/m</w:t>
            </w:r>
            <w:r>
              <w:rPr>
                <w:vertAlign w:val="superscript"/>
              </w:rPr>
              <w:t>3</w:t>
            </w:r>
          </w:p>
        </w:tc>
        <w:tc>
          <w:tcPr>
            <w:tcW w:w="1080" w:type="dxa"/>
            <w:vAlign w:val="center"/>
          </w:tcPr>
          <w:p w:rsidR="0098318B" w:rsidRDefault="00165DF8">
            <w:pPr>
              <w:spacing w:line="276" w:lineRule="auto"/>
              <w:jc w:val="center"/>
              <w:rPr>
                <w:szCs w:val="21"/>
              </w:rPr>
            </w:pPr>
            <w:r>
              <w:rPr>
                <w:rFonts w:ascii="Times New Roman" w:eastAsia="宋体" w:hAnsi="Times New Roman" w:cs="Times New Roman"/>
                <w:szCs w:val="24"/>
              </w:rPr>
              <w:fldChar w:fldCharType="begin"/>
            </w:r>
            <w:r w:rsidR="0098318B">
              <w:rPr>
                <w:rFonts w:ascii="Times New Roman" w:eastAsia="宋体" w:hAnsi="Times New Roman" w:cs="Times New Roman"/>
                <w:szCs w:val="24"/>
              </w:rPr>
              <w:instrText xml:space="preserve"> = average(C17:E17) \* MERGEFORMAT </w:instrText>
            </w:r>
            <w:r>
              <w:rPr>
                <w:rFonts w:ascii="Times New Roman" w:eastAsia="宋体" w:hAnsi="Times New Roman" w:cs="Times New Roman"/>
                <w:szCs w:val="24"/>
              </w:rPr>
              <w:fldChar w:fldCharType="separate"/>
            </w:r>
            <w:r w:rsidR="0098318B">
              <w:rPr>
                <w:rFonts w:ascii="Times New Roman" w:eastAsia="宋体" w:hAnsi="Times New Roman" w:cs="Times New Roman"/>
                <w:szCs w:val="24"/>
              </w:rPr>
              <w:t>3.17</w:t>
            </w:r>
            <w:r>
              <w:rPr>
                <w:rFonts w:ascii="Times New Roman" w:eastAsia="宋体" w:hAnsi="Times New Roman" w:cs="Times New Roman"/>
                <w:szCs w:val="24"/>
              </w:rPr>
              <w:fldChar w:fldCharType="end"/>
            </w:r>
            <w:r w:rsidR="0098318B">
              <w:rPr>
                <w:rFonts w:ascii="Times New Roman" w:eastAsia="Times New Roman" w:hAnsi="Times New Roman" w:cs="Times New Roman"/>
              </w:rPr>
              <w:t>×10</w:t>
            </w:r>
            <w:r w:rsidR="0098318B">
              <w:rPr>
                <w:rFonts w:ascii="Times New Roman" w:eastAsia="Times New Roman" w:hAnsi="Times New Roman" w:cs="Times New Roman"/>
                <w:vertAlign w:val="superscript"/>
              </w:rPr>
              <w:t>-3</w:t>
            </w:r>
          </w:p>
        </w:tc>
        <w:tc>
          <w:tcPr>
            <w:tcW w:w="709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hint="eastAsia"/>
              </w:rPr>
              <w:t>—</w:t>
            </w:r>
          </w:p>
        </w:tc>
        <w:tc>
          <w:tcPr>
            <w:tcW w:w="1061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2115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</w:tr>
      <w:tr w:rsidR="0098318B" w:rsidTr="00693CA3">
        <w:trPr>
          <w:trHeight w:val="347"/>
          <w:jc w:val="center"/>
        </w:trPr>
        <w:tc>
          <w:tcPr>
            <w:tcW w:w="489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379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134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754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978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005" w:type="dxa"/>
            <w:vMerge/>
            <w:vAlign w:val="center"/>
          </w:tcPr>
          <w:p w:rsidR="0098318B" w:rsidRDefault="0098318B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581" w:type="dxa"/>
            <w:gridSpan w:val="6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hint="eastAsia"/>
              </w:rPr>
              <w:t>镍</w:t>
            </w:r>
          </w:p>
        </w:tc>
        <w:tc>
          <w:tcPr>
            <w:tcW w:w="1181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t>mg/m</w:t>
            </w:r>
            <w:r>
              <w:rPr>
                <w:vertAlign w:val="superscript"/>
              </w:rPr>
              <w:t>3</w:t>
            </w:r>
          </w:p>
        </w:tc>
        <w:tc>
          <w:tcPr>
            <w:tcW w:w="1080" w:type="dxa"/>
            <w:vAlign w:val="center"/>
          </w:tcPr>
          <w:p w:rsidR="0098318B" w:rsidRDefault="00165DF8">
            <w:pPr>
              <w:spacing w:line="276" w:lineRule="auto"/>
              <w:jc w:val="center"/>
              <w:rPr>
                <w:szCs w:val="21"/>
              </w:rPr>
            </w:pPr>
            <w:r>
              <w:rPr>
                <w:rFonts w:ascii="Times New Roman" w:eastAsia="宋体" w:hAnsi="Times New Roman" w:cs="Times New Roman"/>
                <w:szCs w:val="24"/>
              </w:rPr>
              <w:fldChar w:fldCharType="begin"/>
            </w:r>
            <w:r w:rsidR="0098318B">
              <w:rPr>
                <w:rFonts w:ascii="Times New Roman" w:eastAsia="宋体" w:hAnsi="Times New Roman" w:cs="Times New Roman"/>
                <w:szCs w:val="24"/>
              </w:rPr>
              <w:instrText xml:space="preserve"> = average(C20:E20) \* MERGEFORMAT </w:instrText>
            </w:r>
            <w:r>
              <w:rPr>
                <w:rFonts w:ascii="Times New Roman" w:eastAsia="宋体" w:hAnsi="Times New Roman" w:cs="Times New Roman"/>
                <w:szCs w:val="24"/>
              </w:rPr>
              <w:fldChar w:fldCharType="separate"/>
            </w:r>
            <w:r w:rsidR="0098318B">
              <w:rPr>
                <w:rFonts w:ascii="Times New Roman" w:eastAsia="宋体" w:hAnsi="Times New Roman" w:cs="Times New Roman"/>
                <w:szCs w:val="24"/>
              </w:rPr>
              <w:t>2.0</w:t>
            </w:r>
            <w:r w:rsidR="0098318B">
              <w:rPr>
                <w:rFonts w:ascii="Times New Roman" w:eastAsia="宋体" w:hAnsi="Times New Roman" w:cs="Times New Roman" w:hint="eastAsia"/>
                <w:szCs w:val="24"/>
              </w:rPr>
              <w:t>5</w:t>
            </w:r>
            <w:r>
              <w:rPr>
                <w:rFonts w:ascii="Times New Roman" w:eastAsia="宋体" w:hAnsi="Times New Roman" w:cs="Times New Roman"/>
                <w:szCs w:val="24"/>
              </w:rPr>
              <w:fldChar w:fldCharType="end"/>
            </w:r>
            <w:r w:rsidR="0098318B">
              <w:rPr>
                <w:rFonts w:ascii="Times New Roman" w:eastAsia="Times New Roman" w:hAnsi="Times New Roman" w:cs="Times New Roman"/>
              </w:rPr>
              <w:t>×10</w:t>
            </w:r>
            <w:r w:rsidR="0098318B">
              <w:rPr>
                <w:rFonts w:ascii="Times New Roman" w:eastAsia="Times New Roman" w:hAnsi="Times New Roman" w:cs="Times New Roman"/>
                <w:vertAlign w:val="superscript"/>
              </w:rPr>
              <w:t>-</w:t>
            </w:r>
            <w:r w:rsidR="0098318B">
              <w:rPr>
                <w:rFonts w:eastAsia="Times New Roman" w:cs="Times New Roman" w:hint="eastAsia"/>
                <w:vertAlign w:val="superscript"/>
              </w:rPr>
              <w:t>2</w:t>
            </w:r>
          </w:p>
        </w:tc>
        <w:tc>
          <w:tcPr>
            <w:tcW w:w="709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hint="eastAsia"/>
              </w:rPr>
              <w:t>—</w:t>
            </w:r>
          </w:p>
        </w:tc>
        <w:tc>
          <w:tcPr>
            <w:tcW w:w="1061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2115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</w:tr>
      <w:tr w:rsidR="0098318B" w:rsidTr="00693CA3">
        <w:trPr>
          <w:trHeight w:val="347"/>
          <w:jc w:val="center"/>
        </w:trPr>
        <w:tc>
          <w:tcPr>
            <w:tcW w:w="489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379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134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754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978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005" w:type="dxa"/>
            <w:vMerge/>
            <w:vAlign w:val="center"/>
          </w:tcPr>
          <w:p w:rsidR="0098318B" w:rsidRDefault="0098318B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581" w:type="dxa"/>
            <w:gridSpan w:val="6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hint="eastAsia"/>
              </w:rPr>
              <w:t>锑</w:t>
            </w:r>
          </w:p>
        </w:tc>
        <w:tc>
          <w:tcPr>
            <w:tcW w:w="1181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t>mg/m</w:t>
            </w:r>
            <w:r>
              <w:rPr>
                <w:vertAlign w:val="superscript"/>
              </w:rPr>
              <w:t>3</w:t>
            </w:r>
          </w:p>
        </w:tc>
        <w:tc>
          <w:tcPr>
            <w:tcW w:w="1080" w:type="dxa"/>
            <w:vAlign w:val="center"/>
          </w:tcPr>
          <w:p w:rsidR="0098318B" w:rsidRDefault="0098318B">
            <w:pPr>
              <w:spacing w:line="276" w:lineRule="auto"/>
              <w:jc w:val="center"/>
              <w:rPr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4"/>
              </w:rPr>
              <w:t>1.08</w:t>
            </w:r>
            <w:r>
              <w:rPr>
                <w:rFonts w:ascii="Times New Roman" w:eastAsia="Times New Roman" w:hAnsi="Times New Roman" w:cs="Times New Roman"/>
              </w:rPr>
              <w:t>×10</w:t>
            </w:r>
            <w:r>
              <w:rPr>
                <w:rFonts w:ascii="Times New Roman" w:eastAsia="Times New Roman" w:hAnsi="Times New Roman" w:cs="Times New Roman"/>
                <w:vertAlign w:val="superscript"/>
              </w:rPr>
              <w:t>-4</w:t>
            </w:r>
          </w:p>
        </w:tc>
        <w:tc>
          <w:tcPr>
            <w:tcW w:w="709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hint="eastAsia"/>
              </w:rPr>
              <w:t>—</w:t>
            </w:r>
          </w:p>
        </w:tc>
        <w:tc>
          <w:tcPr>
            <w:tcW w:w="1061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2115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</w:tr>
      <w:tr w:rsidR="0098318B" w:rsidTr="00693CA3">
        <w:trPr>
          <w:trHeight w:val="347"/>
          <w:jc w:val="center"/>
        </w:trPr>
        <w:tc>
          <w:tcPr>
            <w:tcW w:w="489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379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134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754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978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005" w:type="dxa"/>
            <w:vMerge/>
            <w:vAlign w:val="center"/>
          </w:tcPr>
          <w:p w:rsidR="0098318B" w:rsidRDefault="0098318B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581" w:type="dxa"/>
            <w:gridSpan w:val="6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hint="eastAsia"/>
              </w:rPr>
              <w:t>铊</w:t>
            </w:r>
          </w:p>
        </w:tc>
        <w:tc>
          <w:tcPr>
            <w:tcW w:w="1181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t>mg/m</w:t>
            </w:r>
            <w:r>
              <w:rPr>
                <w:vertAlign w:val="superscript"/>
              </w:rPr>
              <w:t>3</w:t>
            </w:r>
          </w:p>
        </w:tc>
        <w:tc>
          <w:tcPr>
            <w:tcW w:w="1080" w:type="dxa"/>
            <w:vAlign w:val="center"/>
          </w:tcPr>
          <w:p w:rsidR="0098318B" w:rsidRDefault="0098318B">
            <w:pPr>
              <w:spacing w:line="276" w:lineRule="auto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ND</w:t>
            </w:r>
          </w:p>
        </w:tc>
        <w:tc>
          <w:tcPr>
            <w:tcW w:w="709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hint="eastAsia"/>
              </w:rPr>
              <w:t>—</w:t>
            </w:r>
          </w:p>
        </w:tc>
        <w:tc>
          <w:tcPr>
            <w:tcW w:w="1061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2115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</w:tr>
      <w:tr w:rsidR="0098318B" w:rsidTr="00693CA3">
        <w:trPr>
          <w:trHeight w:val="347"/>
          <w:jc w:val="center"/>
        </w:trPr>
        <w:tc>
          <w:tcPr>
            <w:tcW w:w="489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379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134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754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978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005" w:type="dxa"/>
            <w:vMerge/>
            <w:vAlign w:val="center"/>
          </w:tcPr>
          <w:p w:rsidR="0098318B" w:rsidRDefault="0098318B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581" w:type="dxa"/>
            <w:gridSpan w:val="6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hint="eastAsia"/>
              </w:rPr>
              <w:t>锑</w:t>
            </w:r>
            <w:r>
              <w:rPr>
                <w:rFonts w:hint="eastAsia"/>
              </w:rPr>
              <w:t>+</w:t>
            </w:r>
            <w:r>
              <w:rPr>
                <w:rFonts w:hint="eastAsia"/>
              </w:rPr>
              <w:t>砷</w:t>
            </w:r>
            <w:r>
              <w:rPr>
                <w:rFonts w:hint="eastAsia"/>
              </w:rPr>
              <w:t>+</w:t>
            </w:r>
            <w:r>
              <w:rPr>
                <w:rFonts w:hint="eastAsia"/>
              </w:rPr>
              <w:t>铅</w:t>
            </w:r>
            <w:r>
              <w:rPr>
                <w:rFonts w:hint="eastAsia"/>
              </w:rPr>
              <w:t>+</w:t>
            </w:r>
            <w:r>
              <w:rPr>
                <w:rFonts w:hint="eastAsia"/>
              </w:rPr>
              <w:t>铬</w:t>
            </w:r>
            <w:r>
              <w:rPr>
                <w:rFonts w:hint="eastAsia"/>
              </w:rPr>
              <w:t>+</w:t>
            </w:r>
            <w:r>
              <w:rPr>
                <w:rFonts w:hint="eastAsia"/>
              </w:rPr>
              <w:t>钴</w:t>
            </w:r>
            <w:r>
              <w:rPr>
                <w:rFonts w:hint="eastAsia"/>
              </w:rPr>
              <w:t>+</w:t>
            </w:r>
            <w:r>
              <w:rPr>
                <w:rFonts w:hint="eastAsia"/>
              </w:rPr>
              <w:t>铜</w:t>
            </w:r>
            <w:r>
              <w:rPr>
                <w:rFonts w:hint="eastAsia"/>
              </w:rPr>
              <w:t>+</w:t>
            </w:r>
            <w:r>
              <w:rPr>
                <w:rFonts w:hint="eastAsia"/>
              </w:rPr>
              <w:t>锰</w:t>
            </w:r>
            <w:r>
              <w:rPr>
                <w:rFonts w:hint="eastAsia"/>
              </w:rPr>
              <w:t>+</w:t>
            </w:r>
            <w:r>
              <w:rPr>
                <w:rFonts w:hint="eastAsia"/>
              </w:rPr>
              <w:t>镍</w:t>
            </w:r>
          </w:p>
        </w:tc>
        <w:tc>
          <w:tcPr>
            <w:tcW w:w="1181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t>mg/m</w:t>
            </w:r>
            <w:r>
              <w:rPr>
                <w:vertAlign w:val="superscript"/>
              </w:rPr>
              <w:t>3</w:t>
            </w:r>
          </w:p>
        </w:tc>
        <w:tc>
          <w:tcPr>
            <w:tcW w:w="1080" w:type="dxa"/>
            <w:vAlign w:val="center"/>
          </w:tcPr>
          <w:p w:rsidR="0098318B" w:rsidRDefault="0098318B">
            <w:pPr>
              <w:pStyle w:val="2"/>
              <w:ind w:firstLineChars="0" w:firstLine="0"/>
              <w:jc w:val="center"/>
              <w:rPr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 w:val="21"/>
                <w:szCs w:val="24"/>
              </w:rPr>
              <w:t>4.</w:t>
            </w:r>
            <w:r>
              <w:rPr>
                <w:rFonts w:cs="Times New Roman" w:hint="eastAsia"/>
                <w:sz w:val="21"/>
                <w:szCs w:val="24"/>
              </w:rPr>
              <w:t>39</w:t>
            </w:r>
            <w:r>
              <w:rPr>
                <w:rFonts w:ascii="Times New Roman" w:eastAsia="Times New Roman" w:hAnsi="Times New Roman" w:cs="Times New Roman"/>
                <w:sz w:val="21"/>
                <w:szCs w:val="21"/>
              </w:rPr>
              <w:t>×10</w:t>
            </w:r>
            <w:r>
              <w:rPr>
                <w:rFonts w:ascii="Times New Roman" w:eastAsia="Times New Roman" w:hAnsi="Times New Roman" w:cs="Times New Roman"/>
                <w:sz w:val="21"/>
                <w:szCs w:val="21"/>
                <w:vertAlign w:val="superscript"/>
              </w:rPr>
              <w:t>-</w:t>
            </w:r>
            <w:r>
              <w:rPr>
                <w:rFonts w:ascii="Times New Roman" w:hAnsi="Times New Roman" w:cs="Times New Roman" w:hint="eastAsia"/>
                <w:sz w:val="21"/>
                <w:szCs w:val="21"/>
                <w:vertAlign w:val="superscript"/>
              </w:rPr>
              <w:t>2</w:t>
            </w:r>
          </w:p>
        </w:tc>
        <w:tc>
          <w:tcPr>
            <w:tcW w:w="709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hint="eastAsia"/>
              </w:rPr>
              <w:t>1.0</w:t>
            </w:r>
          </w:p>
        </w:tc>
        <w:tc>
          <w:tcPr>
            <w:tcW w:w="1061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2115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</w:tr>
      <w:tr w:rsidR="0098318B" w:rsidTr="00693CA3">
        <w:trPr>
          <w:trHeight w:val="347"/>
          <w:jc w:val="center"/>
        </w:trPr>
        <w:tc>
          <w:tcPr>
            <w:tcW w:w="489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379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134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754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978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005" w:type="dxa"/>
            <w:vMerge/>
            <w:vAlign w:val="center"/>
          </w:tcPr>
          <w:p w:rsidR="0098318B" w:rsidRDefault="0098318B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581" w:type="dxa"/>
            <w:gridSpan w:val="6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hint="eastAsia"/>
              </w:rPr>
              <w:t>镉</w:t>
            </w:r>
            <w:r>
              <w:rPr>
                <w:rFonts w:hint="eastAsia"/>
              </w:rPr>
              <w:t>+</w:t>
            </w:r>
            <w:r>
              <w:rPr>
                <w:rFonts w:hint="eastAsia"/>
              </w:rPr>
              <w:t>铊</w:t>
            </w:r>
          </w:p>
        </w:tc>
        <w:tc>
          <w:tcPr>
            <w:tcW w:w="1181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t>mg/m</w:t>
            </w:r>
            <w:r>
              <w:rPr>
                <w:vertAlign w:val="superscript"/>
              </w:rPr>
              <w:t>3</w:t>
            </w:r>
          </w:p>
        </w:tc>
        <w:tc>
          <w:tcPr>
            <w:tcW w:w="1080" w:type="dxa"/>
            <w:vAlign w:val="center"/>
          </w:tcPr>
          <w:p w:rsidR="0098318B" w:rsidRDefault="0098318B">
            <w:pPr>
              <w:spacing w:line="276" w:lineRule="auto"/>
              <w:jc w:val="center"/>
              <w:rPr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4"/>
              </w:rPr>
              <w:t>1.18</w:t>
            </w:r>
            <w:r>
              <w:rPr>
                <w:rFonts w:ascii="Times New Roman" w:eastAsia="Times New Roman" w:hAnsi="Times New Roman" w:cs="Times New Roman"/>
              </w:rPr>
              <w:t>×10</w:t>
            </w:r>
            <w:r>
              <w:rPr>
                <w:rFonts w:ascii="Times New Roman" w:eastAsia="Times New Roman" w:hAnsi="Times New Roman" w:cs="Times New Roman"/>
                <w:vertAlign w:val="superscript"/>
              </w:rPr>
              <w:t>-4</w:t>
            </w:r>
          </w:p>
        </w:tc>
        <w:tc>
          <w:tcPr>
            <w:tcW w:w="709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hint="eastAsia"/>
              </w:rPr>
              <w:t>0.1</w:t>
            </w:r>
          </w:p>
        </w:tc>
        <w:tc>
          <w:tcPr>
            <w:tcW w:w="1061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2115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</w:tr>
      <w:tr w:rsidR="0098318B" w:rsidTr="00693CA3">
        <w:trPr>
          <w:trHeight w:val="347"/>
          <w:jc w:val="center"/>
        </w:trPr>
        <w:tc>
          <w:tcPr>
            <w:tcW w:w="489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379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134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754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978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005" w:type="dxa"/>
            <w:vMerge/>
            <w:vAlign w:val="center"/>
          </w:tcPr>
          <w:p w:rsidR="0098318B" w:rsidRDefault="0098318B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581" w:type="dxa"/>
            <w:gridSpan w:val="6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二噁英</w:t>
            </w:r>
          </w:p>
        </w:tc>
        <w:tc>
          <w:tcPr>
            <w:tcW w:w="1181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ngTEQ/m3</w:t>
            </w:r>
          </w:p>
        </w:tc>
        <w:tc>
          <w:tcPr>
            <w:tcW w:w="1080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0.0070</w:t>
            </w:r>
          </w:p>
        </w:tc>
        <w:tc>
          <w:tcPr>
            <w:tcW w:w="709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0.1</w:t>
            </w:r>
          </w:p>
        </w:tc>
        <w:tc>
          <w:tcPr>
            <w:tcW w:w="1061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2115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</w:tr>
      <w:tr w:rsidR="0098318B" w:rsidTr="00693CA3">
        <w:trPr>
          <w:trHeight w:val="347"/>
          <w:jc w:val="center"/>
        </w:trPr>
        <w:tc>
          <w:tcPr>
            <w:tcW w:w="489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379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134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754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978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005" w:type="dxa"/>
            <w:vMerge/>
            <w:vAlign w:val="center"/>
          </w:tcPr>
          <w:p w:rsidR="0098318B" w:rsidRDefault="0098318B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581" w:type="dxa"/>
            <w:gridSpan w:val="6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氯化氢</w:t>
            </w:r>
          </w:p>
        </w:tc>
        <w:tc>
          <w:tcPr>
            <w:tcW w:w="1181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t>mg/m</w:t>
            </w:r>
            <w:r>
              <w:rPr>
                <w:vertAlign w:val="superscript"/>
              </w:rPr>
              <w:t>3</w:t>
            </w:r>
          </w:p>
        </w:tc>
        <w:tc>
          <w:tcPr>
            <w:tcW w:w="1080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0.325</w:t>
            </w:r>
          </w:p>
        </w:tc>
        <w:tc>
          <w:tcPr>
            <w:tcW w:w="709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1.5</w:t>
            </w:r>
          </w:p>
        </w:tc>
        <w:tc>
          <w:tcPr>
            <w:tcW w:w="1061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2115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</w:tr>
      <w:tr w:rsidR="0098318B" w:rsidTr="00693CA3">
        <w:trPr>
          <w:trHeight w:val="347"/>
          <w:jc w:val="center"/>
        </w:trPr>
        <w:tc>
          <w:tcPr>
            <w:tcW w:w="489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379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134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754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978" w:type="dxa"/>
            <w:vMerge w:val="restart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固体废物</w:t>
            </w:r>
          </w:p>
        </w:tc>
        <w:tc>
          <w:tcPr>
            <w:tcW w:w="1005" w:type="dxa"/>
            <w:vAlign w:val="center"/>
          </w:tcPr>
          <w:p w:rsidR="0098318B" w:rsidRDefault="0098318B">
            <w:pPr>
              <w:widowControl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cs="Times New Roman" w:hint="eastAsia"/>
                <w:szCs w:val="21"/>
              </w:rPr>
              <w:t>1#</w:t>
            </w:r>
            <w:r>
              <w:rPr>
                <w:rFonts w:cs="Times New Roman" w:hint="eastAsia"/>
                <w:szCs w:val="21"/>
              </w:rPr>
              <w:t>炉渣</w:t>
            </w:r>
          </w:p>
        </w:tc>
        <w:tc>
          <w:tcPr>
            <w:tcW w:w="1581" w:type="dxa"/>
            <w:gridSpan w:val="6"/>
            <w:vAlign w:val="center"/>
          </w:tcPr>
          <w:p w:rsidR="0098318B" w:rsidRDefault="0098318B">
            <w:pPr>
              <w:widowControl/>
              <w:jc w:val="center"/>
              <w:textAlignment w:val="center"/>
              <w:rPr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热灼减率</w:t>
            </w:r>
          </w:p>
        </w:tc>
        <w:tc>
          <w:tcPr>
            <w:tcW w:w="1181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%</w:t>
            </w:r>
          </w:p>
        </w:tc>
        <w:tc>
          <w:tcPr>
            <w:tcW w:w="1080" w:type="dxa"/>
            <w:vAlign w:val="center"/>
          </w:tcPr>
          <w:p w:rsidR="0098318B" w:rsidRDefault="0098318B">
            <w:pPr>
              <w:widowControl/>
              <w:jc w:val="center"/>
              <w:textAlignment w:val="center"/>
              <w:rPr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2.54</w:t>
            </w:r>
          </w:p>
        </w:tc>
        <w:tc>
          <w:tcPr>
            <w:tcW w:w="709" w:type="dxa"/>
            <w:vAlign w:val="center"/>
          </w:tcPr>
          <w:p w:rsidR="0098318B" w:rsidRDefault="0098318B">
            <w:pPr>
              <w:widowControl/>
              <w:jc w:val="center"/>
              <w:textAlignment w:val="center"/>
              <w:rPr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—</w:t>
            </w:r>
          </w:p>
        </w:tc>
        <w:tc>
          <w:tcPr>
            <w:tcW w:w="1061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2115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</w:tr>
      <w:tr w:rsidR="0098318B" w:rsidTr="00693CA3">
        <w:trPr>
          <w:trHeight w:val="347"/>
          <w:jc w:val="center"/>
        </w:trPr>
        <w:tc>
          <w:tcPr>
            <w:tcW w:w="489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379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134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754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978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005" w:type="dxa"/>
            <w:vAlign w:val="center"/>
          </w:tcPr>
          <w:p w:rsidR="0098318B" w:rsidRDefault="0098318B">
            <w:pPr>
              <w:widowControl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cs="Times New Roman" w:hint="eastAsia"/>
                <w:szCs w:val="21"/>
              </w:rPr>
              <w:t>2#</w:t>
            </w:r>
            <w:r>
              <w:rPr>
                <w:rFonts w:cs="Times New Roman" w:hint="eastAsia"/>
                <w:szCs w:val="21"/>
              </w:rPr>
              <w:t>炉渣</w:t>
            </w:r>
          </w:p>
        </w:tc>
        <w:tc>
          <w:tcPr>
            <w:tcW w:w="1581" w:type="dxa"/>
            <w:gridSpan w:val="6"/>
            <w:vAlign w:val="center"/>
          </w:tcPr>
          <w:p w:rsidR="0098318B" w:rsidRDefault="0098318B">
            <w:pPr>
              <w:widowControl/>
              <w:jc w:val="center"/>
              <w:textAlignment w:val="center"/>
              <w:rPr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热灼减率</w:t>
            </w:r>
          </w:p>
        </w:tc>
        <w:tc>
          <w:tcPr>
            <w:tcW w:w="1181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%</w:t>
            </w:r>
          </w:p>
        </w:tc>
        <w:tc>
          <w:tcPr>
            <w:tcW w:w="1080" w:type="dxa"/>
            <w:vAlign w:val="center"/>
          </w:tcPr>
          <w:p w:rsidR="0098318B" w:rsidRDefault="0098318B">
            <w:pPr>
              <w:widowControl/>
              <w:jc w:val="center"/>
              <w:textAlignment w:val="center"/>
              <w:rPr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3.23</w:t>
            </w:r>
          </w:p>
        </w:tc>
        <w:tc>
          <w:tcPr>
            <w:tcW w:w="709" w:type="dxa"/>
            <w:vAlign w:val="center"/>
          </w:tcPr>
          <w:p w:rsidR="0098318B" w:rsidRDefault="0098318B">
            <w:pPr>
              <w:widowControl/>
              <w:jc w:val="center"/>
              <w:textAlignment w:val="center"/>
              <w:rPr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—</w:t>
            </w:r>
          </w:p>
        </w:tc>
        <w:tc>
          <w:tcPr>
            <w:tcW w:w="1061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2115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</w:tr>
      <w:tr w:rsidR="0098318B" w:rsidTr="00693CA3">
        <w:trPr>
          <w:trHeight w:val="347"/>
          <w:jc w:val="center"/>
        </w:trPr>
        <w:tc>
          <w:tcPr>
            <w:tcW w:w="489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379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134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754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978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005" w:type="dxa"/>
            <w:vAlign w:val="center"/>
          </w:tcPr>
          <w:p w:rsidR="0098318B" w:rsidRDefault="0098318B">
            <w:pPr>
              <w:widowControl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cs="Times New Roman" w:hint="eastAsia"/>
                <w:szCs w:val="21"/>
              </w:rPr>
              <w:t>3#</w:t>
            </w:r>
            <w:r>
              <w:rPr>
                <w:rFonts w:cs="Times New Roman" w:hint="eastAsia"/>
                <w:szCs w:val="21"/>
              </w:rPr>
              <w:t>炉渣</w:t>
            </w:r>
          </w:p>
        </w:tc>
        <w:tc>
          <w:tcPr>
            <w:tcW w:w="1581" w:type="dxa"/>
            <w:gridSpan w:val="6"/>
            <w:vAlign w:val="center"/>
          </w:tcPr>
          <w:p w:rsidR="0098318B" w:rsidRDefault="0098318B">
            <w:pPr>
              <w:widowControl/>
              <w:jc w:val="center"/>
              <w:textAlignment w:val="center"/>
              <w:rPr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热灼减率</w:t>
            </w:r>
          </w:p>
        </w:tc>
        <w:tc>
          <w:tcPr>
            <w:tcW w:w="1181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%</w:t>
            </w:r>
          </w:p>
        </w:tc>
        <w:tc>
          <w:tcPr>
            <w:tcW w:w="1080" w:type="dxa"/>
            <w:vAlign w:val="center"/>
          </w:tcPr>
          <w:p w:rsidR="0098318B" w:rsidRDefault="0098318B">
            <w:pPr>
              <w:widowControl/>
              <w:jc w:val="center"/>
              <w:textAlignment w:val="center"/>
              <w:rPr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3.87</w:t>
            </w:r>
          </w:p>
        </w:tc>
        <w:tc>
          <w:tcPr>
            <w:tcW w:w="709" w:type="dxa"/>
            <w:vAlign w:val="center"/>
          </w:tcPr>
          <w:p w:rsidR="0098318B" w:rsidRDefault="0098318B">
            <w:pPr>
              <w:widowControl/>
              <w:jc w:val="center"/>
              <w:textAlignment w:val="center"/>
              <w:rPr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—</w:t>
            </w:r>
          </w:p>
        </w:tc>
        <w:tc>
          <w:tcPr>
            <w:tcW w:w="1061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2115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</w:tr>
      <w:tr w:rsidR="0098318B" w:rsidTr="00693CA3">
        <w:trPr>
          <w:trHeight w:val="347"/>
          <w:jc w:val="center"/>
        </w:trPr>
        <w:tc>
          <w:tcPr>
            <w:tcW w:w="489" w:type="dxa"/>
            <w:vMerge w:val="restart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11</w:t>
            </w:r>
          </w:p>
        </w:tc>
        <w:tc>
          <w:tcPr>
            <w:tcW w:w="1379" w:type="dxa"/>
            <w:vMerge w:val="restart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2022</w:t>
            </w:r>
            <w:r>
              <w:rPr>
                <w:rFonts w:hint="eastAsia"/>
                <w:szCs w:val="21"/>
              </w:rPr>
              <w:t>年</w:t>
            </w:r>
            <w:r>
              <w:rPr>
                <w:rFonts w:hint="eastAsia"/>
                <w:szCs w:val="21"/>
              </w:rPr>
              <w:t>4</w:t>
            </w:r>
            <w:r>
              <w:rPr>
                <w:rFonts w:hint="eastAsia"/>
                <w:szCs w:val="21"/>
              </w:rPr>
              <w:t>月</w:t>
            </w:r>
            <w:r>
              <w:rPr>
                <w:rFonts w:hint="eastAsia"/>
                <w:szCs w:val="21"/>
              </w:rPr>
              <w:t>27</w:t>
            </w:r>
            <w:r>
              <w:rPr>
                <w:rFonts w:hint="eastAsia"/>
                <w:szCs w:val="21"/>
              </w:rPr>
              <w:t>日</w:t>
            </w:r>
          </w:p>
        </w:tc>
        <w:tc>
          <w:tcPr>
            <w:tcW w:w="1134" w:type="dxa"/>
            <w:vMerge w:val="restart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监督监测</w:t>
            </w:r>
          </w:p>
        </w:tc>
        <w:tc>
          <w:tcPr>
            <w:tcW w:w="1754" w:type="dxa"/>
            <w:vMerge w:val="restart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海安县德鑫金属制品有限公司</w:t>
            </w:r>
          </w:p>
        </w:tc>
        <w:tc>
          <w:tcPr>
            <w:tcW w:w="978" w:type="dxa"/>
            <w:vMerge w:val="restart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废水</w:t>
            </w:r>
          </w:p>
        </w:tc>
        <w:tc>
          <w:tcPr>
            <w:tcW w:w="1005" w:type="dxa"/>
            <w:vMerge w:val="restart"/>
            <w:vAlign w:val="center"/>
          </w:tcPr>
          <w:p w:rsidR="0098318B" w:rsidRDefault="0098318B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</w:rPr>
              <w:t>总排口</w:t>
            </w:r>
          </w:p>
        </w:tc>
        <w:tc>
          <w:tcPr>
            <w:tcW w:w="1581" w:type="dxa"/>
            <w:gridSpan w:val="6"/>
            <w:vAlign w:val="center"/>
          </w:tcPr>
          <w:p w:rsidR="0098318B" w:rsidRDefault="0098318B">
            <w:pPr>
              <w:widowControl/>
              <w:jc w:val="center"/>
              <w:textAlignment w:val="center"/>
              <w:rPr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pH</w:t>
            </w:r>
            <w:r>
              <w:rPr>
                <w:rFonts w:hint="eastAsia"/>
                <w:color w:val="000000"/>
                <w:kern w:val="0"/>
                <w:szCs w:val="21"/>
              </w:rPr>
              <w:t>值</w:t>
            </w:r>
          </w:p>
        </w:tc>
        <w:tc>
          <w:tcPr>
            <w:tcW w:w="1181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hint="eastAsia"/>
              </w:rPr>
              <w:t>无量纲</w:t>
            </w:r>
          </w:p>
        </w:tc>
        <w:tc>
          <w:tcPr>
            <w:tcW w:w="1080" w:type="dxa"/>
            <w:vAlign w:val="center"/>
          </w:tcPr>
          <w:p w:rsidR="0098318B" w:rsidRDefault="0098318B">
            <w:pPr>
              <w:widowControl/>
              <w:jc w:val="center"/>
              <w:textAlignment w:val="center"/>
              <w:rPr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szCs w:val="21"/>
              </w:rPr>
              <w:t>8.0-8.1</w:t>
            </w:r>
          </w:p>
        </w:tc>
        <w:tc>
          <w:tcPr>
            <w:tcW w:w="709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ascii="Times New Roman" w:eastAsia="宋体" w:hAnsi="Times New Roman" w:cs="Times New Roman" w:hint="eastAsia"/>
              </w:rPr>
              <w:t>6-9</w:t>
            </w:r>
          </w:p>
        </w:tc>
        <w:tc>
          <w:tcPr>
            <w:tcW w:w="1061" w:type="dxa"/>
            <w:vMerge w:val="restart"/>
            <w:vAlign w:val="center"/>
          </w:tcPr>
          <w:p w:rsidR="0098318B" w:rsidRDefault="0098318B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115" w:type="dxa"/>
            <w:vMerge w:val="restart"/>
            <w:vAlign w:val="center"/>
          </w:tcPr>
          <w:p w:rsidR="0098318B" w:rsidRDefault="0098318B">
            <w:pPr>
              <w:jc w:val="center"/>
              <w:rPr>
                <w:sz w:val="20"/>
                <w:szCs w:val="20"/>
              </w:rPr>
            </w:pPr>
          </w:p>
        </w:tc>
      </w:tr>
      <w:tr w:rsidR="0098318B" w:rsidTr="00693CA3">
        <w:trPr>
          <w:trHeight w:val="347"/>
          <w:jc w:val="center"/>
        </w:trPr>
        <w:tc>
          <w:tcPr>
            <w:tcW w:w="489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379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134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754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978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005" w:type="dxa"/>
            <w:vMerge/>
            <w:vAlign w:val="center"/>
          </w:tcPr>
          <w:p w:rsidR="0098318B" w:rsidRDefault="0098318B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581" w:type="dxa"/>
            <w:gridSpan w:val="6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ascii="Times New Roman" w:eastAsia="宋体" w:hAnsi="Times New Roman" w:cs="Times New Roman" w:hint="eastAsia"/>
              </w:rPr>
              <w:t>石油类</w:t>
            </w:r>
          </w:p>
        </w:tc>
        <w:tc>
          <w:tcPr>
            <w:tcW w:w="1181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hint="eastAsia"/>
              </w:rPr>
              <w:t>mg/L</w:t>
            </w:r>
          </w:p>
        </w:tc>
        <w:tc>
          <w:tcPr>
            <w:tcW w:w="1080" w:type="dxa"/>
            <w:vAlign w:val="center"/>
          </w:tcPr>
          <w:p w:rsidR="0098318B" w:rsidRDefault="0098318B">
            <w:pPr>
              <w:widowControl/>
              <w:jc w:val="center"/>
              <w:textAlignment w:val="center"/>
              <w:rPr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ND</w:t>
            </w:r>
          </w:p>
        </w:tc>
        <w:tc>
          <w:tcPr>
            <w:tcW w:w="709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ascii="Times New Roman" w:eastAsia="宋体" w:hAnsi="Times New Roman" w:cs="Times New Roman" w:hint="eastAsia"/>
              </w:rPr>
              <w:t>3</w:t>
            </w:r>
          </w:p>
        </w:tc>
        <w:tc>
          <w:tcPr>
            <w:tcW w:w="1061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2115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</w:tr>
      <w:tr w:rsidR="0098318B" w:rsidTr="00693CA3">
        <w:trPr>
          <w:trHeight w:val="347"/>
          <w:jc w:val="center"/>
        </w:trPr>
        <w:tc>
          <w:tcPr>
            <w:tcW w:w="489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379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134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754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978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005" w:type="dxa"/>
            <w:vMerge/>
            <w:vAlign w:val="center"/>
          </w:tcPr>
          <w:p w:rsidR="0098318B" w:rsidRDefault="0098318B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581" w:type="dxa"/>
            <w:gridSpan w:val="6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悬浮物</w:t>
            </w:r>
          </w:p>
        </w:tc>
        <w:tc>
          <w:tcPr>
            <w:tcW w:w="1181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hint="eastAsia"/>
              </w:rPr>
              <w:t>mg/L</w:t>
            </w:r>
          </w:p>
        </w:tc>
        <w:tc>
          <w:tcPr>
            <w:tcW w:w="1080" w:type="dxa"/>
            <w:vAlign w:val="center"/>
          </w:tcPr>
          <w:p w:rsidR="0098318B" w:rsidRDefault="00165DF8">
            <w:pPr>
              <w:widowControl/>
              <w:jc w:val="center"/>
              <w:textAlignment w:val="center"/>
              <w:rPr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fldChar w:fldCharType="begin"/>
            </w:r>
            <w:r w:rsidR="0098318B">
              <w:rPr>
                <w:rFonts w:ascii="Times New Roman" w:eastAsia="宋体" w:hAnsi="Times New Roman" w:cs="Times New Roman"/>
                <w:color w:val="000000"/>
                <w:szCs w:val="21"/>
              </w:rPr>
              <w:instrText xml:space="preserve"> = average(E5:G5) \* MERGEFORMAT </w:instrText>
            </w: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fldChar w:fldCharType="separate"/>
            </w:r>
            <w:r w:rsidR="0098318B">
              <w:rPr>
                <w:rFonts w:ascii="Times New Roman" w:eastAsia="宋体" w:hAnsi="Times New Roman" w:cs="Times New Roman"/>
                <w:color w:val="000000"/>
                <w:szCs w:val="21"/>
              </w:rPr>
              <w:t>18</w:t>
            </w: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fldChar w:fldCharType="end"/>
            </w:r>
          </w:p>
        </w:tc>
        <w:tc>
          <w:tcPr>
            <w:tcW w:w="709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ascii="Times New Roman" w:eastAsia="宋体" w:hAnsi="Times New Roman" w:cs="Times New Roman" w:hint="eastAsia"/>
              </w:rPr>
              <w:t>50</w:t>
            </w:r>
          </w:p>
        </w:tc>
        <w:tc>
          <w:tcPr>
            <w:tcW w:w="1061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2115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</w:tr>
      <w:tr w:rsidR="0098318B" w:rsidTr="00693CA3">
        <w:trPr>
          <w:trHeight w:val="347"/>
          <w:jc w:val="center"/>
        </w:trPr>
        <w:tc>
          <w:tcPr>
            <w:tcW w:w="489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379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134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754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978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005" w:type="dxa"/>
            <w:vMerge/>
            <w:vAlign w:val="center"/>
          </w:tcPr>
          <w:p w:rsidR="0098318B" w:rsidRDefault="0098318B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581" w:type="dxa"/>
            <w:gridSpan w:val="6"/>
            <w:vAlign w:val="center"/>
          </w:tcPr>
          <w:p w:rsidR="0098318B" w:rsidRDefault="0098318B">
            <w:pPr>
              <w:widowControl/>
              <w:jc w:val="center"/>
              <w:textAlignment w:val="center"/>
              <w:rPr>
                <w:szCs w:val="21"/>
              </w:rPr>
            </w:pPr>
            <w:r>
              <w:rPr>
                <w:rFonts w:ascii="Times New Roman" w:hAnsi="Times New Roman" w:cs="Times New Roman" w:hint="eastAsia"/>
                <w:color w:val="000000"/>
                <w:kern w:val="0"/>
                <w:szCs w:val="21"/>
              </w:rPr>
              <w:t>化学需氧量</w:t>
            </w:r>
          </w:p>
        </w:tc>
        <w:tc>
          <w:tcPr>
            <w:tcW w:w="1181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hint="eastAsia"/>
              </w:rPr>
              <w:t>mg/L</w:t>
            </w:r>
          </w:p>
        </w:tc>
        <w:tc>
          <w:tcPr>
            <w:tcW w:w="1080" w:type="dxa"/>
            <w:vAlign w:val="center"/>
          </w:tcPr>
          <w:p w:rsidR="0098318B" w:rsidRDefault="00165DF8">
            <w:pPr>
              <w:widowControl/>
              <w:jc w:val="center"/>
              <w:textAlignment w:val="center"/>
              <w:rPr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fldChar w:fldCharType="begin"/>
            </w:r>
            <w:r w:rsidR="0098318B">
              <w:rPr>
                <w:rFonts w:ascii="Times New Roman" w:eastAsia="宋体" w:hAnsi="Times New Roman" w:cs="Times New Roman"/>
                <w:color w:val="000000"/>
                <w:szCs w:val="21"/>
              </w:rPr>
              <w:instrText xml:space="preserve"> = average(E6:G6) \* MERGEFORMAT </w:instrText>
            </w: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fldChar w:fldCharType="separate"/>
            </w:r>
            <w:r w:rsidR="0098318B">
              <w:rPr>
                <w:rFonts w:ascii="Times New Roman" w:eastAsia="宋体" w:hAnsi="Times New Roman" w:cs="Times New Roman"/>
                <w:color w:val="000000"/>
                <w:szCs w:val="21"/>
              </w:rPr>
              <w:t>38</w:t>
            </w: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fldChar w:fldCharType="end"/>
            </w:r>
          </w:p>
        </w:tc>
        <w:tc>
          <w:tcPr>
            <w:tcW w:w="709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cs="Times New Roman" w:hint="eastAsia"/>
                <w:szCs w:val="21"/>
              </w:rPr>
              <w:t>80</w:t>
            </w:r>
          </w:p>
        </w:tc>
        <w:tc>
          <w:tcPr>
            <w:tcW w:w="1061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2115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</w:tr>
      <w:tr w:rsidR="0098318B" w:rsidTr="00693CA3">
        <w:trPr>
          <w:trHeight w:val="347"/>
          <w:jc w:val="center"/>
        </w:trPr>
        <w:tc>
          <w:tcPr>
            <w:tcW w:w="489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379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134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754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978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005" w:type="dxa"/>
            <w:vMerge/>
            <w:vAlign w:val="center"/>
          </w:tcPr>
          <w:p w:rsidR="0098318B" w:rsidRDefault="0098318B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581" w:type="dxa"/>
            <w:gridSpan w:val="6"/>
            <w:vAlign w:val="center"/>
          </w:tcPr>
          <w:p w:rsidR="0098318B" w:rsidRDefault="0098318B">
            <w:pPr>
              <w:widowControl/>
              <w:jc w:val="center"/>
              <w:textAlignment w:val="center"/>
              <w:rPr>
                <w:szCs w:val="21"/>
              </w:rPr>
            </w:pPr>
            <w:r>
              <w:rPr>
                <w:rFonts w:ascii="Times New Roman" w:hAnsi="Times New Roman" w:cs="Times New Roman" w:hint="eastAsia"/>
                <w:color w:val="000000"/>
                <w:kern w:val="0"/>
                <w:szCs w:val="21"/>
              </w:rPr>
              <w:t>氨氮</w:t>
            </w:r>
          </w:p>
        </w:tc>
        <w:tc>
          <w:tcPr>
            <w:tcW w:w="1181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hint="eastAsia"/>
              </w:rPr>
              <w:t>mg/L</w:t>
            </w:r>
          </w:p>
        </w:tc>
        <w:tc>
          <w:tcPr>
            <w:tcW w:w="1080" w:type="dxa"/>
            <w:vAlign w:val="center"/>
          </w:tcPr>
          <w:p w:rsidR="0098318B" w:rsidRDefault="00165DF8">
            <w:pPr>
              <w:widowControl/>
              <w:jc w:val="center"/>
              <w:textAlignment w:val="center"/>
              <w:rPr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fldChar w:fldCharType="begin"/>
            </w:r>
            <w:r w:rsidR="0098318B">
              <w:rPr>
                <w:rFonts w:ascii="Times New Roman" w:eastAsia="宋体" w:hAnsi="Times New Roman" w:cs="Times New Roman"/>
                <w:color w:val="000000"/>
                <w:szCs w:val="21"/>
              </w:rPr>
              <w:instrText xml:space="preserve"> = average(E7:G7) \* MERGEFORMAT </w:instrText>
            </w: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fldChar w:fldCharType="separate"/>
            </w:r>
            <w:r w:rsidR="0098318B">
              <w:rPr>
                <w:rFonts w:ascii="Times New Roman" w:eastAsia="宋体" w:hAnsi="Times New Roman" w:cs="Times New Roman"/>
                <w:color w:val="000000"/>
                <w:szCs w:val="21"/>
              </w:rPr>
              <w:t>0.22</w:t>
            </w:r>
            <w:r w:rsidR="0098318B">
              <w:rPr>
                <w:rFonts w:ascii="Times New Roman" w:eastAsia="宋体" w:hAnsi="Times New Roman" w:cs="Times New Roman" w:hint="eastAsia"/>
                <w:color w:val="000000"/>
                <w:szCs w:val="21"/>
              </w:rPr>
              <w:t>9</w:t>
            </w: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fldChar w:fldCharType="end"/>
            </w:r>
          </w:p>
        </w:tc>
        <w:tc>
          <w:tcPr>
            <w:tcW w:w="709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cs="Times New Roman" w:hint="eastAsia"/>
                <w:szCs w:val="21"/>
              </w:rPr>
              <w:t>15</w:t>
            </w:r>
          </w:p>
        </w:tc>
        <w:tc>
          <w:tcPr>
            <w:tcW w:w="1061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2115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</w:tr>
      <w:tr w:rsidR="0098318B" w:rsidTr="00693CA3">
        <w:trPr>
          <w:trHeight w:val="347"/>
          <w:jc w:val="center"/>
        </w:trPr>
        <w:tc>
          <w:tcPr>
            <w:tcW w:w="489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379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134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754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978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005" w:type="dxa"/>
            <w:vMerge/>
            <w:vAlign w:val="center"/>
          </w:tcPr>
          <w:p w:rsidR="0098318B" w:rsidRDefault="0098318B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581" w:type="dxa"/>
            <w:gridSpan w:val="6"/>
            <w:vAlign w:val="center"/>
          </w:tcPr>
          <w:p w:rsidR="0098318B" w:rsidRDefault="0098318B">
            <w:pPr>
              <w:widowControl/>
              <w:jc w:val="center"/>
              <w:textAlignment w:val="center"/>
              <w:rPr>
                <w:szCs w:val="21"/>
              </w:rPr>
            </w:pPr>
            <w:r>
              <w:rPr>
                <w:rFonts w:ascii="Times New Roman" w:hAnsi="Times New Roman" w:cs="Times New Roman" w:hint="eastAsia"/>
                <w:color w:val="000000"/>
                <w:kern w:val="0"/>
                <w:szCs w:val="21"/>
              </w:rPr>
              <w:t>总磷</w:t>
            </w:r>
          </w:p>
        </w:tc>
        <w:tc>
          <w:tcPr>
            <w:tcW w:w="1181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hint="eastAsia"/>
              </w:rPr>
              <w:t>mg/L</w:t>
            </w:r>
          </w:p>
        </w:tc>
        <w:tc>
          <w:tcPr>
            <w:tcW w:w="1080" w:type="dxa"/>
            <w:vAlign w:val="center"/>
          </w:tcPr>
          <w:p w:rsidR="0098318B" w:rsidRDefault="00165DF8">
            <w:pPr>
              <w:widowControl/>
              <w:jc w:val="center"/>
              <w:textAlignment w:val="center"/>
              <w:rPr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fldChar w:fldCharType="begin"/>
            </w:r>
            <w:r w:rsidR="0098318B">
              <w:rPr>
                <w:rFonts w:ascii="Times New Roman" w:eastAsia="宋体" w:hAnsi="Times New Roman" w:cs="Times New Roman"/>
                <w:color w:val="000000"/>
                <w:szCs w:val="21"/>
              </w:rPr>
              <w:instrText xml:space="preserve"> = average(E8:G8) \* MERGEFORMAT </w:instrText>
            </w: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fldChar w:fldCharType="separate"/>
            </w:r>
            <w:r w:rsidR="0098318B">
              <w:rPr>
                <w:rFonts w:ascii="Times New Roman" w:eastAsia="宋体" w:hAnsi="Times New Roman" w:cs="Times New Roman"/>
                <w:color w:val="000000"/>
                <w:szCs w:val="21"/>
              </w:rPr>
              <w:t>0.27</w:t>
            </w: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fldChar w:fldCharType="end"/>
            </w:r>
          </w:p>
        </w:tc>
        <w:tc>
          <w:tcPr>
            <w:tcW w:w="709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cs="Times New Roman" w:hint="eastAsia"/>
                <w:szCs w:val="21"/>
              </w:rPr>
              <w:t>1</w:t>
            </w:r>
          </w:p>
        </w:tc>
        <w:tc>
          <w:tcPr>
            <w:tcW w:w="1061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2115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</w:tr>
      <w:tr w:rsidR="0098318B" w:rsidTr="00693CA3">
        <w:trPr>
          <w:trHeight w:val="347"/>
          <w:jc w:val="center"/>
        </w:trPr>
        <w:tc>
          <w:tcPr>
            <w:tcW w:w="489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379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134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754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978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005" w:type="dxa"/>
            <w:vMerge/>
            <w:vAlign w:val="center"/>
          </w:tcPr>
          <w:p w:rsidR="0098318B" w:rsidRDefault="0098318B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581" w:type="dxa"/>
            <w:gridSpan w:val="6"/>
            <w:vAlign w:val="center"/>
          </w:tcPr>
          <w:p w:rsidR="0098318B" w:rsidRDefault="0098318B">
            <w:pPr>
              <w:widowControl/>
              <w:jc w:val="center"/>
              <w:textAlignment w:val="center"/>
              <w:rPr>
                <w:szCs w:val="21"/>
              </w:rPr>
            </w:pPr>
            <w:r>
              <w:rPr>
                <w:rFonts w:ascii="Times New Roman" w:hAnsi="Times New Roman" w:cs="Times New Roman" w:hint="eastAsia"/>
                <w:color w:val="000000"/>
                <w:kern w:val="0"/>
                <w:szCs w:val="21"/>
              </w:rPr>
              <w:t>总氮</w:t>
            </w:r>
          </w:p>
        </w:tc>
        <w:tc>
          <w:tcPr>
            <w:tcW w:w="1181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hint="eastAsia"/>
              </w:rPr>
              <w:t>mg/L</w:t>
            </w:r>
          </w:p>
        </w:tc>
        <w:tc>
          <w:tcPr>
            <w:tcW w:w="1080" w:type="dxa"/>
            <w:vAlign w:val="center"/>
          </w:tcPr>
          <w:p w:rsidR="0098318B" w:rsidRDefault="00165DF8">
            <w:pPr>
              <w:widowControl/>
              <w:jc w:val="center"/>
              <w:textAlignment w:val="center"/>
              <w:rPr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fldChar w:fldCharType="begin"/>
            </w:r>
            <w:r w:rsidR="0098318B">
              <w:rPr>
                <w:rFonts w:ascii="Times New Roman" w:eastAsia="宋体" w:hAnsi="Times New Roman" w:cs="Times New Roman"/>
                <w:color w:val="000000"/>
                <w:szCs w:val="21"/>
              </w:rPr>
              <w:instrText xml:space="preserve"> = average(E9:G9) \* MERGEFORMAT </w:instrText>
            </w: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fldChar w:fldCharType="separate"/>
            </w:r>
            <w:r w:rsidR="0098318B">
              <w:rPr>
                <w:rFonts w:ascii="Times New Roman" w:eastAsia="宋体" w:hAnsi="Times New Roman" w:cs="Times New Roman"/>
                <w:color w:val="000000"/>
                <w:szCs w:val="21"/>
              </w:rPr>
              <w:t>18.</w:t>
            </w:r>
            <w:r w:rsidR="0098318B">
              <w:rPr>
                <w:rFonts w:ascii="Times New Roman" w:eastAsia="宋体" w:hAnsi="Times New Roman" w:cs="Times New Roman" w:hint="eastAsia"/>
                <w:color w:val="000000"/>
                <w:szCs w:val="21"/>
              </w:rPr>
              <w:t>9</w:t>
            </w: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fldChar w:fldCharType="end"/>
            </w:r>
          </w:p>
        </w:tc>
        <w:tc>
          <w:tcPr>
            <w:tcW w:w="709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cs="Times New Roman" w:hint="eastAsia"/>
                <w:szCs w:val="21"/>
              </w:rPr>
              <w:t>20</w:t>
            </w:r>
          </w:p>
        </w:tc>
        <w:tc>
          <w:tcPr>
            <w:tcW w:w="1061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2115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</w:tr>
      <w:tr w:rsidR="0098318B" w:rsidTr="00693CA3">
        <w:trPr>
          <w:trHeight w:val="347"/>
          <w:jc w:val="center"/>
        </w:trPr>
        <w:tc>
          <w:tcPr>
            <w:tcW w:w="489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379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134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754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978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005" w:type="dxa"/>
            <w:vMerge/>
            <w:vAlign w:val="center"/>
          </w:tcPr>
          <w:p w:rsidR="0098318B" w:rsidRDefault="0098318B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581" w:type="dxa"/>
            <w:gridSpan w:val="6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ascii="Times New Roman" w:eastAsia="宋体" w:hAnsi="Times New Roman" w:cs="Times New Roman" w:hint="eastAsia"/>
              </w:rPr>
              <w:t>锌</w:t>
            </w:r>
          </w:p>
        </w:tc>
        <w:tc>
          <w:tcPr>
            <w:tcW w:w="1181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hint="eastAsia"/>
              </w:rPr>
              <w:t>mg/L</w:t>
            </w:r>
          </w:p>
        </w:tc>
        <w:tc>
          <w:tcPr>
            <w:tcW w:w="1080" w:type="dxa"/>
            <w:vAlign w:val="center"/>
          </w:tcPr>
          <w:p w:rsidR="0098318B" w:rsidRDefault="00165DF8">
            <w:pPr>
              <w:jc w:val="center"/>
              <w:rPr>
                <w:szCs w:val="21"/>
              </w:rPr>
            </w:pPr>
            <w:r>
              <w:rPr>
                <w:rFonts w:ascii="Times New Roman" w:eastAsia="宋体" w:hAnsi="Times New Roman" w:cs="Times New Roman"/>
              </w:rPr>
              <w:fldChar w:fldCharType="begin"/>
            </w:r>
            <w:r w:rsidR="0098318B">
              <w:rPr>
                <w:rFonts w:ascii="Times New Roman" w:eastAsia="宋体" w:hAnsi="Times New Roman" w:cs="Times New Roman"/>
              </w:rPr>
              <w:instrText xml:space="preserve"> = average(E10:G10) \* MERGEFORMAT </w:instrText>
            </w:r>
            <w:r>
              <w:rPr>
                <w:rFonts w:ascii="Times New Roman" w:eastAsia="宋体" w:hAnsi="Times New Roman" w:cs="Times New Roman"/>
              </w:rPr>
              <w:fldChar w:fldCharType="separate"/>
            </w:r>
            <w:r w:rsidR="0098318B">
              <w:rPr>
                <w:rFonts w:ascii="Times New Roman" w:eastAsia="宋体" w:hAnsi="Times New Roman" w:cs="Times New Roman"/>
              </w:rPr>
              <w:t>0.04</w:t>
            </w:r>
            <w:r w:rsidR="0098318B">
              <w:rPr>
                <w:rFonts w:ascii="Times New Roman" w:eastAsia="宋体" w:hAnsi="Times New Roman" w:cs="Times New Roman" w:hint="eastAsia"/>
              </w:rPr>
              <w:t>5</w:t>
            </w:r>
            <w:r>
              <w:rPr>
                <w:rFonts w:ascii="Times New Roman" w:eastAsia="宋体" w:hAnsi="Times New Roman" w:cs="Times New Roman"/>
              </w:rPr>
              <w:fldChar w:fldCharType="end"/>
            </w:r>
          </w:p>
        </w:tc>
        <w:tc>
          <w:tcPr>
            <w:tcW w:w="709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ascii="Times New Roman" w:eastAsia="宋体" w:hAnsi="Times New Roman" w:cs="Times New Roman" w:hint="eastAsia"/>
              </w:rPr>
              <w:t>1.5</w:t>
            </w:r>
          </w:p>
        </w:tc>
        <w:tc>
          <w:tcPr>
            <w:tcW w:w="1061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2115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</w:tr>
      <w:tr w:rsidR="0098318B" w:rsidTr="00693CA3">
        <w:trPr>
          <w:trHeight w:val="347"/>
          <w:jc w:val="center"/>
        </w:trPr>
        <w:tc>
          <w:tcPr>
            <w:tcW w:w="489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379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134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754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978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005" w:type="dxa"/>
            <w:vMerge w:val="restart"/>
            <w:vAlign w:val="center"/>
          </w:tcPr>
          <w:p w:rsidR="0098318B" w:rsidRDefault="0098318B">
            <w:pPr>
              <w:jc w:val="center"/>
              <w:rPr>
                <w:sz w:val="18"/>
                <w:szCs w:val="18"/>
              </w:rPr>
            </w:pPr>
            <w:r>
              <w:rPr>
                <w:rFonts w:ascii="Times New Roman" w:eastAsia="宋体" w:hAnsi="Times New Roman" w:cs="Times New Roman" w:hint="eastAsia"/>
              </w:rPr>
              <w:t>车间设施排口</w:t>
            </w:r>
          </w:p>
        </w:tc>
        <w:tc>
          <w:tcPr>
            <w:tcW w:w="1581" w:type="dxa"/>
            <w:gridSpan w:val="6"/>
            <w:vAlign w:val="center"/>
          </w:tcPr>
          <w:p w:rsidR="0098318B" w:rsidRDefault="0098318B">
            <w:pPr>
              <w:widowControl/>
              <w:jc w:val="center"/>
              <w:textAlignment w:val="center"/>
              <w:rPr>
                <w:szCs w:val="21"/>
              </w:rPr>
            </w:pPr>
            <w:r>
              <w:rPr>
                <w:rFonts w:ascii="Times New Roman" w:hAnsi="Times New Roman" w:cs="Times New Roman" w:hint="eastAsia"/>
                <w:color w:val="000000"/>
                <w:kern w:val="0"/>
                <w:szCs w:val="21"/>
              </w:rPr>
              <w:t>铬</w:t>
            </w:r>
          </w:p>
        </w:tc>
        <w:tc>
          <w:tcPr>
            <w:tcW w:w="1181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hint="eastAsia"/>
              </w:rPr>
              <w:t>mg/L</w:t>
            </w:r>
          </w:p>
        </w:tc>
        <w:tc>
          <w:tcPr>
            <w:tcW w:w="1080" w:type="dxa"/>
            <w:vAlign w:val="center"/>
          </w:tcPr>
          <w:p w:rsidR="0098318B" w:rsidRDefault="00165DF8">
            <w:pPr>
              <w:widowControl/>
              <w:jc w:val="center"/>
              <w:textAlignment w:val="center"/>
              <w:rPr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fldChar w:fldCharType="begin"/>
            </w:r>
            <w:r w:rsidR="0098318B">
              <w:rPr>
                <w:rFonts w:ascii="Times New Roman" w:eastAsia="宋体" w:hAnsi="Times New Roman" w:cs="Times New Roman"/>
                <w:color w:val="000000"/>
                <w:szCs w:val="21"/>
              </w:rPr>
              <w:instrText xml:space="preserve"> = average(E11:G11) \* MERGEFORMAT </w:instrText>
            </w: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fldChar w:fldCharType="separate"/>
            </w:r>
            <w:r w:rsidR="0098318B">
              <w:rPr>
                <w:rFonts w:ascii="Times New Roman" w:eastAsia="宋体" w:hAnsi="Times New Roman" w:cs="Times New Roman"/>
                <w:color w:val="000000"/>
                <w:szCs w:val="21"/>
              </w:rPr>
              <w:t>0.05</w:t>
            </w: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fldChar w:fldCharType="end"/>
            </w:r>
          </w:p>
        </w:tc>
        <w:tc>
          <w:tcPr>
            <w:tcW w:w="709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cs="Times New Roman" w:hint="eastAsia"/>
                <w:szCs w:val="21"/>
              </w:rPr>
              <w:t>1</w:t>
            </w:r>
          </w:p>
        </w:tc>
        <w:tc>
          <w:tcPr>
            <w:tcW w:w="1061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2115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</w:tr>
      <w:tr w:rsidR="0098318B" w:rsidTr="00693CA3">
        <w:trPr>
          <w:trHeight w:val="347"/>
          <w:jc w:val="center"/>
        </w:trPr>
        <w:tc>
          <w:tcPr>
            <w:tcW w:w="489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379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134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754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978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005" w:type="dxa"/>
            <w:vMerge/>
            <w:vAlign w:val="center"/>
          </w:tcPr>
          <w:p w:rsidR="0098318B" w:rsidRDefault="0098318B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581" w:type="dxa"/>
            <w:gridSpan w:val="6"/>
            <w:vAlign w:val="center"/>
          </w:tcPr>
          <w:p w:rsidR="0098318B" w:rsidRDefault="0098318B">
            <w:pPr>
              <w:widowControl/>
              <w:jc w:val="center"/>
              <w:textAlignment w:val="center"/>
              <w:rPr>
                <w:szCs w:val="21"/>
              </w:rPr>
            </w:pPr>
            <w:r>
              <w:rPr>
                <w:rFonts w:ascii="Times New Roman" w:hAnsi="Times New Roman" w:cs="Times New Roman" w:hint="eastAsia"/>
                <w:color w:val="000000"/>
                <w:kern w:val="0"/>
                <w:szCs w:val="21"/>
              </w:rPr>
              <w:t>六价铬</w:t>
            </w:r>
          </w:p>
        </w:tc>
        <w:tc>
          <w:tcPr>
            <w:tcW w:w="1181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hint="eastAsia"/>
              </w:rPr>
              <w:t>mg/L</w:t>
            </w:r>
          </w:p>
        </w:tc>
        <w:tc>
          <w:tcPr>
            <w:tcW w:w="1080" w:type="dxa"/>
            <w:vAlign w:val="center"/>
          </w:tcPr>
          <w:p w:rsidR="0098318B" w:rsidRDefault="0098318B">
            <w:pPr>
              <w:widowControl/>
              <w:jc w:val="center"/>
              <w:textAlignment w:val="center"/>
              <w:rPr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ND</w:t>
            </w:r>
          </w:p>
        </w:tc>
        <w:tc>
          <w:tcPr>
            <w:tcW w:w="709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cs="Times New Roman" w:hint="eastAsia"/>
                <w:szCs w:val="21"/>
              </w:rPr>
              <w:t>0.2</w:t>
            </w:r>
          </w:p>
        </w:tc>
        <w:tc>
          <w:tcPr>
            <w:tcW w:w="1061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2115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</w:tr>
      <w:tr w:rsidR="0098318B" w:rsidTr="00693CA3">
        <w:trPr>
          <w:trHeight w:val="347"/>
          <w:jc w:val="center"/>
        </w:trPr>
        <w:tc>
          <w:tcPr>
            <w:tcW w:w="489" w:type="dxa"/>
            <w:vMerge w:val="restart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12</w:t>
            </w:r>
          </w:p>
        </w:tc>
        <w:tc>
          <w:tcPr>
            <w:tcW w:w="1379" w:type="dxa"/>
            <w:vMerge w:val="restart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2022</w:t>
            </w:r>
            <w:r>
              <w:rPr>
                <w:rFonts w:hint="eastAsia"/>
                <w:szCs w:val="21"/>
              </w:rPr>
              <w:t>年</w:t>
            </w:r>
            <w:r>
              <w:rPr>
                <w:rFonts w:hint="eastAsia"/>
                <w:szCs w:val="21"/>
              </w:rPr>
              <w:t>4</w:t>
            </w:r>
            <w:r>
              <w:rPr>
                <w:rFonts w:hint="eastAsia"/>
                <w:szCs w:val="21"/>
              </w:rPr>
              <w:t>月</w:t>
            </w:r>
            <w:r>
              <w:rPr>
                <w:rFonts w:hint="eastAsia"/>
                <w:szCs w:val="21"/>
              </w:rPr>
              <w:t>23</w:t>
            </w:r>
            <w:r>
              <w:rPr>
                <w:rFonts w:hint="eastAsia"/>
                <w:szCs w:val="21"/>
              </w:rPr>
              <w:t>日</w:t>
            </w:r>
          </w:p>
        </w:tc>
        <w:tc>
          <w:tcPr>
            <w:tcW w:w="1134" w:type="dxa"/>
            <w:vMerge w:val="restart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监督监测</w:t>
            </w:r>
          </w:p>
        </w:tc>
        <w:tc>
          <w:tcPr>
            <w:tcW w:w="1754" w:type="dxa"/>
            <w:vMerge w:val="restart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海安县东方特种建材有限公司</w:t>
            </w:r>
          </w:p>
        </w:tc>
        <w:tc>
          <w:tcPr>
            <w:tcW w:w="978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无组织废气</w:t>
            </w:r>
          </w:p>
        </w:tc>
        <w:tc>
          <w:tcPr>
            <w:tcW w:w="1005" w:type="dxa"/>
            <w:vAlign w:val="center"/>
          </w:tcPr>
          <w:p w:rsidR="0098318B" w:rsidRDefault="0098318B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厂界</w:t>
            </w:r>
          </w:p>
        </w:tc>
        <w:tc>
          <w:tcPr>
            <w:tcW w:w="1581" w:type="dxa"/>
            <w:gridSpan w:val="6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颗粒物</w:t>
            </w:r>
          </w:p>
        </w:tc>
        <w:tc>
          <w:tcPr>
            <w:tcW w:w="1181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mg/m</w:t>
            </w:r>
            <w:r>
              <w:rPr>
                <w:rFonts w:hint="eastAsia"/>
                <w:szCs w:val="21"/>
                <w:vertAlign w:val="superscript"/>
              </w:rPr>
              <w:t>3</w:t>
            </w:r>
          </w:p>
        </w:tc>
        <w:tc>
          <w:tcPr>
            <w:tcW w:w="1080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ascii="Times New Roman" w:eastAsia="宋体" w:hAnsi="Times New Roman" w:cs="Times New Roman" w:hint="eastAsia"/>
              </w:rPr>
              <w:t>0.467</w:t>
            </w:r>
          </w:p>
        </w:tc>
        <w:tc>
          <w:tcPr>
            <w:tcW w:w="709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ascii="Times New Roman" w:eastAsia="宋体" w:hAnsi="Times New Roman" w:cs="Times New Roman" w:hint="eastAsia"/>
              </w:rPr>
              <w:t>0.5</w:t>
            </w:r>
          </w:p>
        </w:tc>
        <w:tc>
          <w:tcPr>
            <w:tcW w:w="1061" w:type="dxa"/>
            <w:vMerge w:val="restart"/>
            <w:vAlign w:val="center"/>
          </w:tcPr>
          <w:p w:rsidR="0098318B" w:rsidRDefault="0098318B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115" w:type="dxa"/>
            <w:vMerge w:val="restart"/>
            <w:vAlign w:val="center"/>
          </w:tcPr>
          <w:p w:rsidR="0098318B" w:rsidRDefault="0098318B">
            <w:pPr>
              <w:jc w:val="center"/>
              <w:rPr>
                <w:sz w:val="20"/>
                <w:szCs w:val="20"/>
              </w:rPr>
            </w:pPr>
          </w:p>
        </w:tc>
      </w:tr>
      <w:tr w:rsidR="0098318B" w:rsidTr="00693CA3">
        <w:trPr>
          <w:trHeight w:val="347"/>
          <w:jc w:val="center"/>
        </w:trPr>
        <w:tc>
          <w:tcPr>
            <w:tcW w:w="489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379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134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754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978" w:type="dxa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有组织废气</w:t>
            </w:r>
          </w:p>
        </w:tc>
        <w:tc>
          <w:tcPr>
            <w:tcW w:w="1005" w:type="dxa"/>
          </w:tcPr>
          <w:p w:rsidR="0098318B" w:rsidRDefault="0098318B">
            <w:pPr>
              <w:jc w:val="center"/>
              <w:rPr>
                <w:sz w:val="18"/>
                <w:szCs w:val="18"/>
              </w:rPr>
            </w:pPr>
            <w:r>
              <w:rPr>
                <w:rFonts w:cs="Times New Roman" w:hint="eastAsia"/>
                <w:szCs w:val="21"/>
              </w:rPr>
              <w:t>磨机排气筒</w:t>
            </w:r>
            <w:r>
              <w:rPr>
                <w:rFonts w:cs="Times New Roman" w:hint="eastAsia"/>
                <w:szCs w:val="21"/>
              </w:rPr>
              <w:t>DA001</w:t>
            </w:r>
          </w:p>
        </w:tc>
        <w:tc>
          <w:tcPr>
            <w:tcW w:w="1581" w:type="dxa"/>
            <w:gridSpan w:val="6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低浓度颗粒物</w:t>
            </w:r>
          </w:p>
        </w:tc>
        <w:tc>
          <w:tcPr>
            <w:tcW w:w="1181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eastAsia="宋体"/>
                <w:szCs w:val="21"/>
              </w:rPr>
              <w:t>mg/m</w:t>
            </w:r>
            <w:r>
              <w:rPr>
                <w:rFonts w:eastAsia="宋体"/>
                <w:szCs w:val="21"/>
                <w:vertAlign w:val="superscript"/>
              </w:rPr>
              <w:t>3</w:t>
            </w:r>
          </w:p>
        </w:tc>
        <w:tc>
          <w:tcPr>
            <w:tcW w:w="1080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2.1</w:t>
            </w:r>
          </w:p>
        </w:tc>
        <w:tc>
          <w:tcPr>
            <w:tcW w:w="709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eastAsia="宋体" w:hint="eastAsia"/>
                <w:szCs w:val="21"/>
              </w:rPr>
              <w:t>10</w:t>
            </w:r>
          </w:p>
        </w:tc>
        <w:tc>
          <w:tcPr>
            <w:tcW w:w="1061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2115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</w:tr>
      <w:tr w:rsidR="0098318B" w:rsidTr="00693CA3">
        <w:trPr>
          <w:trHeight w:val="347"/>
          <w:jc w:val="center"/>
        </w:trPr>
        <w:tc>
          <w:tcPr>
            <w:tcW w:w="489" w:type="dxa"/>
            <w:vMerge w:val="restart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13</w:t>
            </w:r>
          </w:p>
        </w:tc>
        <w:tc>
          <w:tcPr>
            <w:tcW w:w="1379" w:type="dxa"/>
            <w:vMerge w:val="restart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ascii="Times New Roman" w:hAnsi="Times New Roman" w:cs="Times New Roman"/>
                <w:kern w:val="0"/>
                <w:szCs w:val="21"/>
              </w:rPr>
              <w:t>202</w:t>
            </w:r>
            <w:r>
              <w:rPr>
                <w:rFonts w:cs="Times New Roman" w:hint="eastAsia"/>
                <w:kern w:val="0"/>
                <w:szCs w:val="21"/>
              </w:rPr>
              <w:t>2</w:t>
            </w:r>
            <w:r>
              <w:rPr>
                <w:rFonts w:ascii="Times New Roman" w:hAnsi="Times New Roman" w:cs="Times New Roman"/>
                <w:kern w:val="0"/>
                <w:szCs w:val="21"/>
              </w:rPr>
              <w:t>年</w:t>
            </w:r>
            <w:r>
              <w:rPr>
                <w:rFonts w:cs="Times New Roman" w:hint="eastAsia"/>
                <w:kern w:val="0"/>
                <w:szCs w:val="21"/>
              </w:rPr>
              <w:t>4</w:t>
            </w:r>
            <w:r>
              <w:rPr>
                <w:rFonts w:cs="Times New Roman" w:hint="eastAsia"/>
                <w:kern w:val="0"/>
                <w:szCs w:val="21"/>
              </w:rPr>
              <w:t>月</w:t>
            </w:r>
            <w:r>
              <w:rPr>
                <w:rFonts w:cs="Times New Roman" w:hint="eastAsia"/>
                <w:kern w:val="0"/>
                <w:szCs w:val="21"/>
              </w:rPr>
              <w:t>19</w:t>
            </w:r>
            <w:r>
              <w:rPr>
                <w:rFonts w:ascii="Times New Roman" w:hAnsi="Times New Roman" w:cs="Times New Roman"/>
                <w:kern w:val="0"/>
                <w:szCs w:val="21"/>
              </w:rPr>
              <w:t>日</w:t>
            </w:r>
          </w:p>
        </w:tc>
        <w:tc>
          <w:tcPr>
            <w:tcW w:w="1134" w:type="dxa"/>
            <w:vMerge w:val="restart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监督监测</w:t>
            </w:r>
          </w:p>
        </w:tc>
        <w:tc>
          <w:tcPr>
            <w:tcW w:w="1754" w:type="dxa"/>
            <w:vMerge w:val="restart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海安华新热电有限公司</w:t>
            </w:r>
          </w:p>
        </w:tc>
        <w:tc>
          <w:tcPr>
            <w:tcW w:w="978" w:type="dxa"/>
            <w:vMerge w:val="restart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有组织废气</w:t>
            </w:r>
          </w:p>
        </w:tc>
        <w:tc>
          <w:tcPr>
            <w:tcW w:w="1005" w:type="dxa"/>
            <w:vMerge w:val="restart"/>
            <w:vAlign w:val="center"/>
          </w:tcPr>
          <w:p w:rsidR="0098318B" w:rsidRDefault="0098318B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3#</w:t>
            </w:r>
            <w:r>
              <w:rPr>
                <w:rFonts w:hint="eastAsia"/>
                <w:sz w:val="18"/>
                <w:szCs w:val="18"/>
              </w:rPr>
              <w:t>循环流化床锅炉</w:t>
            </w:r>
          </w:p>
        </w:tc>
        <w:tc>
          <w:tcPr>
            <w:tcW w:w="1581" w:type="dxa"/>
            <w:gridSpan w:val="6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低浓度颗粒物</w:t>
            </w:r>
          </w:p>
        </w:tc>
        <w:tc>
          <w:tcPr>
            <w:tcW w:w="1181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mg/m</w:t>
            </w:r>
            <w:r>
              <w:rPr>
                <w:rFonts w:ascii="Times New Roman" w:hAnsi="Times New Roman" w:cs="Times New Roman"/>
                <w:szCs w:val="21"/>
                <w:vertAlign w:val="superscript"/>
              </w:rPr>
              <w:t>3</w:t>
            </w:r>
          </w:p>
        </w:tc>
        <w:tc>
          <w:tcPr>
            <w:tcW w:w="1080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2.3</w:t>
            </w:r>
          </w:p>
        </w:tc>
        <w:tc>
          <w:tcPr>
            <w:tcW w:w="709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——</w:t>
            </w:r>
          </w:p>
        </w:tc>
        <w:tc>
          <w:tcPr>
            <w:tcW w:w="1061" w:type="dxa"/>
            <w:vMerge w:val="restart"/>
            <w:vAlign w:val="center"/>
          </w:tcPr>
          <w:p w:rsidR="0098318B" w:rsidRDefault="0098318B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115" w:type="dxa"/>
            <w:vMerge w:val="restart"/>
            <w:vAlign w:val="center"/>
          </w:tcPr>
          <w:p w:rsidR="0098318B" w:rsidRDefault="0098318B">
            <w:pPr>
              <w:jc w:val="center"/>
              <w:rPr>
                <w:sz w:val="20"/>
                <w:szCs w:val="20"/>
              </w:rPr>
            </w:pPr>
          </w:p>
        </w:tc>
      </w:tr>
      <w:tr w:rsidR="0098318B" w:rsidTr="00693CA3">
        <w:trPr>
          <w:trHeight w:val="347"/>
          <w:jc w:val="center"/>
        </w:trPr>
        <w:tc>
          <w:tcPr>
            <w:tcW w:w="489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379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134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754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978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005" w:type="dxa"/>
            <w:vMerge/>
          </w:tcPr>
          <w:p w:rsidR="0098318B" w:rsidRDefault="0098318B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581" w:type="dxa"/>
            <w:gridSpan w:val="6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二氧化硫</w:t>
            </w:r>
          </w:p>
        </w:tc>
        <w:tc>
          <w:tcPr>
            <w:tcW w:w="1181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mg/m</w:t>
            </w:r>
            <w:r>
              <w:rPr>
                <w:rFonts w:ascii="Times New Roman" w:hAnsi="Times New Roman" w:cs="Times New Roman"/>
                <w:szCs w:val="21"/>
                <w:vertAlign w:val="superscript"/>
              </w:rPr>
              <w:t>3</w:t>
            </w:r>
          </w:p>
        </w:tc>
        <w:tc>
          <w:tcPr>
            <w:tcW w:w="1080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4</w:t>
            </w:r>
          </w:p>
        </w:tc>
        <w:tc>
          <w:tcPr>
            <w:tcW w:w="709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——</w:t>
            </w:r>
          </w:p>
        </w:tc>
        <w:tc>
          <w:tcPr>
            <w:tcW w:w="1061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2115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</w:tr>
      <w:tr w:rsidR="0098318B" w:rsidTr="00693CA3">
        <w:trPr>
          <w:trHeight w:val="347"/>
          <w:jc w:val="center"/>
        </w:trPr>
        <w:tc>
          <w:tcPr>
            <w:tcW w:w="489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379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134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754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978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005" w:type="dxa"/>
            <w:vMerge/>
          </w:tcPr>
          <w:p w:rsidR="0098318B" w:rsidRDefault="0098318B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581" w:type="dxa"/>
            <w:gridSpan w:val="6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氮氧化物</w:t>
            </w:r>
          </w:p>
        </w:tc>
        <w:tc>
          <w:tcPr>
            <w:tcW w:w="1181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mg/m</w:t>
            </w:r>
            <w:r>
              <w:rPr>
                <w:rFonts w:ascii="Times New Roman" w:hAnsi="Times New Roman" w:cs="Times New Roman"/>
                <w:szCs w:val="21"/>
                <w:vertAlign w:val="superscript"/>
              </w:rPr>
              <w:t>3</w:t>
            </w:r>
          </w:p>
        </w:tc>
        <w:tc>
          <w:tcPr>
            <w:tcW w:w="1080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9.5</w:t>
            </w:r>
          </w:p>
        </w:tc>
        <w:tc>
          <w:tcPr>
            <w:tcW w:w="709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——</w:t>
            </w:r>
          </w:p>
        </w:tc>
        <w:tc>
          <w:tcPr>
            <w:tcW w:w="1061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2115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</w:tr>
      <w:tr w:rsidR="0098318B" w:rsidTr="00693CA3">
        <w:trPr>
          <w:trHeight w:val="347"/>
          <w:jc w:val="center"/>
        </w:trPr>
        <w:tc>
          <w:tcPr>
            <w:tcW w:w="489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379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134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754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978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005" w:type="dxa"/>
            <w:vMerge/>
          </w:tcPr>
          <w:p w:rsidR="0098318B" w:rsidRDefault="0098318B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581" w:type="dxa"/>
            <w:gridSpan w:val="6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二氧化碳</w:t>
            </w:r>
          </w:p>
        </w:tc>
        <w:tc>
          <w:tcPr>
            <w:tcW w:w="1181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mg/m</w:t>
            </w:r>
            <w:r>
              <w:rPr>
                <w:rFonts w:ascii="Times New Roman" w:hAnsi="Times New Roman" w:cs="Times New Roman"/>
                <w:szCs w:val="21"/>
                <w:vertAlign w:val="superscript"/>
              </w:rPr>
              <w:t>3</w:t>
            </w:r>
          </w:p>
        </w:tc>
        <w:tc>
          <w:tcPr>
            <w:tcW w:w="1080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2.58</w:t>
            </w:r>
          </w:p>
        </w:tc>
        <w:tc>
          <w:tcPr>
            <w:tcW w:w="709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——</w:t>
            </w:r>
          </w:p>
        </w:tc>
        <w:tc>
          <w:tcPr>
            <w:tcW w:w="1061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2115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</w:tr>
      <w:tr w:rsidR="0098318B" w:rsidTr="00693CA3">
        <w:trPr>
          <w:trHeight w:val="347"/>
          <w:jc w:val="center"/>
        </w:trPr>
        <w:tc>
          <w:tcPr>
            <w:tcW w:w="489" w:type="dxa"/>
            <w:vMerge w:val="restart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14</w:t>
            </w:r>
          </w:p>
        </w:tc>
        <w:tc>
          <w:tcPr>
            <w:tcW w:w="1379" w:type="dxa"/>
            <w:vMerge w:val="restart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2022</w:t>
            </w:r>
            <w:r>
              <w:rPr>
                <w:rFonts w:hint="eastAsia"/>
                <w:szCs w:val="21"/>
              </w:rPr>
              <w:t>年</w:t>
            </w:r>
            <w:r>
              <w:rPr>
                <w:rFonts w:hint="eastAsia"/>
                <w:szCs w:val="21"/>
              </w:rPr>
              <w:t>5</w:t>
            </w:r>
            <w:r>
              <w:rPr>
                <w:rFonts w:hint="eastAsia"/>
                <w:szCs w:val="21"/>
              </w:rPr>
              <w:t>月</w:t>
            </w:r>
            <w:r>
              <w:rPr>
                <w:rFonts w:hint="eastAsia"/>
                <w:szCs w:val="21"/>
              </w:rPr>
              <w:t>6</w:t>
            </w:r>
            <w:r>
              <w:rPr>
                <w:rFonts w:hint="eastAsia"/>
                <w:szCs w:val="21"/>
              </w:rPr>
              <w:t>日</w:t>
            </w:r>
          </w:p>
        </w:tc>
        <w:tc>
          <w:tcPr>
            <w:tcW w:w="1134" w:type="dxa"/>
            <w:vMerge w:val="restart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监督监测</w:t>
            </w:r>
          </w:p>
        </w:tc>
        <w:tc>
          <w:tcPr>
            <w:tcW w:w="1754" w:type="dxa"/>
            <w:vMerge w:val="restart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海安县龙城化工有限公司</w:t>
            </w:r>
          </w:p>
        </w:tc>
        <w:tc>
          <w:tcPr>
            <w:tcW w:w="978" w:type="dxa"/>
            <w:vMerge w:val="restart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废水</w:t>
            </w:r>
          </w:p>
        </w:tc>
        <w:tc>
          <w:tcPr>
            <w:tcW w:w="1005" w:type="dxa"/>
            <w:vMerge w:val="restart"/>
            <w:vAlign w:val="center"/>
          </w:tcPr>
          <w:p w:rsidR="0098318B" w:rsidRDefault="0098318B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DA001</w:t>
            </w:r>
            <w:r>
              <w:rPr>
                <w:rFonts w:hint="eastAsia"/>
                <w:sz w:val="18"/>
                <w:szCs w:val="18"/>
              </w:rPr>
              <w:t>排气筒</w:t>
            </w:r>
          </w:p>
        </w:tc>
        <w:tc>
          <w:tcPr>
            <w:tcW w:w="1581" w:type="dxa"/>
            <w:gridSpan w:val="6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氨</w:t>
            </w:r>
          </w:p>
        </w:tc>
        <w:tc>
          <w:tcPr>
            <w:tcW w:w="1181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mg/m</w:t>
            </w:r>
            <w:r>
              <w:rPr>
                <w:rFonts w:ascii="Times New Roman" w:hAnsi="Times New Roman" w:cs="Times New Roman"/>
                <w:szCs w:val="21"/>
                <w:vertAlign w:val="superscript"/>
              </w:rPr>
              <w:t>3</w:t>
            </w:r>
          </w:p>
        </w:tc>
        <w:tc>
          <w:tcPr>
            <w:tcW w:w="1080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1.56</w:t>
            </w:r>
          </w:p>
        </w:tc>
        <w:tc>
          <w:tcPr>
            <w:tcW w:w="709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20</w:t>
            </w:r>
          </w:p>
        </w:tc>
        <w:tc>
          <w:tcPr>
            <w:tcW w:w="1061" w:type="dxa"/>
            <w:vMerge w:val="restart"/>
            <w:vAlign w:val="center"/>
          </w:tcPr>
          <w:p w:rsidR="0098318B" w:rsidRDefault="0098318B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115" w:type="dxa"/>
            <w:vMerge w:val="restart"/>
            <w:vAlign w:val="center"/>
          </w:tcPr>
          <w:p w:rsidR="0098318B" w:rsidRDefault="0098318B">
            <w:pPr>
              <w:jc w:val="center"/>
              <w:rPr>
                <w:sz w:val="20"/>
                <w:szCs w:val="20"/>
              </w:rPr>
            </w:pPr>
          </w:p>
        </w:tc>
      </w:tr>
      <w:tr w:rsidR="0098318B" w:rsidTr="00693CA3">
        <w:trPr>
          <w:trHeight w:val="347"/>
          <w:jc w:val="center"/>
        </w:trPr>
        <w:tc>
          <w:tcPr>
            <w:tcW w:w="489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379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134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754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978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005" w:type="dxa"/>
            <w:vMerge/>
            <w:vAlign w:val="center"/>
          </w:tcPr>
          <w:p w:rsidR="0098318B" w:rsidRDefault="0098318B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581" w:type="dxa"/>
            <w:gridSpan w:val="6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低浓度颗粒物</w:t>
            </w:r>
          </w:p>
        </w:tc>
        <w:tc>
          <w:tcPr>
            <w:tcW w:w="1181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mg/m</w:t>
            </w:r>
            <w:r>
              <w:rPr>
                <w:rFonts w:ascii="Times New Roman" w:hAnsi="Times New Roman" w:cs="Times New Roman"/>
                <w:szCs w:val="21"/>
                <w:vertAlign w:val="superscript"/>
              </w:rPr>
              <w:t>3</w:t>
            </w:r>
          </w:p>
        </w:tc>
        <w:tc>
          <w:tcPr>
            <w:tcW w:w="1080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3.3</w:t>
            </w:r>
          </w:p>
        </w:tc>
        <w:tc>
          <w:tcPr>
            <w:tcW w:w="709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20</w:t>
            </w:r>
          </w:p>
        </w:tc>
        <w:tc>
          <w:tcPr>
            <w:tcW w:w="1061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2115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</w:tr>
      <w:tr w:rsidR="0098318B" w:rsidTr="00693CA3">
        <w:trPr>
          <w:trHeight w:val="347"/>
          <w:jc w:val="center"/>
        </w:trPr>
        <w:tc>
          <w:tcPr>
            <w:tcW w:w="489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379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134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754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978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005" w:type="dxa"/>
            <w:vMerge/>
            <w:vAlign w:val="center"/>
          </w:tcPr>
          <w:p w:rsidR="0098318B" w:rsidRDefault="0098318B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581" w:type="dxa"/>
            <w:gridSpan w:val="6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甲醇</w:t>
            </w:r>
          </w:p>
        </w:tc>
        <w:tc>
          <w:tcPr>
            <w:tcW w:w="1181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mg/m</w:t>
            </w:r>
            <w:r>
              <w:rPr>
                <w:rFonts w:ascii="Times New Roman" w:hAnsi="Times New Roman" w:cs="Times New Roman"/>
                <w:szCs w:val="21"/>
                <w:vertAlign w:val="superscript"/>
              </w:rPr>
              <w:t>3</w:t>
            </w:r>
          </w:p>
        </w:tc>
        <w:tc>
          <w:tcPr>
            <w:tcW w:w="1080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ND</w:t>
            </w:r>
          </w:p>
        </w:tc>
        <w:tc>
          <w:tcPr>
            <w:tcW w:w="709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60</w:t>
            </w:r>
          </w:p>
        </w:tc>
        <w:tc>
          <w:tcPr>
            <w:tcW w:w="1061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2115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</w:tr>
      <w:tr w:rsidR="0098318B" w:rsidTr="00693CA3">
        <w:trPr>
          <w:trHeight w:val="347"/>
          <w:jc w:val="center"/>
        </w:trPr>
        <w:tc>
          <w:tcPr>
            <w:tcW w:w="489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379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134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754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978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005" w:type="dxa"/>
            <w:vMerge/>
            <w:vAlign w:val="center"/>
          </w:tcPr>
          <w:p w:rsidR="0098318B" w:rsidRDefault="0098318B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581" w:type="dxa"/>
            <w:gridSpan w:val="6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非甲烷总烃</w:t>
            </w:r>
          </w:p>
        </w:tc>
        <w:tc>
          <w:tcPr>
            <w:tcW w:w="1181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mg/m</w:t>
            </w:r>
            <w:r>
              <w:rPr>
                <w:rFonts w:ascii="Times New Roman" w:hAnsi="Times New Roman" w:cs="Times New Roman"/>
                <w:szCs w:val="21"/>
                <w:vertAlign w:val="superscript"/>
              </w:rPr>
              <w:t>3</w:t>
            </w:r>
          </w:p>
        </w:tc>
        <w:tc>
          <w:tcPr>
            <w:tcW w:w="1080" w:type="dxa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11.4</w:t>
            </w:r>
          </w:p>
        </w:tc>
        <w:tc>
          <w:tcPr>
            <w:tcW w:w="709" w:type="dxa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60</w:t>
            </w:r>
          </w:p>
        </w:tc>
        <w:tc>
          <w:tcPr>
            <w:tcW w:w="1061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2115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</w:tr>
      <w:tr w:rsidR="0098318B" w:rsidTr="00693CA3">
        <w:trPr>
          <w:trHeight w:val="347"/>
          <w:jc w:val="center"/>
        </w:trPr>
        <w:tc>
          <w:tcPr>
            <w:tcW w:w="489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379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134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754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978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005" w:type="dxa"/>
            <w:vMerge/>
            <w:vAlign w:val="center"/>
          </w:tcPr>
          <w:p w:rsidR="0098318B" w:rsidRDefault="0098318B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581" w:type="dxa"/>
            <w:gridSpan w:val="6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氯化氢</w:t>
            </w:r>
          </w:p>
        </w:tc>
        <w:tc>
          <w:tcPr>
            <w:tcW w:w="1181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mg/m</w:t>
            </w:r>
            <w:r>
              <w:rPr>
                <w:rFonts w:ascii="Times New Roman" w:hAnsi="Times New Roman" w:cs="Times New Roman"/>
                <w:szCs w:val="21"/>
                <w:vertAlign w:val="superscript"/>
              </w:rPr>
              <w:t>3</w:t>
            </w:r>
          </w:p>
        </w:tc>
        <w:tc>
          <w:tcPr>
            <w:tcW w:w="1080" w:type="dxa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5.69</w:t>
            </w:r>
          </w:p>
        </w:tc>
        <w:tc>
          <w:tcPr>
            <w:tcW w:w="709" w:type="dxa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20</w:t>
            </w:r>
          </w:p>
        </w:tc>
        <w:tc>
          <w:tcPr>
            <w:tcW w:w="1061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2115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</w:tr>
      <w:tr w:rsidR="0098318B" w:rsidTr="00693CA3">
        <w:trPr>
          <w:trHeight w:val="347"/>
          <w:jc w:val="center"/>
        </w:trPr>
        <w:tc>
          <w:tcPr>
            <w:tcW w:w="489" w:type="dxa"/>
            <w:vMerge w:val="restart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15</w:t>
            </w:r>
          </w:p>
        </w:tc>
        <w:tc>
          <w:tcPr>
            <w:tcW w:w="1379" w:type="dxa"/>
            <w:vMerge w:val="restart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2022</w:t>
            </w:r>
            <w:r>
              <w:rPr>
                <w:rFonts w:hint="eastAsia"/>
                <w:szCs w:val="21"/>
              </w:rPr>
              <w:t>年</w:t>
            </w:r>
            <w:r>
              <w:rPr>
                <w:rFonts w:hint="eastAsia"/>
                <w:szCs w:val="21"/>
              </w:rPr>
              <w:t>5</w:t>
            </w:r>
            <w:r>
              <w:rPr>
                <w:rFonts w:hint="eastAsia"/>
                <w:szCs w:val="21"/>
              </w:rPr>
              <w:t>月</w:t>
            </w:r>
            <w:r>
              <w:rPr>
                <w:rFonts w:hint="eastAsia"/>
                <w:szCs w:val="21"/>
              </w:rPr>
              <w:t>30</w:t>
            </w:r>
            <w:r>
              <w:rPr>
                <w:rFonts w:hint="eastAsia"/>
                <w:szCs w:val="21"/>
              </w:rPr>
              <w:t>日</w:t>
            </w:r>
          </w:p>
        </w:tc>
        <w:tc>
          <w:tcPr>
            <w:tcW w:w="1134" w:type="dxa"/>
            <w:vMerge w:val="restart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监督监测</w:t>
            </w:r>
          </w:p>
        </w:tc>
        <w:tc>
          <w:tcPr>
            <w:tcW w:w="1754" w:type="dxa"/>
            <w:vMerge w:val="restart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t>海安市润邦金属表面处理中心管理有限公司</w:t>
            </w:r>
          </w:p>
        </w:tc>
        <w:tc>
          <w:tcPr>
            <w:tcW w:w="978" w:type="dxa"/>
            <w:vMerge w:val="restart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废水</w:t>
            </w:r>
          </w:p>
        </w:tc>
        <w:tc>
          <w:tcPr>
            <w:tcW w:w="1005" w:type="dxa"/>
            <w:vMerge w:val="restart"/>
            <w:vAlign w:val="center"/>
          </w:tcPr>
          <w:p w:rsidR="0098318B" w:rsidRDefault="0098318B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</w:rPr>
              <w:t>总排口</w:t>
            </w:r>
            <w:r>
              <w:rPr>
                <w:rFonts w:hint="eastAsia"/>
              </w:rPr>
              <w:t>DW004</w:t>
            </w:r>
          </w:p>
        </w:tc>
        <w:tc>
          <w:tcPr>
            <w:tcW w:w="1581" w:type="dxa"/>
            <w:gridSpan w:val="6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pH</w:t>
            </w:r>
            <w:r>
              <w:rPr>
                <w:rFonts w:ascii="Times New Roman" w:eastAsia="宋体" w:hAnsi="Times New Roman" w:cs="Times New Roman" w:hint="eastAsia"/>
                <w:szCs w:val="21"/>
              </w:rPr>
              <w:t>值</w:t>
            </w:r>
          </w:p>
        </w:tc>
        <w:tc>
          <w:tcPr>
            <w:tcW w:w="1181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hint="eastAsia"/>
              </w:rPr>
              <w:t>无量纲</w:t>
            </w:r>
          </w:p>
        </w:tc>
        <w:tc>
          <w:tcPr>
            <w:tcW w:w="1080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cs="Times New Roman" w:hint="eastAsia"/>
              </w:rPr>
              <w:t>7.6-7.7</w:t>
            </w:r>
          </w:p>
        </w:tc>
        <w:tc>
          <w:tcPr>
            <w:tcW w:w="709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0.3</w:t>
            </w:r>
          </w:p>
        </w:tc>
        <w:tc>
          <w:tcPr>
            <w:tcW w:w="1061" w:type="dxa"/>
            <w:vMerge w:val="restart"/>
            <w:vAlign w:val="center"/>
          </w:tcPr>
          <w:p w:rsidR="0098318B" w:rsidRDefault="0098318B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115" w:type="dxa"/>
            <w:vMerge w:val="restart"/>
            <w:vAlign w:val="center"/>
          </w:tcPr>
          <w:p w:rsidR="0098318B" w:rsidRDefault="0098318B">
            <w:pPr>
              <w:jc w:val="center"/>
              <w:rPr>
                <w:sz w:val="20"/>
                <w:szCs w:val="20"/>
              </w:rPr>
            </w:pPr>
          </w:p>
        </w:tc>
      </w:tr>
      <w:tr w:rsidR="0098318B" w:rsidTr="00693CA3">
        <w:trPr>
          <w:trHeight w:val="347"/>
          <w:jc w:val="center"/>
        </w:trPr>
        <w:tc>
          <w:tcPr>
            <w:tcW w:w="489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379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134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754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978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005" w:type="dxa"/>
            <w:vMerge/>
            <w:vAlign w:val="center"/>
          </w:tcPr>
          <w:p w:rsidR="0098318B" w:rsidRDefault="0098318B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581" w:type="dxa"/>
            <w:gridSpan w:val="6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color w:val="000000"/>
              </w:rPr>
              <w:t>化学需氧量</w:t>
            </w:r>
          </w:p>
        </w:tc>
        <w:tc>
          <w:tcPr>
            <w:tcW w:w="1181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hint="eastAsia"/>
              </w:rPr>
              <w:t>mg/L</w:t>
            </w:r>
          </w:p>
        </w:tc>
        <w:tc>
          <w:tcPr>
            <w:tcW w:w="1080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cs="Times New Roman" w:hint="eastAsia"/>
              </w:rPr>
              <w:t>37</w:t>
            </w:r>
          </w:p>
        </w:tc>
        <w:tc>
          <w:tcPr>
            <w:tcW w:w="709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cs="Times New Roman" w:hint="eastAsia"/>
              </w:rPr>
              <w:t>6-9</w:t>
            </w:r>
          </w:p>
        </w:tc>
        <w:tc>
          <w:tcPr>
            <w:tcW w:w="1061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2115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</w:tr>
      <w:tr w:rsidR="0098318B" w:rsidTr="00693CA3">
        <w:trPr>
          <w:trHeight w:val="347"/>
          <w:jc w:val="center"/>
        </w:trPr>
        <w:tc>
          <w:tcPr>
            <w:tcW w:w="489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379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134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754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978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005" w:type="dxa"/>
            <w:vMerge/>
            <w:vAlign w:val="center"/>
          </w:tcPr>
          <w:p w:rsidR="0098318B" w:rsidRDefault="0098318B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581" w:type="dxa"/>
            <w:gridSpan w:val="6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hint="eastAsia"/>
              </w:rPr>
              <w:t>悬浮物</w:t>
            </w:r>
          </w:p>
        </w:tc>
        <w:tc>
          <w:tcPr>
            <w:tcW w:w="1181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hint="eastAsia"/>
              </w:rPr>
              <w:t>mg/L</w:t>
            </w:r>
          </w:p>
        </w:tc>
        <w:tc>
          <w:tcPr>
            <w:tcW w:w="1080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cs="Times New Roman" w:hint="eastAsia"/>
              </w:rPr>
              <w:t>23</w:t>
            </w:r>
          </w:p>
        </w:tc>
        <w:tc>
          <w:tcPr>
            <w:tcW w:w="709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cs="Times New Roman" w:hint="eastAsia"/>
              </w:rPr>
              <w:t>80</w:t>
            </w:r>
          </w:p>
        </w:tc>
        <w:tc>
          <w:tcPr>
            <w:tcW w:w="1061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2115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</w:tr>
      <w:tr w:rsidR="0098318B" w:rsidTr="00693CA3">
        <w:trPr>
          <w:trHeight w:val="347"/>
          <w:jc w:val="center"/>
        </w:trPr>
        <w:tc>
          <w:tcPr>
            <w:tcW w:w="489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379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134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754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978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005" w:type="dxa"/>
            <w:vMerge/>
            <w:vAlign w:val="center"/>
          </w:tcPr>
          <w:p w:rsidR="0098318B" w:rsidRDefault="0098318B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581" w:type="dxa"/>
            <w:gridSpan w:val="6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cs="Times New Roman" w:hint="eastAsia"/>
              </w:rPr>
              <w:t>氨氮</w:t>
            </w:r>
          </w:p>
        </w:tc>
        <w:tc>
          <w:tcPr>
            <w:tcW w:w="1181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hint="eastAsia"/>
              </w:rPr>
              <w:t>mg/L</w:t>
            </w:r>
          </w:p>
        </w:tc>
        <w:tc>
          <w:tcPr>
            <w:tcW w:w="1080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cs="Times New Roman" w:hint="eastAsia"/>
              </w:rPr>
              <w:t>0.613</w:t>
            </w:r>
          </w:p>
        </w:tc>
        <w:tc>
          <w:tcPr>
            <w:tcW w:w="709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cs="Times New Roman" w:hint="eastAsia"/>
              </w:rPr>
              <w:t>50</w:t>
            </w:r>
          </w:p>
        </w:tc>
        <w:tc>
          <w:tcPr>
            <w:tcW w:w="1061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2115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</w:tr>
      <w:tr w:rsidR="0098318B" w:rsidTr="00693CA3">
        <w:trPr>
          <w:trHeight w:val="347"/>
          <w:jc w:val="center"/>
        </w:trPr>
        <w:tc>
          <w:tcPr>
            <w:tcW w:w="489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379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134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754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978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005" w:type="dxa"/>
            <w:vMerge/>
            <w:vAlign w:val="center"/>
          </w:tcPr>
          <w:p w:rsidR="0098318B" w:rsidRDefault="0098318B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581" w:type="dxa"/>
            <w:gridSpan w:val="6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cs="Times New Roman" w:hint="eastAsia"/>
              </w:rPr>
              <w:t>总磷</w:t>
            </w:r>
          </w:p>
        </w:tc>
        <w:tc>
          <w:tcPr>
            <w:tcW w:w="1181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hint="eastAsia"/>
              </w:rPr>
              <w:t>mg/L</w:t>
            </w:r>
          </w:p>
        </w:tc>
        <w:tc>
          <w:tcPr>
            <w:tcW w:w="1080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cs="Times New Roman" w:hint="eastAsia"/>
              </w:rPr>
              <w:t>0.19</w:t>
            </w:r>
          </w:p>
        </w:tc>
        <w:tc>
          <w:tcPr>
            <w:tcW w:w="709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cs="Times New Roman" w:hint="eastAsia"/>
              </w:rPr>
              <w:t>15</w:t>
            </w:r>
          </w:p>
        </w:tc>
        <w:tc>
          <w:tcPr>
            <w:tcW w:w="1061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2115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</w:tr>
      <w:tr w:rsidR="0098318B" w:rsidTr="00693CA3">
        <w:trPr>
          <w:trHeight w:val="347"/>
          <w:jc w:val="center"/>
        </w:trPr>
        <w:tc>
          <w:tcPr>
            <w:tcW w:w="489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379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134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754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978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005" w:type="dxa"/>
            <w:vMerge/>
            <w:vAlign w:val="center"/>
          </w:tcPr>
          <w:p w:rsidR="0098318B" w:rsidRDefault="0098318B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581" w:type="dxa"/>
            <w:gridSpan w:val="6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石油类</w:t>
            </w:r>
          </w:p>
        </w:tc>
        <w:tc>
          <w:tcPr>
            <w:tcW w:w="1181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hint="eastAsia"/>
              </w:rPr>
              <w:t>mg/L</w:t>
            </w:r>
          </w:p>
        </w:tc>
        <w:tc>
          <w:tcPr>
            <w:tcW w:w="1080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cs="Times New Roman" w:hint="eastAsia"/>
              </w:rPr>
              <w:t>0.08</w:t>
            </w:r>
          </w:p>
        </w:tc>
        <w:tc>
          <w:tcPr>
            <w:tcW w:w="709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cs="Times New Roman" w:hint="eastAsia"/>
              </w:rPr>
              <w:t>1.0</w:t>
            </w:r>
          </w:p>
        </w:tc>
        <w:tc>
          <w:tcPr>
            <w:tcW w:w="1061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2115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</w:tr>
      <w:tr w:rsidR="0098318B" w:rsidTr="00693CA3">
        <w:trPr>
          <w:trHeight w:val="347"/>
          <w:jc w:val="center"/>
        </w:trPr>
        <w:tc>
          <w:tcPr>
            <w:tcW w:w="489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379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134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754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978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005" w:type="dxa"/>
            <w:vMerge/>
            <w:vAlign w:val="center"/>
          </w:tcPr>
          <w:p w:rsidR="0098318B" w:rsidRDefault="0098318B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581" w:type="dxa"/>
            <w:gridSpan w:val="6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铬</w:t>
            </w:r>
          </w:p>
        </w:tc>
        <w:tc>
          <w:tcPr>
            <w:tcW w:w="1181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hint="eastAsia"/>
              </w:rPr>
              <w:t>mg/L</w:t>
            </w:r>
          </w:p>
        </w:tc>
        <w:tc>
          <w:tcPr>
            <w:tcW w:w="1080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cs="Times New Roman" w:hint="eastAsia"/>
              </w:rPr>
              <w:t>ND</w:t>
            </w:r>
          </w:p>
        </w:tc>
        <w:tc>
          <w:tcPr>
            <w:tcW w:w="709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cs="Times New Roman" w:hint="eastAsia"/>
              </w:rPr>
              <w:t>3.0</w:t>
            </w:r>
          </w:p>
        </w:tc>
        <w:tc>
          <w:tcPr>
            <w:tcW w:w="1061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2115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</w:tr>
      <w:tr w:rsidR="0098318B" w:rsidTr="00693CA3">
        <w:trPr>
          <w:trHeight w:val="347"/>
          <w:jc w:val="center"/>
        </w:trPr>
        <w:tc>
          <w:tcPr>
            <w:tcW w:w="489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379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134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754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978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005" w:type="dxa"/>
            <w:vMerge/>
            <w:vAlign w:val="center"/>
          </w:tcPr>
          <w:p w:rsidR="0098318B" w:rsidRDefault="0098318B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581" w:type="dxa"/>
            <w:gridSpan w:val="6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铜</w:t>
            </w:r>
          </w:p>
        </w:tc>
        <w:tc>
          <w:tcPr>
            <w:tcW w:w="1181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hint="eastAsia"/>
              </w:rPr>
              <w:t>mg/L</w:t>
            </w:r>
          </w:p>
        </w:tc>
        <w:tc>
          <w:tcPr>
            <w:tcW w:w="1080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cs="Times New Roman" w:hint="eastAsia"/>
              </w:rPr>
              <w:t>0.1</w:t>
            </w:r>
          </w:p>
        </w:tc>
        <w:tc>
          <w:tcPr>
            <w:tcW w:w="709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cs="Times New Roman" w:hint="eastAsia"/>
              </w:rPr>
              <w:t>—</w:t>
            </w:r>
          </w:p>
        </w:tc>
        <w:tc>
          <w:tcPr>
            <w:tcW w:w="1061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2115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</w:tr>
      <w:tr w:rsidR="0098318B" w:rsidTr="00693CA3">
        <w:trPr>
          <w:trHeight w:val="347"/>
          <w:jc w:val="center"/>
        </w:trPr>
        <w:tc>
          <w:tcPr>
            <w:tcW w:w="489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379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134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754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978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005" w:type="dxa"/>
            <w:vMerge/>
            <w:vAlign w:val="center"/>
          </w:tcPr>
          <w:p w:rsidR="0098318B" w:rsidRDefault="0098318B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581" w:type="dxa"/>
            <w:gridSpan w:val="6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镍</w:t>
            </w:r>
          </w:p>
        </w:tc>
        <w:tc>
          <w:tcPr>
            <w:tcW w:w="1181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hint="eastAsia"/>
              </w:rPr>
              <w:t>mg/L</w:t>
            </w:r>
          </w:p>
        </w:tc>
        <w:tc>
          <w:tcPr>
            <w:tcW w:w="1080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cs="Times New Roman" w:hint="eastAsia"/>
              </w:rPr>
              <w:t>0.027</w:t>
            </w:r>
          </w:p>
        </w:tc>
        <w:tc>
          <w:tcPr>
            <w:tcW w:w="709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hint="eastAsia"/>
              </w:rPr>
              <w:t>0.5</w:t>
            </w:r>
          </w:p>
        </w:tc>
        <w:tc>
          <w:tcPr>
            <w:tcW w:w="1061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2115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</w:tr>
      <w:tr w:rsidR="0098318B" w:rsidTr="00693CA3">
        <w:trPr>
          <w:trHeight w:val="347"/>
          <w:jc w:val="center"/>
        </w:trPr>
        <w:tc>
          <w:tcPr>
            <w:tcW w:w="489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379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134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754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978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005" w:type="dxa"/>
            <w:vMerge/>
            <w:vAlign w:val="center"/>
          </w:tcPr>
          <w:p w:rsidR="0098318B" w:rsidRDefault="0098318B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581" w:type="dxa"/>
            <w:gridSpan w:val="6"/>
            <w:vAlign w:val="center"/>
          </w:tcPr>
          <w:p w:rsidR="0098318B" w:rsidRDefault="0098318B">
            <w:pPr>
              <w:widowControl/>
              <w:jc w:val="center"/>
              <w:textAlignment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锌</w:t>
            </w:r>
          </w:p>
        </w:tc>
        <w:tc>
          <w:tcPr>
            <w:tcW w:w="1181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hint="eastAsia"/>
              </w:rPr>
              <w:t>mg/L</w:t>
            </w:r>
          </w:p>
        </w:tc>
        <w:tc>
          <w:tcPr>
            <w:tcW w:w="1080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cs="Times New Roman" w:hint="eastAsia"/>
              </w:rPr>
              <w:t>0.204</w:t>
            </w:r>
          </w:p>
        </w:tc>
        <w:tc>
          <w:tcPr>
            <w:tcW w:w="709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cs="Times New Roman" w:hint="eastAsia"/>
              </w:rPr>
              <w:t>—</w:t>
            </w:r>
          </w:p>
        </w:tc>
        <w:tc>
          <w:tcPr>
            <w:tcW w:w="1061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2115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</w:tr>
      <w:tr w:rsidR="0098318B" w:rsidTr="00693CA3">
        <w:trPr>
          <w:trHeight w:val="347"/>
          <w:jc w:val="center"/>
        </w:trPr>
        <w:tc>
          <w:tcPr>
            <w:tcW w:w="489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379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134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754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978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005" w:type="dxa"/>
            <w:vMerge/>
            <w:vAlign w:val="center"/>
          </w:tcPr>
          <w:p w:rsidR="0098318B" w:rsidRDefault="0098318B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581" w:type="dxa"/>
            <w:gridSpan w:val="6"/>
            <w:vAlign w:val="center"/>
          </w:tcPr>
          <w:p w:rsidR="0098318B" w:rsidRDefault="0098318B">
            <w:pPr>
              <w:widowControl/>
              <w:jc w:val="center"/>
              <w:textAlignment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六价铬</w:t>
            </w:r>
          </w:p>
        </w:tc>
        <w:tc>
          <w:tcPr>
            <w:tcW w:w="1181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hint="eastAsia"/>
              </w:rPr>
              <w:t>mg/L</w:t>
            </w:r>
          </w:p>
        </w:tc>
        <w:tc>
          <w:tcPr>
            <w:tcW w:w="1080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cs="Times New Roman" w:hint="eastAsia"/>
              </w:rPr>
              <w:t>ND</w:t>
            </w:r>
          </w:p>
        </w:tc>
        <w:tc>
          <w:tcPr>
            <w:tcW w:w="709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hint="eastAsia"/>
              </w:rPr>
              <w:t>1.5</w:t>
            </w:r>
          </w:p>
        </w:tc>
        <w:tc>
          <w:tcPr>
            <w:tcW w:w="1061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2115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</w:tr>
      <w:tr w:rsidR="0098318B" w:rsidTr="00693CA3">
        <w:trPr>
          <w:trHeight w:val="442"/>
          <w:jc w:val="center"/>
        </w:trPr>
        <w:tc>
          <w:tcPr>
            <w:tcW w:w="489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379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134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754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978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005" w:type="dxa"/>
            <w:vMerge w:val="restart"/>
            <w:vAlign w:val="center"/>
          </w:tcPr>
          <w:p w:rsidR="0098318B" w:rsidRDefault="0098318B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</w:rPr>
              <w:t>铬排水口</w:t>
            </w:r>
          </w:p>
        </w:tc>
        <w:tc>
          <w:tcPr>
            <w:tcW w:w="1581" w:type="dxa"/>
            <w:gridSpan w:val="6"/>
            <w:vAlign w:val="center"/>
          </w:tcPr>
          <w:p w:rsidR="0098318B" w:rsidRDefault="0098318B">
            <w:pPr>
              <w:widowControl/>
              <w:jc w:val="center"/>
              <w:textAlignment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铬</w:t>
            </w:r>
          </w:p>
        </w:tc>
        <w:tc>
          <w:tcPr>
            <w:tcW w:w="1181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hint="eastAsia"/>
              </w:rPr>
              <w:t>mg/L</w:t>
            </w:r>
          </w:p>
        </w:tc>
        <w:tc>
          <w:tcPr>
            <w:tcW w:w="1080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cs="Times New Roman" w:hint="eastAsia"/>
              </w:rPr>
              <w:t>0.10</w:t>
            </w:r>
          </w:p>
        </w:tc>
        <w:tc>
          <w:tcPr>
            <w:tcW w:w="709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hint="eastAsia"/>
              </w:rPr>
              <w:t>1.0</w:t>
            </w:r>
          </w:p>
        </w:tc>
        <w:tc>
          <w:tcPr>
            <w:tcW w:w="1061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2115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</w:tr>
      <w:tr w:rsidR="0098318B" w:rsidTr="00693CA3">
        <w:trPr>
          <w:trHeight w:val="417"/>
          <w:jc w:val="center"/>
        </w:trPr>
        <w:tc>
          <w:tcPr>
            <w:tcW w:w="489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379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134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754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978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005" w:type="dxa"/>
            <w:vMerge/>
            <w:vAlign w:val="center"/>
          </w:tcPr>
          <w:p w:rsidR="0098318B" w:rsidRDefault="0098318B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581" w:type="dxa"/>
            <w:gridSpan w:val="6"/>
            <w:vAlign w:val="center"/>
          </w:tcPr>
          <w:p w:rsidR="0098318B" w:rsidRDefault="0098318B">
            <w:pPr>
              <w:widowControl/>
              <w:jc w:val="center"/>
              <w:textAlignment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六价铬</w:t>
            </w:r>
          </w:p>
        </w:tc>
        <w:tc>
          <w:tcPr>
            <w:tcW w:w="1181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hint="eastAsia"/>
              </w:rPr>
              <w:t>mg/L</w:t>
            </w:r>
          </w:p>
        </w:tc>
        <w:tc>
          <w:tcPr>
            <w:tcW w:w="1080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cs="Times New Roman" w:hint="eastAsia"/>
              </w:rPr>
              <w:t>ND</w:t>
            </w:r>
          </w:p>
        </w:tc>
        <w:tc>
          <w:tcPr>
            <w:tcW w:w="709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hint="eastAsia"/>
              </w:rPr>
              <w:t>0.2</w:t>
            </w:r>
          </w:p>
        </w:tc>
        <w:tc>
          <w:tcPr>
            <w:tcW w:w="1061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2115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</w:tr>
      <w:tr w:rsidR="0098318B" w:rsidTr="00693CA3">
        <w:trPr>
          <w:trHeight w:val="347"/>
          <w:jc w:val="center"/>
        </w:trPr>
        <w:tc>
          <w:tcPr>
            <w:tcW w:w="489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379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134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754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978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005" w:type="dxa"/>
            <w:vAlign w:val="center"/>
          </w:tcPr>
          <w:p w:rsidR="0098318B" w:rsidRDefault="0098318B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</w:rPr>
              <w:t>镍排水口</w:t>
            </w:r>
          </w:p>
        </w:tc>
        <w:tc>
          <w:tcPr>
            <w:tcW w:w="1581" w:type="dxa"/>
            <w:gridSpan w:val="6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镍</w:t>
            </w:r>
          </w:p>
        </w:tc>
        <w:tc>
          <w:tcPr>
            <w:tcW w:w="1181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hint="eastAsia"/>
              </w:rPr>
              <w:t>mg/L</w:t>
            </w:r>
          </w:p>
        </w:tc>
        <w:tc>
          <w:tcPr>
            <w:tcW w:w="1080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cs="Times New Roman" w:hint="eastAsia"/>
              </w:rPr>
              <w:t>0.048</w:t>
            </w:r>
          </w:p>
        </w:tc>
        <w:tc>
          <w:tcPr>
            <w:tcW w:w="709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cs="Times New Roman" w:hint="eastAsia"/>
              </w:rPr>
              <w:t>0.5</w:t>
            </w:r>
          </w:p>
        </w:tc>
        <w:tc>
          <w:tcPr>
            <w:tcW w:w="1061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2115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</w:tr>
      <w:tr w:rsidR="0098318B" w:rsidTr="00693CA3">
        <w:trPr>
          <w:trHeight w:val="347"/>
          <w:jc w:val="center"/>
        </w:trPr>
        <w:tc>
          <w:tcPr>
            <w:tcW w:w="489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379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134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754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978" w:type="dxa"/>
            <w:vMerge w:val="restart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无组织废气</w:t>
            </w:r>
          </w:p>
        </w:tc>
        <w:tc>
          <w:tcPr>
            <w:tcW w:w="1005" w:type="dxa"/>
            <w:vMerge w:val="restart"/>
            <w:vAlign w:val="center"/>
          </w:tcPr>
          <w:p w:rsidR="0098318B" w:rsidRDefault="0098318B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厂界上一下三</w:t>
            </w:r>
          </w:p>
        </w:tc>
        <w:tc>
          <w:tcPr>
            <w:tcW w:w="1581" w:type="dxa"/>
            <w:gridSpan w:val="6"/>
            <w:vAlign w:val="center"/>
          </w:tcPr>
          <w:p w:rsidR="0098318B" w:rsidRDefault="0098318B">
            <w:pPr>
              <w:widowControl/>
              <w:jc w:val="center"/>
              <w:textAlignment w:val="center"/>
              <w:rPr>
                <w:szCs w:val="21"/>
              </w:rPr>
            </w:pPr>
            <w:r>
              <w:rPr>
                <w:rFonts w:eastAsia="宋体" w:hint="eastAsia"/>
                <w:color w:val="000000"/>
                <w:kern w:val="0"/>
                <w:szCs w:val="21"/>
              </w:rPr>
              <w:t>颗粒物</w:t>
            </w:r>
          </w:p>
        </w:tc>
        <w:tc>
          <w:tcPr>
            <w:tcW w:w="1181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mg/m</w:t>
            </w:r>
            <w:r>
              <w:rPr>
                <w:rFonts w:hint="eastAsia"/>
                <w:szCs w:val="21"/>
                <w:vertAlign w:val="superscript"/>
              </w:rPr>
              <w:t>3</w:t>
            </w:r>
          </w:p>
        </w:tc>
        <w:tc>
          <w:tcPr>
            <w:tcW w:w="1080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0.486</w:t>
            </w:r>
          </w:p>
        </w:tc>
        <w:tc>
          <w:tcPr>
            <w:tcW w:w="709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—</w:t>
            </w:r>
          </w:p>
        </w:tc>
        <w:tc>
          <w:tcPr>
            <w:tcW w:w="1061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2115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</w:tr>
      <w:tr w:rsidR="0098318B" w:rsidTr="00693CA3">
        <w:trPr>
          <w:trHeight w:val="347"/>
          <w:jc w:val="center"/>
        </w:trPr>
        <w:tc>
          <w:tcPr>
            <w:tcW w:w="489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379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134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754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978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005" w:type="dxa"/>
            <w:vMerge/>
            <w:vAlign w:val="center"/>
          </w:tcPr>
          <w:p w:rsidR="0098318B" w:rsidRDefault="0098318B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581" w:type="dxa"/>
            <w:gridSpan w:val="6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氮氧化物</w:t>
            </w:r>
          </w:p>
        </w:tc>
        <w:tc>
          <w:tcPr>
            <w:tcW w:w="1181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mg/m</w:t>
            </w:r>
            <w:r>
              <w:rPr>
                <w:rFonts w:hint="eastAsia"/>
                <w:szCs w:val="21"/>
                <w:vertAlign w:val="superscript"/>
              </w:rPr>
              <w:t>3</w:t>
            </w:r>
          </w:p>
        </w:tc>
        <w:tc>
          <w:tcPr>
            <w:tcW w:w="1080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0.044</w:t>
            </w:r>
          </w:p>
        </w:tc>
        <w:tc>
          <w:tcPr>
            <w:tcW w:w="709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—</w:t>
            </w:r>
          </w:p>
        </w:tc>
        <w:tc>
          <w:tcPr>
            <w:tcW w:w="1061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2115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</w:tr>
      <w:tr w:rsidR="0098318B" w:rsidTr="00693CA3">
        <w:trPr>
          <w:trHeight w:val="347"/>
          <w:jc w:val="center"/>
        </w:trPr>
        <w:tc>
          <w:tcPr>
            <w:tcW w:w="489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379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134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754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978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005" w:type="dxa"/>
            <w:vMerge/>
            <w:vAlign w:val="center"/>
          </w:tcPr>
          <w:p w:rsidR="0098318B" w:rsidRDefault="0098318B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581" w:type="dxa"/>
            <w:gridSpan w:val="6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eastAsia="宋体" w:hint="eastAsia"/>
                <w:szCs w:val="21"/>
              </w:rPr>
              <w:t>氯化氢</w:t>
            </w:r>
          </w:p>
        </w:tc>
        <w:tc>
          <w:tcPr>
            <w:tcW w:w="1181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mg/m</w:t>
            </w:r>
            <w:r>
              <w:rPr>
                <w:rFonts w:hint="eastAsia"/>
                <w:szCs w:val="21"/>
                <w:vertAlign w:val="superscript"/>
              </w:rPr>
              <w:t>3</w:t>
            </w:r>
          </w:p>
        </w:tc>
        <w:tc>
          <w:tcPr>
            <w:tcW w:w="1080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ND</w:t>
            </w:r>
          </w:p>
        </w:tc>
        <w:tc>
          <w:tcPr>
            <w:tcW w:w="709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—</w:t>
            </w:r>
          </w:p>
        </w:tc>
        <w:tc>
          <w:tcPr>
            <w:tcW w:w="1061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2115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</w:tr>
      <w:tr w:rsidR="0098318B" w:rsidTr="00693CA3">
        <w:trPr>
          <w:trHeight w:val="347"/>
          <w:jc w:val="center"/>
        </w:trPr>
        <w:tc>
          <w:tcPr>
            <w:tcW w:w="489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379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134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754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978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005" w:type="dxa"/>
            <w:vMerge/>
            <w:vAlign w:val="center"/>
          </w:tcPr>
          <w:p w:rsidR="0098318B" w:rsidRDefault="0098318B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581" w:type="dxa"/>
            <w:gridSpan w:val="6"/>
            <w:vAlign w:val="center"/>
          </w:tcPr>
          <w:p w:rsidR="0098318B" w:rsidRDefault="0098318B">
            <w:pPr>
              <w:jc w:val="center"/>
              <w:rPr>
                <w:rFonts w:eastAsia="宋体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硫酸雾</w:t>
            </w:r>
          </w:p>
        </w:tc>
        <w:tc>
          <w:tcPr>
            <w:tcW w:w="1181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mg/m</w:t>
            </w:r>
            <w:r>
              <w:rPr>
                <w:rFonts w:hint="eastAsia"/>
                <w:szCs w:val="21"/>
                <w:vertAlign w:val="superscript"/>
              </w:rPr>
              <w:t>3</w:t>
            </w:r>
          </w:p>
        </w:tc>
        <w:tc>
          <w:tcPr>
            <w:tcW w:w="1080" w:type="dxa"/>
            <w:vAlign w:val="center"/>
          </w:tcPr>
          <w:p w:rsidR="0098318B" w:rsidRDefault="0098318B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ND</w:t>
            </w:r>
          </w:p>
        </w:tc>
        <w:tc>
          <w:tcPr>
            <w:tcW w:w="709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—</w:t>
            </w:r>
          </w:p>
        </w:tc>
        <w:tc>
          <w:tcPr>
            <w:tcW w:w="1061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2115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</w:tr>
      <w:tr w:rsidR="0098318B" w:rsidTr="00693CA3">
        <w:trPr>
          <w:trHeight w:val="347"/>
          <w:jc w:val="center"/>
        </w:trPr>
        <w:tc>
          <w:tcPr>
            <w:tcW w:w="489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379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134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754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978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005" w:type="dxa"/>
            <w:vMerge/>
            <w:vAlign w:val="center"/>
          </w:tcPr>
          <w:p w:rsidR="0098318B" w:rsidRDefault="0098318B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581" w:type="dxa"/>
            <w:gridSpan w:val="6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eastAsia="宋体" w:hint="eastAsia"/>
                <w:color w:val="000000"/>
                <w:kern w:val="0"/>
                <w:szCs w:val="21"/>
              </w:rPr>
              <w:t>铬酸雾</w:t>
            </w:r>
          </w:p>
        </w:tc>
        <w:tc>
          <w:tcPr>
            <w:tcW w:w="1181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mg/m</w:t>
            </w:r>
            <w:r>
              <w:rPr>
                <w:rFonts w:hint="eastAsia"/>
                <w:szCs w:val="21"/>
                <w:vertAlign w:val="superscript"/>
              </w:rPr>
              <w:t>3</w:t>
            </w:r>
          </w:p>
        </w:tc>
        <w:tc>
          <w:tcPr>
            <w:tcW w:w="1080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ND</w:t>
            </w:r>
          </w:p>
        </w:tc>
        <w:tc>
          <w:tcPr>
            <w:tcW w:w="709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—</w:t>
            </w:r>
          </w:p>
        </w:tc>
        <w:tc>
          <w:tcPr>
            <w:tcW w:w="1061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2115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</w:tr>
      <w:tr w:rsidR="0098318B" w:rsidTr="00693CA3">
        <w:trPr>
          <w:trHeight w:val="347"/>
          <w:jc w:val="center"/>
        </w:trPr>
        <w:tc>
          <w:tcPr>
            <w:tcW w:w="489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379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134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754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978" w:type="dxa"/>
            <w:vMerge w:val="restart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有组织废气</w:t>
            </w:r>
          </w:p>
        </w:tc>
        <w:tc>
          <w:tcPr>
            <w:tcW w:w="1005" w:type="dxa"/>
            <w:vMerge w:val="restart"/>
            <w:vAlign w:val="center"/>
          </w:tcPr>
          <w:p w:rsidR="0098318B" w:rsidRDefault="0098318B">
            <w:pPr>
              <w:jc w:val="center"/>
              <w:rPr>
                <w:sz w:val="18"/>
                <w:szCs w:val="18"/>
              </w:rPr>
            </w:pPr>
            <w:r>
              <w:rPr>
                <w:rFonts w:cs="Times New Roman" w:hint="eastAsia"/>
                <w:szCs w:val="21"/>
              </w:rPr>
              <w:t>DA002</w:t>
            </w:r>
          </w:p>
        </w:tc>
        <w:tc>
          <w:tcPr>
            <w:tcW w:w="1581" w:type="dxa"/>
            <w:gridSpan w:val="6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铬酸雾</w:t>
            </w:r>
          </w:p>
        </w:tc>
        <w:tc>
          <w:tcPr>
            <w:tcW w:w="1181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mg/m</w:t>
            </w:r>
            <w:r>
              <w:rPr>
                <w:rFonts w:hint="eastAsia"/>
                <w:szCs w:val="21"/>
                <w:vertAlign w:val="superscript"/>
              </w:rPr>
              <w:t>3</w:t>
            </w:r>
          </w:p>
        </w:tc>
        <w:tc>
          <w:tcPr>
            <w:tcW w:w="1080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ND</w:t>
            </w:r>
          </w:p>
        </w:tc>
        <w:tc>
          <w:tcPr>
            <w:tcW w:w="709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cs="Times New Roman" w:hint="eastAsia"/>
                <w:szCs w:val="21"/>
              </w:rPr>
              <w:t>0.05</w:t>
            </w:r>
          </w:p>
        </w:tc>
        <w:tc>
          <w:tcPr>
            <w:tcW w:w="1061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2115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</w:tr>
      <w:tr w:rsidR="0098318B" w:rsidTr="00693CA3">
        <w:trPr>
          <w:trHeight w:val="347"/>
          <w:jc w:val="center"/>
        </w:trPr>
        <w:tc>
          <w:tcPr>
            <w:tcW w:w="489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379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134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754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978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005" w:type="dxa"/>
            <w:vMerge/>
            <w:vAlign w:val="center"/>
          </w:tcPr>
          <w:p w:rsidR="0098318B" w:rsidRDefault="0098318B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581" w:type="dxa"/>
            <w:gridSpan w:val="6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cs="Times New Roman" w:hint="eastAsia"/>
                <w:szCs w:val="21"/>
              </w:rPr>
              <w:t>氯化氢</w:t>
            </w:r>
          </w:p>
        </w:tc>
        <w:tc>
          <w:tcPr>
            <w:tcW w:w="1181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mg/m</w:t>
            </w:r>
            <w:r>
              <w:rPr>
                <w:rFonts w:hint="eastAsia"/>
                <w:szCs w:val="21"/>
                <w:vertAlign w:val="superscript"/>
              </w:rPr>
              <w:t>3</w:t>
            </w:r>
          </w:p>
        </w:tc>
        <w:tc>
          <w:tcPr>
            <w:tcW w:w="1080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ascii="Times New Roman" w:eastAsia="宋体" w:hAnsi="Times New Roman" w:cs="Times New Roman" w:hint="eastAsia"/>
              </w:rPr>
              <w:t>5.34</w:t>
            </w:r>
          </w:p>
        </w:tc>
        <w:tc>
          <w:tcPr>
            <w:tcW w:w="709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30</w:t>
            </w:r>
          </w:p>
        </w:tc>
        <w:tc>
          <w:tcPr>
            <w:tcW w:w="1061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2115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</w:tr>
      <w:tr w:rsidR="0098318B" w:rsidTr="00693CA3">
        <w:trPr>
          <w:trHeight w:val="347"/>
          <w:jc w:val="center"/>
        </w:trPr>
        <w:tc>
          <w:tcPr>
            <w:tcW w:w="489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379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134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754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978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005" w:type="dxa"/>
            <w:vMerge/>
            <w:vAlign w:val="center"/>
          </w:tcPr>
          <w:p w:rsidR="0098318B" w:rsidRDefault="0098318B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581" w:type="dxa"/>
            <w:gridSpan w:val="6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cs="Times New Roman" w:hint="eastAsia"/>
                <w:szCs w:val="21"/>
              </w:rPr>
              <w:t>氮氧化物</w:t>
            </w:r>
          </w:p>
        </w:tc>
        <w:tc>
          <w:tcPr>
            <w:tcW w:w="1181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mg/m</w:t>
            </w:r>
            <w:r>
              <w:rPr>
                <w:rFonts w:hint="eastAsia"/>
                <w:szCs w:val="21"/>
                <w:vertAlign w:val="superscript"/>
              </w:rPr>
              <w:t>3</w:t>
            </w:r>
          </w:p>
        </w:tc>
        <w:tc>
          <w:tcPr>
            <w:tcW w:w="1080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ND</w:t>
            </w:r>
          </w:p>
        </w:tc>
        <w:tc>
          <w:tcPr>
            <w:tcW w:w="709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200</w:t>
            </w:r>
          </w:p>
        </w:tc>
        <w:tc>
          <w:tcPr>
            <w:tcW w:w="1061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2115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</w:tr>
      <w:tr w:rsidR="0098318B" w:rsidTr="00693CA3">
        <w:trPr>
          <w:trHeight w:val="347"/>
          <w:jc w:val="center"/>
        </w:trPr>
        <w:tc>
          <w:tcPr>
            <w:tcW w:w="489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379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134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754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978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005" w:type="dxa"/>
            <w:vMerge w:val="restart"/>
            <w:vAlign w:val="center"/>
          </w:tcPr>
          <w:p w:rsidR="0098318B" w:rsidRDefault="0098318B">
            <w:pPr>
              <w:jc w:val="center"/>
              <w:rPr>
                <w:sz w:val="18"/>
                <w:szCs w:val="18"/>
              </w:rPr>
            </w:pPr>
            <w:r>
              <w:rPr>
                <w:rFonts w:cs="Times New Roman" w:hint="eastAsia"/>
                <w:szCs w:val="21"/>
              </w:rPr>
              <w:t>DA004</w:t>
            </w:r>
          </w:p>
        </w:tc>
        <w:tc>
          <w:tcPr>
            <w:tcW w:w="1581" w:type="dxa"/>
            <w:gridSpan w:val="6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铬酸雾</w:t>
            </w:r>
          </w:p>
        </w:tc>
        <w:tc>
          <w:tcPr>
            <w:tcW w:w="1181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mg/m</w:t>
            </w:r>
            <w:r>
              <w:rPr>
                <w:rFonts w:hint="eastAsia"/>
                <w:szCs w:val="21"/>
                <w:vertAlign w:val="superscript"/>
              </w:rPr>
              <w:t>3</w:t>
            </w:r>
          </w:p>
        </w:tc>
        <w:tc>
          <w:tcPr>
            <w:tcW w:w="1080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ND</w:t>
            </w:r>
          </w:p>
        </w:tc>
        <w:tc>
          <w:tcPr>
            <w:tcW w:w="709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cs="Times New Roman" w:hint="eastAsia"/>
                <w:szCs w:val="21"/>
              </w:rPr>
              <w:t>0.05</w:t>
            </w:r>
          </w:p>
        </w:tc>
        <w:tc>
          <w:tcPr>
            <w:tcW w:w="1061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2115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</w:tr>
      <w:tr w:rsidR="0098318B" w:rsidTr="00693CA3">
        <w:trPr>
          <w:trHeight w:val="347"/>
          <w:jc w:val="center"/>
        </w:trPr>
        <w:tc>
          <w:tcPr>
            <w:tcW w:w="489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379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134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754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978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005" w:type="dxa"/>
            <w:vMerge/>
            <w:vAlign w:val="center"/>
          </w:tcPr>
          <w:p w:rsidR="0098318B" w:rsidRDefault="0098318B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581" w:type="dxa"/>
            <w:gridSpan w:val="6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cs="Times New Roman" w:hint="eastAsia"/>
                <w:szCs w:val="21"/>
              </w:rPr>
              <w:t>氯化氢</w:t>
            </w:r>
          </w:p>
        </w:tc>
        <w:tc>
          <w:tcPr>
            <w:tcW w:w="1181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mg/m</w:t>
            </w:r>
            <w:r>
              <w:rPr>
                <w:rFonts w:hint="eastAsia"/>
                <w:szCs w:val="21"/>
                <w:vertAlign w:val="superscript"/>
              </w:rPr>
              <w:t>3</w:t>
            </w:r>
          </w:p>
        </w:tc>
        <w:tc>
          <w:tcPr>
            <w:tcW w:w="1080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ascii="Times New Roman" w:eastAsia="宋体" w:hAnsi="Times New Roman" w:cs="Times New Roman" w:hint="eastAsia"/>
              </w:rPr>
              <w:t>2.87</w:t>
            </w:r>
          </w:p>
        </w:tc>
        <w:tc>
          <w:tcPr>
            <w:tcW w:w="709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30</w:t>
            </w:r>
          </w:p>
        </w:tc>
        <w:tc>
          <w:tcPr>
            <w:tcW w:w="1061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2115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</w:tr>
      <w:tr w:rsidR="0098318B" w:rsidTr="00693CA3">
        <w:trPr>
          <w:trHeight w:val="347"/>
          <w:jc w:val="center"/>
        </w:trPr>
        <w:tc>
          <w:tcPr>
            <w:tcW w:w="489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379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134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754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978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005" w:type="dxa"/>
            <w:vMerge/>
            <w:vAlign w:val="center"/>
          </w:tcPr>
          <w:p w:rsidR="0098318B" w:rsidRDefault="0098318B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581" w:type="dxa"/>
            <w:gridSpan w:val="6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cs="Times New Roman" w:hint="eastAsia"/>
                <w:szCs w:val="21"/>
              </w:rPr>
              <w:t>硫酸雾</w:t>
            </w:r>
          </w:p>
        </w:tc>
        <w:tc>
          <w:tcPr>
            <w:tcW w:w="1181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mg/m</w:t>
            </w:r>
            <w:r>
              <w:rPr>
                <w:rFonts w:hint="eastAsia"/>
                <w:szCs w:val="21"/>
                <w:vertAlign w:val="superscript"/>
              </w:rPr>
              <w:t>3</w:t>
            </w:r>
          </w:p>
        </w:tc>
        <w:tc>
          <w:tcPr>
            <w:tcW w:w="1080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ascii="Times New Roman" w:eastAsia="宋体" w:hAnsi="Times New Roman" w:cs="Times New Roman" w:hint="eastAsia"/>
              </w:rPr>
              <w:t>0.93</w:t>
            </w:r>
          </w:p>
        </w:tc>
        <w:tc>
          <w:tcPr>
            <w:tcW w:w="709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30</w:t>
            </w:r>
          </w:p>
        </w:tc>
        <w:tc>
          <w:tcPr>
            <w:tcW w:w="1061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2115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</w:tr>
      <w:tr w:rsidR="0098318B" w:rsidTr="00693CA3">
        <w:trPr>
          <w:trHeight w:val="347"/>
          <w:jc w:val="center"/>
        </w:trPr>
        <w:tc>
          <w:tcPr>
            <w:tcW w:w="489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379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134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754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978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005" w:type="dxa"/>
            <w:vMerge w:val="restart"/>
            <w:vAlign w:val="center"/>
          </w:tcPr>
          <w:p w:rsidR="0098318B" w:rsidRDefault="0098318B">
            <w:pPr>
              <w:jc w:val="center"/>
              <w:rPr>
                <w:sz w:val="18"/>
                <w:szCs w:val="18"/>
              </w:rPr>
            </w:pPr>
            <w:r>
              <w:rPr>
                <w:rFonts w:cs="Times New Roman" w:hint="eastAsia"/>
                <w:szCs w:val="21"/>
              </w:rPr>
              <w:t>DA006</w:t>
            </w:r>
          </w:p>
        </w:tc>
        <w:tc>
          <w:tcPr>
            <w:tcW w:w="1581" w:type="dxa"/>
            <w:gridSpan w:val="6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铬酸雾</w:t>
            </w:r>
          </w:p>
        </w:tc>
        <w:tc>
          <w:tcPr>
            <w:tcW w:w="1181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mg/m</w:t>
            </w:r>
            <w:r>
              <w:rPr>
                <w:rFonts w:hint="eastAsia"/>
                <w:szCs w:val="21"/>
                <w:vertAlign w:val="superscript"/>
              </w:rPr>
              <w:t>3</w:t>
            </w:r>
          </w:p>
        </w:tc>
        <w:tc>
          <w:tcPr>
            <w:tcW w:w="1080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ND</w:t>
            </w:r>
          </w:p>
        </w:tc>
        <w:tc>
          <w:tcPr>
            <w:tcW w:w="709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cs="Times New Roman" w:hint="eastAsia"/>
                <w:szCs w:val="21"/>
              </w:rPr>
              <w:t>0.05</w:t>
            </w:r>
          </w:p>
        </w:tc>
        <w:tc>
          <w:tcPr>
            <w:tcW w:w="1061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2115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</w:tr>
      <w:tr w:rsidR="0098318B" w:rsidTr="00693CA3">
        <w:trPr>
          <w:trHeight w:val="347"/>
          <w:jc w:val="center"/>
        </w:trPr>
        <w:tc>
          <w:tcPr>
            <w:tcW w:w="489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379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134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754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978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005" w:type="dxa"/>
            <w:vMerge/>
            <w:vAlign w:val="center"/>
          </w:tcPr>
          <w:p w:rsidR="0098318B" w:rsidRDefault="0098318B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581" w:type="dxa"/>
            <w:gridSpan w:val="6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cs="Times New Roman" w:hint="eastAsia"/>
                <w:szCs w:val="21"/>
              </w:rPr>
              <w:t>氯化氢</w:t>
            </w:r>
          </w:p>
        </w:tc>
        <w:tc>
          <w:tcPr>
            <w:tcW w:w="1181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mg/m</w:t>
            </w:r>
            <w:r>
              <w:rPr>
                <w:rFonts w:hint="eastAsia"/>
                <w:szCs w:val="21"/>
                <w:vertAlign w:val="superscript"/>
              </w:rPr>
              <w:t>3</w:t>
            </w:r>
          </w:p>
        </w:tc>
        <w:tc>
          <w:tcPr>
            <w:tcW w:w="1080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ascii="Times New Roman" w:eastAsia="宋体" w:hAnsi="Times New Roman" w:cs="Times New Roman" w:hint="eastAsia"/>
              </w:rPr>
              <w:t>3.90</w:t>
            </w:r>
          </w:p>
        </w:tc>
        <w:tc>
          <w:tcPr>
            <w:tcW w:w="709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30</w:t>
            </w:r>
          </w:p>
        </w:tc>
        <w:tc>
          <w:tcPr>
            <w:tcW w:w="1061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2115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</w:tr>
      <w:tr w:rsidR="0098318B" w:rsidTr="00693CA3">
        <w:trPr>
          <w:trHeight w:val="347"/>
          <w:jc w:val="center"/>
        </w:trPr>
        <w:tc>
          <w:tcPr>
            <w:tcW w:w="489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379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134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754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978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005" w:type="dxa"/>
            <w:vMerge/>
            <w:vAlign w:val="center"/>
          </w:tcPr>
          <w:p w:rsidR="0098318B" w:rsidRDefault="0098318B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581" w:type="dxa"/>
            <w:gridSpan w:val="6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cs="Times New Roman" w:hint="eastAsia"/>
                <w:szCs w:val="21"/>
              </w:rPr>
              <w:t>氮氧化物</w:t>
            </w:r>
          </w:p>
        </w:tc>
        <w:tc>
          <w:tcPr>
            <w:tcW w:w="1181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mg/m</w:t>
            </w:r>
            <w:r>
              <w:rPr>
                <w:rFonts w:hint="eastAsia"/>
                <w:szCs w:val="21"/>
                <w:vertAlign w:val="superscript"/>
              </w:rPr>
              <w:t>3</w:t>
            </w:r>
          </w:p>
        </w:tc>
        <w:tc>
          <w:tcPr>
            <w:tcW w:w="1080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ND</w:t>
            </w:r>
          </w:p>
        </w:tc>
        <w:tc>
          <w:tcPr>
            <w:tcW w:w="709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200</w:t>
            </w:r>
          </w:p>
        </w:tc>
        <w:tc>
          <w:tcPr>
            <w:tcW w:w="1061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2115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</w:tr>
      <w:tr w:rsidR="0098318B" w:rsidTr="00693CA3">
        <w:trPr>
          <w:trHeight w:val="347"/>
          <w:jc w:val="center"/>
        </w:trPr>
        <w:tc>
          <w:tcPr>
            <w:tcW w:w="489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379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134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754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978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005" w:type="dxa"/>
            <w:vMerge w:val="restart"/>
            <w:vAlign w:val="center"/>
          </w:tcPr>
          <w:p w:rsidR="0098318B" w:rsidRDefault="0098318B">
            <w:pPr>
              <w:jc w:val="center"/>
              <w:rPr>
                <w:sz w:val="18"/>
                <w:szCs w:val="18"/>
              </w:rPr>
            </w:pPr>
            <w:r>
              <w:rPr>
                <w:rFonts w:cs="Times New Roman" w:hint="eastAsia"/>
                <w:szCs w:val="21"/>
              </w:rPr>
              <w:t>DA008</w:t>
            </w:r>
          </w:p>
        </w:tc>
        <w:tc>
          <w:tcPr>
            <w:tcW w:w="1581" w:type="dxa"/>
            <w:gridSpan w:val="6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铬酸雾</w:t>
            </w:r>
          </w:p>
        </w:tc>
        <w:tc>
          <w:tcPr>
            <w:tcW w:w="1181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mg/m</w:t>
            </w:r>
            <w:r>
              <w:rPr>
                <w:rFonts w:hint="eastAsia"/>
                <w:szCs w:val="21"/>
                <w:vertAlign w:val="superscript"/>
              </w:rPr>
              <w:t>3</w:t>
            </w:r>
          </w:p>
        </w:tc>
        <w:tc>
          <w:tcPr>
            <w:tcW w:w="1080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ND</w:t>
            </w:r>
          </w:p>
        </w:tc>
        <w:tc>
          <w:tcPr>
            <w:tcW w:w="709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cs="Times New Roman" w:hint="eastAsia"/>
                <w:szCs w:val="21"/>
              </w:rPr>
              <w:t>0.05</w:t>
            </w:r>
          </w:p>
        </w:tc>
        <w:tc>
          <w:tcPr>
            <w:tcW w:w="1061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2115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</w:tr>
      <w:tr w:rsidR="0098318B" w:rsidTr="00693CA3">
        <w:trPr>
          <w:trHeight w:val="347"/>
          <w:jc w:val="center"/>
        </w:trPr>
        <w:tc>
          <w:tcPr>
            <w:tcW w:w="489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379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134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754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978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005" w:type="dxa"/>
            <w:vMerge/>
            <w:vAlign w:val="center"/>
          </w:tcPr>
          <w:p w:rsidR="0098318B" w:rsidRDefault="0098318B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581" w:type="dxa"/>
            <w:gridSpan w:val="6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cs="Times New Roman" w:hint="eastAsia"/>
                <w:szCs w:val="21"/>
              </w:rPr>
              <w:t>氯化氢</w:t>
            </w:r>
          </w:p>
        </w:tc>
        <w:tc>
          <w:tcPr>
            <w:tcW w:w="1181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mg/m</w:t>
            </w:r>
            <w:r>
              <w:rPr>
                <w:rFonts w:hint="eastAsia"/>
                <w:szCs w:val="21"/>
                <w:vertAlign w:val="superscript"/>
              </w:rPr>
              <w:t>3</w:t>
            </w:r>
          </w:p>
        </w:tc>
        <w:tc>
          <w:tcPr>
            <w:tcW w:w="1080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ascii="Times New Roman" w:eastAsia="宋体" w:hAnsi="Times New Roman" w:cs="Times New Roman" w:hint="eastAsia"/>
              </w:rPr>
              <w:t>4.24</w:t>
            </w:r>
          </w:p>
        </w:tc>
        <w:tc>
          <w:tcPr>
            <w:tcW w:w="709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30</w:t>
            </w:r>
          </w:p>
        </w:tc>
        <w:tc>
          <w:tcPr>
            <w:tcW w:w="1061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2115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</w:tr>
      <w:tr w:rsidR="0098318B" w:rsidTr="00693CA3">
        <w:trPr>
          <w:trHeight w:val="347"/>
          <w:jc w:val="center"/>
        </w:trPr>
        <w:tc>
          <w:tcPr>
            <w:tcW w:w="489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379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134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754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978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005" w:type="dxa"/>
            <w:vMerge/>
            <w:vAlign w:val="center"/>
          </w:tcPr>
          <w:p w:rsidR="0098318B" w:rsidRDefault="0098318B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581" w:type="dxa"/>
            <w:gridSpan w:val="6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cs="Times New Roman" w:hint="eastAsia"/>
                <w:szCs w:val="21"/>
              </w:rPr>
              <w:t>氮氧化物</w:t>
            </w:r>
          </w:p>
        </w:tc>
        <w:tc>
          <w:tcPr>
            <w:tcW w:w="1181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mg/m</w:t>
            </w:r>
            <w:r>
              <w:rPr>
                <w:rFonts w:hint="eastAsia"/>
                <w:szCs w:val="21"/>
                <w:vertAlign w:val="superscript"/>
              </w:rPr>
              <w:t>3</w:t>
            </w:r>
          </w:p>
        </w:tc>
        <w:tc>
          <w:tcPr>
            <w:tcW w:w="1080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ND</w:t>
            </w:r>
          </w:p>
        </w:tc>
        <w:tc>
          <w:tcPr>
            <w:tcW w:w="709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200</w:t>
            </w:r>
          </w:p>
        </w:tc>
        <w:tc>
          <w:tcPr>
            <w:tcW w:w="1061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2115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</w:tr>
      <w:tr w:rsidR="0098318B" w:rsidTr="00693CA3">
        <w:trPr>
          <w:trHeight w:val="347"/>
          <w:jc w:val="center"/>
        </w:trPr>
        <w:tc>
          <w:tcPr>
            <w:tcW w:w="489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379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134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754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978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005" w:type="dxa"/>
            <w:vMerge w:val="restart"/>
            <w:vAlign w:val="center"/>
          </w:tcPr>
          <w:p w:rsidR="0098318B" w:rsidRDefault="0098318B">
            <w:pPr>
              <w:jc w:val="center"/>
              <w:rPr>
                <w:sz w:val="18"/>
                <w:szCs w:val="18"/>
              </w:rPr>
            </w:pPr>
            <w:r>
              <w:rPr>
                <w:rFonts w:cs="Times New Roman" w:hint="eastAsia"/>
                <w:szCs w:val="21"/>
              </w:rPr>
              <w:t>DA009</w:t>
            </w:r>
          </w:p>
        </w:tc>
        <w:tc>
          <w:tcPr>
            <w:tcW w:w="1581" w:type="dxa"/>
            <w:gridSpan w:val="6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铬酸雾</w:t>
            </w:r>
          </w:p>
        </w:tc>
        <w:tc>
          <w:tcPr>
            <w:tcW w:w="1181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mg/m</w:t>
            </w:r>
            <w:r>
              <w:rPr>
                <w:rFonts w:hint="eastAsia"/>
                <w:szCs w:val="21"/>
                <w:vertAlign w:val="superscript"/>
              </w:rPr>
              <w:t>3</w:t>
            </w:r>
          </w:p>
        </w:tc>
        <w:tc>
          <w:tcPr>
            <w:tcW w:w="1080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ND</w:t>
            </w:r>
          </w:p>
        </w:tc>
        <w:tc>
          <w:tcPr>
            <w:tcW w:w="709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cs="Times New Roman" w:hint="eastAsia"/>
                <w:szCs w:val="21"/>
              </w:rPr>
              <w:t>0.05</w:t>
            </w:r>
          </w:p>
        </w:tc>
        <w:tc>
          <w:tcPr>
            <w:tcW w:w="1061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2115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</w:tr>
      <w:tr w:rsidR="0098318B" w:rsidTr="00693CA3">
        <w:trPr>
          <w:trHeight w:val="347"/>
          <w:jc w:val="center"/>
        </w:trPr>
        <w:tc>
          <w:tcPr>
            <w:tcW w:w="489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379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134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754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978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005" w:type="dxa"/>
            <w:vMerge/>
            <w:vAlign w:val="center"/>
          </w:tcPr>
          <w:p w:rsidR="0098318B" w:rsidRDefault="0098318B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581" w:type="dxa"/>
            <w:gridSpan w:val="6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cs="Times New Roman" w:hint="eastAsia"/>
                <w:szCs w:val="21"/>
              </w:rPr>
              <w:t>氯化氢</w:t>
            </w:r>
          </w:p>
        </w:tc>
        <w:tc>
          <w:tcPr>
            <w:tcW w:w="1181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mg/m</w:t>
            </w:r>
            <w:r>
              <w:rPr>
                <w:rFonts w:hint="eastAsia"/>
                <w:szCs w:val="21"/>
                <w:vertAlign w:val="superscript"/>
              </w:rPr>
              <w:t>3</w:t>
            </w:r>
          </w:p>
        </w:tc>
        <w:tc>
          <w:tcPr>
            <w:tcW w:w="1080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ascii="Times New Roman" w:eastAsia="宋体" w:hAnsi="Times New Roman" w:cs="Times New Roman" w:hint="eastAsia"/>
              </w:rPr>
              <w:t>1.97</w:t>
            </w:r>
          </w:p>
        </w:tc>
        <w:tc>
          <w:tcPr>
            <w:tcW w:w="709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30</w:t>
            </w:r>
          </w:p>
        </w:tc>
        <w:tc>
          <w:tcPr>
            <w:tcW w:w="1061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2115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</w:tr>
      <w:tr w:rsidR="0098318B" w:rsidTr="00693CA3">
        <w:trPr>
          <w:trHeight w:val="347"/>
          <w:jc w:val="center"/>
        </w:trPr>
        <w:tc>
          <w:tcPr>
            <w:tcW w:w="489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379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134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754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978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005" w:type="dxa"/>
            <w:vMerge/>
            <w:vAlign w:val="center"/>
          </w:tcPr>
          <w:p w:rsidR="0098318B" w:rsidRDefault="0098318B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581" w:type="dxa"/>
            <w:gridSpan w:val="6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cs="Times New Roman" w:hint="eastAsia"/>
                <w:szCs w:val="21"/>
              </w:rPr>
              <w:t>氮氧化物</w:t>
            </w:r>
          </w:p>
        </w:tc>
        <w:tc>
          <w:tcPr>
            <w:tcW w:w="1181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mg/m</w:t>
            </w:r>
            <w:r>
              <w:rPr>
                <w:rFonts w:hint="eastAsia"/>
                <w:szCs w:val="21"/>
                <w:vertAlign w:val="superscript"/>
              </w:rPr>
              <w:t>3</w:t>
            </w:r>
          </w:p>
        </w:tc>
        <w:tc>
          <w:tcPr>
            <w:tcW w:w="1080" w:type="dxa"/>
            <w:vAlign w:val="center"/>
          </w:tcPr>
          <w:p w:rsidR="0098318B" w:rsidRDefault="0098318B">
            <w:pPr>
              <w:jc w:val="center"/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ND</w:t>
            </w:r>
          </w:p>
        </w:tc>
        <w:tc>
          <w:tcPr>
            <w:tcW w:w="709" w:type="dxa"/>
            <w:vAlign w:val="center"/>
          </w:tcPr>
          <w:p w:rsidR="0098318B" w:rsidRDefault="0098318B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200</w:t>
            </w:r>
          </w:p>
        </w:tc>
        <w:tc>
          <w:tcPr>
            <w:tcW w:w="1061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2115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</w:tr>
      <w:tr w:rsidR="0098318B" w:rsidTr="00693CA3">
        <w:trPr>
          <w:trHeight w:val="347"/>
          <w:jc w:val="center"/>
        </w:trPr>
        <w:tc>
          <w:tcPr>
            <w:tcW w:w="489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379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134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754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978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005" w:type="dxa"/>
            <w:vMerge w:val="restart"/>
            <w:vAlign w:val="center"/>
          </w:tcPr>
          <w:p w:rsidR="0098318B" w:rsidRDefault="0098318B">
            <w:pPr>
              <w:jc w:val="center"/>
              <w:rPr>
                <w:sz w:val="18"/>
                <w:szCs w:val="18"/>
              </w:rPr>
            </w:pPr>
            <w:r>
              <w:rPr>
                <w:rFonts w:cs="Times New Roman" w:hint="eastAsia"/>
                <w:szCs w:val="21"/>
              </w:rPr>
              <w:t>DA011</w:t>
            </w:r>
          </w:p>
        </w:tc>
        <w:tc>
          <w:tcPr>
            <w:tcW w:w="1581" w:type="dxa"/>
            <w:gridSpan w:val="6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铬酸雾</w:t>
            </w:r>
          </w:p>
        </w:tc>
        <w:tc>
          <w:tcPr>
            <w:tcW w:w="1181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mg/m</w:t>
            </w:r>
            <w:r>
              <w:rPr>
                <w:rFonts w:hint="eastAsia"/>
                <w:szCs w:val="21"/>
                <w:vertAlign w:val="superscript"/>
              </w:rPr>
              <w:t>3</w:t>
            </w:r>
          </w:p>
        </w:tc>
        <w:tc>
          <w:tcPr>
            <w:tcW w:w="1080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ND</w:t>
            </w:r>
          </w:p>
        </w:tc>
        <w:tc>
          <w:tcPr>
            <w:tcW w:w="709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cs="Times New Roman" w:hint="eastAsia"/>
                <w:szCs w:val="21"/>
              </w:rPr>
              <w:t>0.05</w:t>
            </w:r>
          </w:p>
        </w:tc>
        <w:tc>
          <w:tcPr>
            <w:tcW w:w="1061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2115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</w:tr>
      <w:tr w:rsidR="0098318B" w:rsidTr="00693CA3">
        <w:trPr>
          <w:trHeight w:val="347"/>
          <w:jc w:val="center"/>
        </w:trPr>
        <w:tc>
          <w:tcPr>
            <w:tcW w:w="489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379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134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754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978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005" w:type="dxa"/>
            <w:vMerge/>
            <w:vAlign w:val="center"/>
          </w:tcPr>
          <w:p w:rsidR="0098318B" w:rsidRDefault="0098318B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581" w:type="dxa"/>
            <w:gridSpan w:val="6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cs="Times New Roman" w:hint="eastAsia"/>
                <w:szCs w:val="21"/>
              </w:rPr>
              <w:t>氯化氢</w:t>
            </w:r>
          </w:p>
        </w:tc>
        <w:tc>
          <w:tcPr>
            <w:tcW w:w="1181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mg/m</w:t>
            </w:r>
            <w:r>
              <w:rPr>
                <w:rFonts w:hint="eastAsia"/>
                <w:szCs w:val="21"/>
                <w:vertAlign w:val="superscript"/>
              </w:rPr>
              <w:t>3</w:t>
            </w:r>
          </w:p>
        </w:tc>
        <w:tc>
          <w:tcPr>
            <w:tcW w:w="1080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ascii="Times New Roman" w:eastAsia="宋体" w:hAnsi="Times New Roman" w:cs="Times New Roman" w:hint="eastAsia"/>
              </w:rPr>
              <w:t>5.71</w:t>
            </w:r>
          </w:p>
        </w:tc>
        <w:tc>
          <w:tcPr>
            <w:tcW w:w="709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30</w:t>
            </w:r>
          </w:p>
        </w:tc>
        <w:tc>
          <w:tcPr>
            <w:tcW w:w="1061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2115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</w:tr>
      <w:tr w:rsidR="0098318B" w:rsidTr="00693CA3">
        <w:trPr>
          <w:trHeight w:val="347"/>
          <w:jc w:val="center"/>
        </w:trPr>
        <w:tc>
          <w:tcPr>
            <w:tcW w:w="489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379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134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754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978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005" w:type="dxa"/>
            <w:vMerge/>
            <w:vAlign w:val="center"/>
          </w:tcPr>
          <w:p w:rsidR="0098318B" w:rsidRDefault="0098318B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581" w:type="dxa"/>
            <w:gridSpan w:val="6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cs="Times New Roman" w:hint="eastAsia"/>
                <w:szCs w:val="21"/>
              </w:rPr>
              <w:t>氮氧化物</w:t>
            </w:r>
          </w:p>
        </w:tc>
        <w:tc>
          <w:tcPr>
            <w:tcW w:w="1181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mg/m</w:t>
            </w:r>
            <w:r>
              <w:rPr>
                <w:rFonts w:hint="eastAsia"/>
                <w:szCs w:val="21"/>
                <w:vertAlign w:val="superscript"/>
              </w:rPr>
              <w:t>3</w:t>
            </w:r>
          </w:p>
        </w:tc>
        <w:tc>
          <w:tcPr>
            <w:tcW w:w="1080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ND</w:t>
            </w:r>
          </w:p>
        </w:tc>
        <w:tc>
          <w:tcPr>
            <w:tcW w:w="709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200</w:t>
            </w:r>
          </w:p>
        </w:tc>
        <w:tc>
          <w:tcPr>
            <w:tcW w:w="1061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2115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</w:tr>
      <w:tr w:rsidR="0098318B" w:rsidTr="00693CA3">
        <w:trPr>
          <w:trHeight w:val="347"/>
          <w:jc w:val="center"/>
        </w:trPr>
        <w:tc>
          <w:tcPr>
            <w:tcW w:w="489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379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134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754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978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005" w:type="dxa"/>
            <w:vMerge w:val="restart"/>
            <w:vAlign w:val="center"/>
          </w:tcPr>
          <w:p w:rsidR="0098318B" w:rsidRDefault="0098318B">
            <w:pPr>
              <w:jc w:val="center"/>
              <w:rPr>
                <w:sz w:val="18"/>
                <w:szCs w:val="18"/>
              </w:rPr>
            </w:pPr>
            <w:r>
              <w:rPr>
                <w:rFonts w:cs="Times New Roman" w:hint="eastAsia"/>
                <w:szCs w:val="21"/>
              </w:rPr>
              <w:t>DA013</w:t>
            </w:r>
          </w:p>
        </w:tc>
        <w:tc>
          <w:tcPr>
            <w:tcW w:w="1581" w:type="dxa"/>
            <w:gridSpan w:val="6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铬酸雾</w:t>
            </w:r>
          </w:p>
        </w:tc>
        <w:tc>
          <w:tcPr>
            <w:tcW w:w="1181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mg/m</w:t>
            </w:r>
            <w:r>
              <w:rPr>
                <w:rFonts w:hint="eastAsia"/>
                <w:szCs w:val="21"/>
                <w:vertAlign w:val="superscript"/>
              </w:rPr>
              <w:t>3</w:t>
            </w:r>
          </w:p>
        </w:tc>
        <w:tc>
          <w:tcPr>
            <w:tcW w:w="1080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ND</w:t>
            </w:r>
          </w:p>
        </w:tc>
        <w:tc>
          <w:tcPr>
            <w:tcW w:w="709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cs="Times New Roman" w:hint="eastAsia"/>
                <w:szCs w:val="21"/>
              </w:rPr>
              <w:t>0.05</w:t>
            </w:r>
          </w:p>
        </w:tc>
        <w:tc>
          <w:tcPr>
            <w:tcW w:w="1061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2115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</w:tr>
      <w:tr w:rsidR="0098318B" w:rsidTr="00693CA3">
        <w:trPr>
          <w:trHeight w:val="347"/>
          <w:jc w:val="center"/>
        </w:trPr>
        <w:tc>
          <w:tcPr>
            <w:tcW w:w="489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379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134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754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978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005" w:type="dxa"/>
            <w:vMerge/>
            <w:vAlign w:val="center"/>
          </w:tcPr>
          <w:p w:rsidR="0098318B" w:rsidRDefault="0098318B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581" w:type="dxa"/>
            <w:gridSpan w:val="6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cs="Times New Roman" w:hint="eastAsia"/>
                <w:szCs w:val="21"/>
              </w:rPr>
              <w:t>氯化氢</w:t>
            </w:r>
          </w:p>
        </w:tc>
        <w:tc>
          <w:tcPr>
            <w:tcW w:w="1181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mg/m</w:t>
            </w:r>
            <w:r>
              <w:rPr>
                <w:rFonts w:hint="eastAsia"/>
                <w:szCs w:val="21"/>
                <w:vertAlign w:val="superscript"/>
              </w:rPr>
              <w:t>3</w:t>
            </w:r>
          </w:p>
        </w:tc>
        <w:tc>
          <w:tcPr>
            <w:tcW w:w="1080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ascii="Times New Roman" w:eastAsia="宋体" w:hAnsi="Times New Roman" w:cs="Times New Roman" w:hint="eastAsia"/>
              </w:rPr>
              <w:t>4.03</w:t>
            </w:r>
          </w:p>
        </w:tc>
        <w:tc>
          <w:tcPr>
            <w:tcW w:w="709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30</w:t>
            </w:r>
          </w:p>
        </w:tc>
        <w:tc>
          <w:tcPr>
            <w:tcW w:w="1061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2115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</w:tr>
      <w:tr w:rsidR="0098318B" w:rsidTr="00693CA3">
        <w:trPr>
          <w:trHeight w:val="347"/>
          <w:jc w:val="center"/>
        </w:trPr>
        <w:tc>
          <w:tcPr>
            <w:tcW w:w="489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379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134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754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978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005" w:type="dxa"/>
            <w:vMerge/>
            <w:vAlign w:val="center"/>
          </w:tcPr>
          <w:p w:rsidR="0098318B" w:rsidRDefault="0098318B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581" w:type="dxa"/>
            <w:gridSpan w:val="6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cs="Times New Roman" w:hint="eastAsia"/>
                <w:szCs w:val="21"/>
              </w:rPr>
              <w:t>硫酸雾</w:t>
            </w:r>
          </w:p>
        </w:tc>
        <w:tc>
          <w:tcPr>
            <w:tcW w:w="1181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mg/m</w:t>
            </w:r>
            <w:r>
              <w:rPr>
                <w:rFonts w:hint="eastAsia"/>
                <w:szCs w:val="21"/>
                <w:vertAlign w:val="superscript"/>
              </w:rPr>
              <w:t>3</w:t>
            </w:r>
          </w:p>
        </w:tc>
        <w:tc>
          <w:tcPr>
            <w:tcW w:w="1080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ascii="Times New Roman" w:eastAsia="宋体" w:hAnsi="Times New Roman" w:cs="Times New Roman" w:hint="eastAsia"/>
              </w:rPr>
              <w:t>0.97</w:t>
            </w:r>
          </w:p>
        </w:tc>
        <w:tc>
          <w:tcPr>
            <w:tcW w:w="709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30</w:t>
            </w:r>
          </w:p>
        </w:tc>
        <w:tc>
          <w:tcPr>
            <w:tcW w:w="1061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2115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</w:tr>
      <w:tr w:rsidR="0098318B" w:rsidTr="00693CA3">
        <w:trPr>
          <w:trHeight w:val="347"/>
          <w:jc w:val="center"/>
        </w:trPr>
        <w:tc>
          <w:tcPr>
            <w:tcW w:w="489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379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134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754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978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005" w:type="dxa"/>
            <w:vMerge w:val="restart"/>
            <w:vAlign w:val="center"/>
          </w:tcPr>
          <w:p w:rsidR="0098318B" w:rsidRDefault="0098318B">
            <w:pPr>
              <w:jc w:val="center"/>
              <w:rPr>
                <w:sz w:val="18"/>
                <w:szCs w:val="18"/>
              </w:rPr>
            </w:pPr>
            <w:r>
              <w:rPr>
                <w:rFonts w:cs="Times New Roman" w:hint="eastAsia"/>
                <w:szCs w:val="21"/>
              </w:rPr>
              <w:t>DA016</w:t>
            </w:r>
          </w:p>
        </w:tc>
        <w:tc>
          <w:tcPr>
            <w:tcW w:w="1581" w:type="dxa"/>
            <w:gridSpan w:val="6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cs="Times New Roman" w:hint="eastAsia"/>
                <w:szCs w:val="21"/>
              </w:rPr>
              <w:t>氯化氢</w:t>
            </w:r>
          </w:p>
        </w:tc>
        <w:tc>
          <w:tcPr>
            <w:tcW w:w="1181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mg/m</w:t>
            </w:r>
            <w:r>
              <w:rPr>
                <w:rFonts w:hint="eastAsia"/>
                <w:szCs w:val="21"/>
                <w:vertAlign w:val="superscript"/>
              </w:rPr>
              <w:t>3</w:t>
            </w:r>
          </w:p>
        </w:tc>
        <w:tc>
          <w:tcPr>
            <w:tcW w:w="1080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ascii="Times New Roman" w:eastAsia="宋体" w:hAnsi="Times New Roman" w:cs="Times New Roman" w:hint="eastAsia"/>
              </w:rPr>
              <w:t>4.57</w:t>
            </w:r>
          </w:p>
        </w:tc>
        <w:tc>
          <w:tcPr>
            <w:tcW w:w="709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30</w:t>
            </w:r>
          </w:p>
        </w:tc>
        <w:tc>
          <w:tcPr>
            <w:tcW w:w="1061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2115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</w:tr>
      <w:tr w:rsidR="0098318B" w:rsidTr="00693CA3">
        <w:trPr>
          <w:trHeight w:val="347"/>
          <w:jc w:val="center"/>
        </w:trPr>
        <w:tc>
          <w:tcPr>
            <w:tcW w:w="489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379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134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754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978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005" w:type="dxa"/>
            <w:vMerge/>
            <w:vAlign w:val="center"/>
          </w:tcPr>
          <w:p w:rsidR="0098318B" w:rsidRDefault="0098318B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581" w:type="dxa"/>
            <w:gridSpan w:val="6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cs="Times New Roman" w:hint="eastAsia"/>
                <w:szCs w:val="21"/>
              </w:rPr>
              <w:t>硫酸雾</w:t>
            </w:r>
          </w:p>
        </w:tc>
        <w:tc>
          <w:tcPr>
            <w:tcW w:w="1181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mg/m</w:t>
            </w:r>
            <w:r>
              <w:rPr>
                <w:rFonts w:hint="eastAsia"/>
                <w:szCs w:val="21"/>
                <w:vertAlign w:val="superscript"/>
              </w:rPr>
              <w:t>3</w:t>
            </w:r>
          </w:p>
        </w:tc>
        <w:tc>
          <w:tcPr>
            <w:tcW w:w="1080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ascii="Times New Roman" w:eastAsia="宋体" w:hAnsi="Times New Roman" w:cs="Times New Roman" w:hint="eastAsia"/>
              </w:rPr>
              <w:t>2.23</w:t>
            </w:r>
          </w:p>
        </w:tc>
        <w:tc>
          <w:tcPr>
            <w:tcW w:w="709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30</w:t>
            </w:r>
          </w:p>
        </w:tc>
        <w:tc>
          <w:tcPr>
            <w:tcW w:w="1061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2115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</w:tr>
      <w:tr w:rsidR="0098318B" w:rsidTr="00693CA3">
        <w:trPr>
          <w:trHeight w:val="347"/>
          <w:jc w:val="center"/>
        </w:trPr>
        <w:tc>
          <w:tcPr>
            <w:tcW w:w="489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379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134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754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978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005" w:type="dxa"/>
            <w:vMerge/>
            <w:vAlign w:val="center"/>
          </w:tcPr>
          <w:p w:rsidR="0098318B" w:rsidRDefault="0098318B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581" w:type="dxa"/>
            <w:gridSpan w:val="6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铬酸雾</w:t>
            </w:r>
          </w:p>
        </w:tc>
        <w:tc>
          <w:tcPr>
            <w:tcW w:w="1181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mg/m</w:t>
            </w:r>
            <w:r>
              <w:rPr>
                <w:rFonts w:hint="eastAsia"/>
                <w:szCs w:val="21"/>
                <w:vertAlign w:val="superscript"/>
              </w:rPr>
              <w:t>3</w:t>
            </w:r>
          </w:p>
        </w:tc>
        <w:tc>
          <w:tcPr>
            <w:tcW w:w="1080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ND</w:t>
            </w:r>
          </w:p>
        </w:tc>
        <w:tc>
          <w:tcPr>
            <w:tcW w:w="709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cs="Times New Roman" w:hint="eastAsia"/>
                <w:szCs w:val="21"/>
              </w:rPr>
              <w:t>0.05</w:t>
            </w:r>
          </w:p>
        </w:tc>
        <w:tc>
          <w:tcPr>
            <w:tcW w:w="1061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2115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</w:tr>
      <w:tr w:rsidR="0098318B" w:rsidTr="00693CA3">
        <w:trPr>
          <w:trHeight w:val="347"/>
          <w:jc w:val="center"/>
        </w:trPr>
        <w:tc>
          <w:tcPr>
            <w:tcW w:w="489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379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134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754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978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005" w:type="dxa"/>
            <w:vMerge w:val="restart"/>
            <w:vAlign w:val="center"/>
          </w:tcPr>
          <w:p w:rsidR="0098318B" w:rsidRDefault="0098318B">
            <w:pPr>
              <w:jc w:val="center"/>
              <w:rPr>
                <w:sz w:val="18"/>
                <w:szCs w:val="18"/>
              </w:rPr>
            </w:pPr>
            <w:r>
              <w:rPr>
                <w:rFonts w:cs="Times New Roman" w:hint="eastAsia"/>
                <w:szCs w:val="21"/>
              </w:rPr>
              <w:t>DA020</w:t>
            </w:r>
          </w:p>
        </w:tc>
        <w:tc>
          <w:tcPr>
            <w:tcW w:w="1581" w:type="dxa"/>
            <w:gridSpan w:val="6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铬酸雾</w:t>
            </w:r>
          </w:p>
        </w:tc>
        <w:tc>
          <w:tcPr>
            <w:tcW w:w="1181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mg/m</w:t>
            </w:r>
            <w:r>
              <w:rPr>
                <w:rFonts w:hint="eastAsia"/>
                <w:szCs w:val="21"/>
                <w:vertAlign w:val="superscript"/>
              </w:rPr>
              <w:t>3</w:t>
            </w:r>
          </w:p>
        </w:tc>
        <w:tc>
          <w:tcPr>
            <w:tcW w:w="1080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ND</w:t>
            </w:r>
          </w:p>
        </w:tc>
        <w:tc>
          <w:tcPr>
            <w:tcW w:w="709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cs="Times New Roman" w:hint="eastAsia"/>
                <w:szCs w:val="21"/>
              </w:rPr>
              <w:t>0.05</w:t>
            </w:r>
          </w:p>
        </w:tc>
        <w:tc>
          <w:tcPr>
            <w:tcW w:w="1061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2115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</w:tr>
      <w:tr w:rsidR="0098318B" w:rsidTr="00693CA3">
        <w:trPr>
          <w:trHeight w:val="347"/>
          <w:jc w:val="center"/>
        </w:trPr>
        <w:tc>
          <w:tcPr>
            <w:tcW w:w="489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379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134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754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978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005" w:type="dxa"/>
            <w:vMerge/>
            <w:vAlign w:val="center"/>
          </w:tcPr>
          <w:p w:rsidR="0098318B" w:rsidRDefault="0098318B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581" w:type="dxa"/>
            <w:gridSpan w:val="6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cs="Times New Roman" w:hint="eastAsia"/>
                <w:szCs w:val="21"/>
              </w:rPr>
              <w:t>氯化氢</w:t>
            </w:r>
          </w:p>
        </w:tc>
        <w:tc>
          <w:tcPr>
            <w:tcW w:w="1181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mg/m</w:t>
            </w:r>
            <w:r>
              <w:rPr>
                <w:rFonts w:hint="eastAsia"/>
                <w:szCs w:val="21"/>
                <w:vertAlign w:val="superscript"/>
              </w:rPr>
              <w:t>3</w:t>
            </w:r>
          </w:p>
        </w:tc>
        <w:tc>
          <w:tcPr>
            <w:tcW w:w="1080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ascii="Times New Roman" w:eastAsia="宋体" w:hAnsi="Times New Roman" w:cs="Times New Roman" w:hint="eastAsia"/>
              </w:rPr>
              <w:t>2.83</w:t>
            </w:r>
          </w:p>
        </w:tc>
        <w:tc>
          <w:tcPr>
            <w:tcW w:w="709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30</w:t>
            </w:r>
          </w:p>
        </w:tc>
        <w:tc>
          <w:tcPr>
            <w:tcW w:w="1061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2115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</w:tr>
      <w:tr w:rsidR="0098318B" w:rsidTr="00693CA3">
        <w:trPr>
          <w:trHeight w:val="347"/>
          <w:jc w:val="center"/>
        </w:trPr>
        <w:tc>
          <w:tcPr>
            <w:tcW w:w="489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379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134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754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978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005" w:type="dxa"/>
            <w:vMerge/>
            <w:vAlign w:val="center"/>
          </w:tcPr>
          <w:p w:rsidR="0098318B" w:rsidRDefault="0098318B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581" w:type="dxa"/>
            <w:gridSpan w:val="6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cs="Times New Roman" w:hint="eastAsia"/>
                <w:szCs w:val="21"/>
              </w:rPr>
              <w:t>氮氧化物</w:t>
            </w:r>
          </w:p>
        </w:tc>
        <w:tc>
          <w:tcPr>
            <w:tcW w:w="1181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mg/m</w:t>
            </w:r>
            <w:r>
              <w:rPr>
                <w:rFonts w:hint="eastAsia"/>
                <w:szCs w:val="21"/>
                <w:vertAlign w:val="superscript"/>
              </w:rPr>
              <w:t>3</w:t>
            </w:r>
          </w:p>
        </w:tc>
        <w:tc>
          <w:tcPr>
            <w:tcW w:w="1080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ND</w:t>
            </w:r>
          </w:p>
        </w:tc>
        <w:tc>
          <w:tcPr>
            <w:tcW w:w="709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200</w:t>
            </w:r>
          </w:p>
        </w:tc>
        <w:tc>
          <w:tcPr>
            <w:tcW w:w="1061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2115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</w:tr>
      <w:tr w:rsidR="0098318B" w:rsidTr="00693CA3">
        <w:trPr>
          <w:trHeight w:val="90"/>
          <w:jc w:val="center"/>
        </w:trPr>
        <w:tc>
          <w:tcPr>
            <w:tcW w:w="489" w:type="dxa"/>
            <w:vMerge w:val="restart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16</w:t>
            </w:r>
          </w:p>
        </w:tc>
        <w:tc>
          <w:tcPr>
            <w:tcW w:w="1379" w:type="dxa"/>
            <w:vMerge w:val="restart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2022</w:t>
            </w:r>
            <w:r>
              <w:rPr>
                <w:rFonts w:hint="eastAsia"/>
                <w:szCs w:val="21"/>
              </w:rPr>
              <w:t>年</w:t>
            </w:r>
            <w:r>
              <w:rPr>
                <w:rFonts w:hint="eastAsia"/>
                <w:szCs w:val="21"/>
              </w:rPr>
              <w:t>4</w:t>
            </w:r>
            <w:r>
              <w:rPr>
                <w:rFonts w:hint="eastAsia"/>
                <w:szCs w:val="21"/>
              </w:rPr>
              <w:t>月</w:t>
            </w:r>
            <w:r>
              <w:rPr>
                <w:rFonts w:hint="eastAsia"/>
                <w:szCs w:val="21"/>
              </w:rPr>
              <w:t>15</w:t>
            </w:r>
            <w:r>
              <w:rPr>
                <w:rFonts w:hint="eastAsia"/>
                <w:szCs w:val="21"/>
              </w:rPr>
              <w:t>日</w:t>
            </w:r>
          </w:p>
        </w:tc>
        <w:tc>
          <w:tcPr>
            <w:tcW w:w="1134" w:type="dxa"/>
            <w:vMerge w:val="restart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监督监测</w:t>
            </w:r>
          </w:p>
        </w:tc>
        <w:tc>
          <w:tcPr>
            <w:tcW w:w="1754" w:type="dxa"/>
            <w:vMerge w:val="restart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海安县稀有金属提炼厂</w:t>
            </w:r>
          </w:p>
        </w:tc>
        <w:tc>
          <w:tcPr>
            <w:tcW w:w="978" w:type="dxa"/>
            <w:vMerge w:val="restart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废水</w:t>
            </w:r>
          </w:p>
        </w:tc>
        <w:tc>
          <w:tcPr>
            <w:tcW w:w="1005" w:type="dxa"/>
            <w:vMerge w:val="restart"/>
            <w:vAlign w:val="center"/>
          </w:tcPr>
          <w:p w:rsidR="0098318B" w:rsidRDefault="0098318B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总排口</w:t>
            </w:r>
          </w:p>
        </w:tc>
        <w:tc>
          <w:tcPr>
            <w:tcW w:w="1581" w:type="dxa"/>
            <w:gridSpan w:val="6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pH</w:t>
            </w:r>
            <w:r>
              <w:rPr>
                <w:rFonts w:ascii="Times New Roman" w:eastAsia="宋体" w:hAnsi="Times New Roman" w:cs="Times New Roman" w:hint="eastAsia"/>
                <w:szCs w:val="21"/>
              </w:rPr>
              <w:t>值</w:t>
            </w:r>
          </w:p>
        </w:tc>
        <w:tc>
          <w:tcPr>
            <w:tcW w:w="1181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hint="eastAsia"/>
              </w:rPr>
              <w:t>无量纲</w:t>
            </w:r>
          </w:p>
        </w:tc>
        <w:tc>
          <w:tcPr>
            <w:tcW w:w="1080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cs="Times New Roman" w:hint="eastAsia"/>
              </w:rPr>
              <w:t>7.3-7.4</w:t>
            </w:r>
          </w:p>
        </w:tc>
        <w:tc>
          <w:tcPr>
            <w:tcW w:w="709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cs="Times New Roman" w:hint="eastAsia"/>
              </w:rPr>
              <w:t>6-9</w:t>
            </w:r>
          </w:p>
        </w:tc>
        <w:tc>
          <w:tcPr>
            <w:tcW w:w="1061" w:type="dxa"/>
            <w:vMerge w:val="restart"/>
            <w:vAlign w:val="center"/>
          </w:tcPr>
          <w:p w:rsidR="0098318B" w:rsidRDefault="0098318B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115" w:type="dxa"/>
            <w:vMerge w:val="restart"/>
            <w:vAlign w:val="center"/>
          </w:tcPr>
          <w:p w:rsidR="0098318B" w:rsidRDefault="0098318B">
            <w:pPr>
              <w:jc w:val="center"/>
              <w:rPr>
                <w:sz w:val="20"/>
                <w:szCs w:val="20"/>
              </w:rPr>
            </w:pPr>
          </w:p>
        </w:tc>
      </w:tr>
      <w:tr w:rsidR="0098318B" w:rsidTr="00693CA3">
        <w:trPr>
          <w:trHeight w:val="90"/>
          <w:jc w:val="center"/>
        </w:trPr>
        <w:tc>
          <w:tcPr>
            <w:tcW w:w="489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379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134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754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978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005" w:type="dxa"/>
            <w:vMerge/>
          </w:tcPr>
          <w:p w:rsidR="0098318B" w:rsidRDefault="0098318B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581" w:type="dxa"/>
            <w:gridSpan w:val="6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color w:val="000000"/>
              </w:rPr>
              <w:t>化学需氧量</w:t>
            </w:r>
          </w:p>
        </w:tc>
        <w:tc>
          <w:tcPr>
            <w:tcW w:w="1181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hint="eastAsia"/>
              </w:rPr>
              <w:t>mg/L</w:t>
            </w:r>
          </w:p>
        </w:tc>
        <w:tc>
          <w:tcPr>
            <w:tcW w:w="1080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cs="Times New Roman" w:hint="eastAsia"/>
              </w:rPr>
              <w:t>36</w:t>
            </w:r>
          </w:p>
        </w:tc>
        <w:tc>
          <w:tcPr>
            <w:tcW w:w="709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cs="Times New Roman" w:hint="eastAsia"/>
              </w:rPr>
              <w:t>80</w:t>
            </w:r>
          </w:p>
        </w:tc>
        <w:tc>
          <w:tcPr>
            <w:tcW w:w="1061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2115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</w:tr>
      <w:tr w:rsidR="0098318B" w:rsidTr="00693CA3">
        <w:trPr>
          <w:trHeight w:val="90"/>
          <w:jc w:val="center"/>
        </w:trPr>
        <w:tc>
          <w:tcPr>
            <w:tcW w:w="489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379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134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754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978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005" w:type="dxa"/>
            <w:vMerge/>
          </w:tcPr>
          <w:p w:rsidR="0098318B" w:rsidRDefault="0098318B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581" w:type="dxa"/>
            <w:gridSpan w:val="6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hint="eastAsia"/>
              </w:rPr>
              <w:t>悬浮物</w:t>
            </w:r>
          </w:p>
        </w:tc>
        <w:tc>
          <w:tcPr>
            <w:tcW w:w="1181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hint="eastAsia"/>
              </w:rPr>
              <w:t>mg/L</w:t>
            </w:r>
          </w:p>
        </w:tc>
        <w:tc>
          <w:tcPr>
            <w:tcW w:w="1080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cs="Times New Roman" w:hint="eastAsia"/>
              </w:rPr>
              <w:t>20</w:t>
            </w:r>
          </w:p>
        </w:tc>
        <w:tc>
          <w:tcPr>
            <w:tcW w:w="709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cs="Times New Roman" w:hint="eastAsia"/>
              </w:rPr>
              <w:t>50</w:t>
            </w:r>
          </w:p>
        </w:tc>
        <w:tc>
          <w:tcPr>
            <w:tcW w:w="1061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2115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</w:tr>
      <w:tr w:rsidR="0098318B" w:rsidTr="00693CA3">
        <w:trPr>
          <w:trHeight w:val="90"/>
          <w:jc w:val="center"/>
        </w:trPr>
        <w:tc>
          <w:tcPr>
            <w:tcW w:w="489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379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134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754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978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005" w:type="dxa"/>
            <w:vMerge/>
          </w:tcPr>
          <w:p w:rsidR="0098318B" w:rsidRDefault="0098318B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581" w:type="dxa"/>
            <w:gridSpan w:val="6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cs="Times New Roman" w:hint="eastAsia"/>
              </w:rPr>
              <w:t>氨氮</w:t>
            </w:r>
          </w:p>
        </w:tc>
        <w:tc>
          <w:tcPr>
            <w:tcW w:w="1181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hint="eastAsia"/>
              </w:rPr>
              <w:t>mg/L</w:t>
            </w:r>
          </w:p>
        </w:tc>
        <w:tc>
          <w:tcPr>
            <w:tcW w:w="1080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cs="Times New Roman" w:hint="eastAsia"/>
              </w:rPr>
              <w:t>0.157</w:t>
            </w:r>
          </w:p>
        </w:tc>
        <w:tc>
          <w:tcPr>
            <w:tcW w:w="709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cs="Times New Roman" w:hint="eastAsia"/>
              </w:rPr>
              <w:t>15</w:t>
            </w:r>
          </w:p>
        </w:tc>
        <w:tc>
          <w:tcPr>
            <w:tcW w:w="1061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2115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</w:tr>
      <w:tr w:rsidR="0098318B" w:rsidTr="00693CA3">
        <w:trPr>
          <w:trHeight w:val="90"/>
          <w:jc w:val="center"/>
        </w:trPr>
        <w:tc>
          <w:tcPr>
            <w:tcW w:w="489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379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134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754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978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005" w:type="dxa"/>
            <w:vMerge/>
          </w:tcPr>
          <w:p w:rsidR="0098318B" w:rsidRDefault="0098318B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581" w:type="dxa"/>
            <w:gridSpan w:val="6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cs="Times New Roman" w:hint="eastAsia"/>
              </w:rPr>
              <w:t>总磷</w:t>
            </w:r>
          </w:p>
        </w:tc>
        <w:tc>
          <w:tcPr>
            <w:tcW w:w="1181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hint="eastAsia"/>
              </w:rPr>
              <w:t>mg/L</w:t>
            </w:r>
          </w:p>
        </w:tc>
        <w:tc>
          <w:tcPr>
            <w:tcW w:w="1080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cs="Times New Roman" w:hint="eastAsia"/>
              </w:rPr>
              <w:t>0.10</w:t>
            </w:r>
          </w:p>
        </w:tc>
        <w:tc>
          <w:tcPr>
            <w:tcW w:w="709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cs="Times New Roman" w:hint="eastAsia"/>
              </w:rPr>
              <w:t>1</w:t>
            </w:r>
          </w:p>
        </w:tc>
        <w:tc>
          <w:tcPr>
            <w:tcW w:w="1061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2115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</w:tr>
      <w:tr w:rsidR="0098318B" w:rsidTr="00693CA3">
        <w:trPr>
          <w:trHeight w:val="90"/>
          <w:jc w:val="center"/>
        </w:trPr>
        <w:tc>
          <w:tcPr>
            <w:tcW w:w="489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379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134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754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978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005" w:type="dxa"/>
            <w:vMerge/>
          </w:tcPr>
          <w:p w:rsidR="0098318B" w:rsidRDefault="0098318B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581" w:type="dxa"/>
            <w:gridSpan w:val="6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cs="Times New Roman" w:hint="eastAsia"/>
              </w:rPr>
              <w:t>总氮</w:t>
            </w:r>
          </w:p>
        </w:tc>
        <w:tc>
          <w:tcPr>
            <w:tcW w:w="1181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hint="eastAsia"/>
              </w:rPr>
              <w:t>mg/L</w:t>
            </w:r>
          </w:p>
        </w:tc>
        <w:tc>
          <w:tcPr>
            <w:tcW w:w="1080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hint="eastAsia"/>
              </w:rPr>
              <w:t>1.23</w:t>
            </w:r>
          </w:p>
        </w:tc>
        <w:tc>
          <w:tcPr>
            <w:tcW w:w="709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cs="Times New Roman" w:hint="eastAsia"/>
              </w:rPr>
              <w:t>20</w:t>
            </w:r>
          </w:p>
        </w:tc>
        <w:tc>
          <w:tcPr>
            <w:tcW w:w="1061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2115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</w:tr>
      <w:tr w:rsidR="0098318B" w:rsidTr="00693CA3">
        <w:trPr>
          <w:trHeight w:val="90"/>
          <w:jc w:val="center"/>
        </w:trPr>
        <w:tc>
          <w:tcPr>
            <w:tcW w:w="489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379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134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754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978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005" w:type="dxa"/>
            <w:vMerge/>
          </w:tcPr>
          <w:p w:rsidR="0098318B" w:rsidRDefault="0098318B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581" w:type="dxa"/>
            <w:gridSpan w:val="6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cs="Times New Roman" w:hint="eastAsia"/>
                <w:szCs w:val="21"/>
              </w:rPr>
              <w:t>石油类</w:t>
            </w:r>
          </w:p>
        </w:tc>
        <w:tc>
          <w:tcPr>
            <w:tcW w:w="1181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hint="eastAsia"/>
              </w:rPr>
              <w:t>mg/L</w:t>
            </w:r>
          </w:p>
        </w:tc>
        <w:tc>
          <w:tcPr>
            <w:tcW w:w="1080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cs="Times New Roman" w:hint="eastAsia"/>
              </w:rPr>
              <w:t>1.42</w:t>
            </w:r>
          </w:p>
        </w:tc>
        <w:tc>
          <w:tcPr>
            <w:tcW w:w="709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hint="eastAsia"/>
              </w:rPr>
              <w:t>3</w:t>
            </w:r>
          </w:p>
        </w:tc>
        <w:tc>
          <w:tcPr>
            <w:tcW w:w="1061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2115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</w:tr>
      <w:tr w:rsidR="0098318B" w:rsidTr="00693CA3">
        <w:trPr>
          <w:trHeight w:val="90"/>
          <w:jc w:val="center"/>
        </w:trPr>
        <w:tc>
          <w:tcPr>
            <w:tcW w:w="489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379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134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754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978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005" w:type="dxa"/>
            <w:vMerge/>
          </w:tcPr>
          <w:p w:rsidR="0098318B" w:rsidRDefault="0098318B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581" w:type="dxa"/>
            <w:gridSpan w:val="6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cs="Times New Roman" w:hint="eastAsia"/>
                <w:szCs w:val="21"/>
              </w:rPr>
              <w:t>总氰化物</w:t>
            </w:r>
          </w:p>
        </w:tc>
        <w:tc>
          <w:tcPr>
            <w:tcW w:w="1181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hint="eastAsia"/>
              </w:rPr>
              <w:t>mg/L</w:t>
            </w:r>
          </w:p>
        </w:tc>
        <w:tc>
          <w:tcPr>
            <w:tcW w:w="1080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cs="Times New Roman" w:hint="eastAsia"/>
              </w:rPr>
              <w:t>ND</w:t>
            </w:r>
          </w:p>
        </w:tc>
        <w:tc>
          <w:tcPr>
            <w:tcW w:w="709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hint="eastAsia"/>
              </w:rPr>
              <w:t>0.3</w:t>
            </w:r>
          </w:p>
        </w:tc>
        <w:tc>
          <w:tcPr>
            <w:tcW w:w="1061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2115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</w:tr>
      <w:tr w:rsidR="0098318B" w:rsidTr="00693CA3">
        <w:trPr>
          <w:trHeight w:val="90"/>
          <w:jc w:val="center"/>
        </w:trPr>
        <w:tc>
          <w:tcPr>
            <w:tcW w:w="489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379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134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754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978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005" w:type="dxa"/>
            <w:vMerge/>
          </w:tcPr>
          <w:p w:rsidR="0098318B" w:rsidRDefault="0098318B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581" w:type="dxa"/>
            <w:gridSpan w:val="6"/>
            <w:vAlign w:val="center"/>
          </w:tcPr>
          <w:p w:rsidR="0098318B" w:rsidRDefault="0098318B">
            <w:pPr>
              <w:widowControl/>
              <w:jc w:val="center"/>
              <w:textAlignment w:val="center"/>
              <w:rPr>
                <w:szCs w:val="21"/>
              </w:rPr>
            </w:pPr>
            <w:r>
              <w:rPr>
                <w:rFonts w:cs="Times New Roman" w:hint="eastAsia"/>
                <w:szCs w:val="21"/>
              </w:rPr>
              <w:t>铜</w:t>
            </w:r>
          </w:p>
        </w:tc>
        <w:tc>
          <w:tcPr>
            <w:tcW w:w="1181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hint="eastAsia"/>
              </w:rPr>
              <w:t>mg/L</w:t>
            </w:r>
          </w:p>
        </w:tc>
        <w:tc>
          <w:tcPr>
            <w:tcW w:w="1080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cs="Times New Roman" w:hint="eastAsia"/>
              </w:rPr>
              <w:t>0.05</w:t>
            </w:r>
          </w:p>
        </w:tc>
        <w:tc>
          <w:tcPr>
            <w:tcW w:w="709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hint="eastAsia"/>
              </w:rPr>
              <w:t>0.5</w:t>
            </w:r>
          </w:p>
        </w:tc>
        <w:tc>
          <w:tcPr>
            <w:tcW w:w="1061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2115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</w:tr>
      <w:tr w:rsidR="0098318B" w:rsidTr="00693CA3">
        <w:trPr>
          <w:trHeight w:val="90"/>
          <w:jc w:val="center"/>
        </w:trPr>
        <w:tc>
          <w:tcPr>
            <w:tcW w:w="489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379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134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754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978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005" w:type="dxa"/>
            <w:vMerge/>
          </w:tcPr>
          <w:p w:rsidR="0098318B" w:rsidRDefault="0098318B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581" w:type="dxa"/>
            <w:gridSpan w:val="6"/>
            <w:vAlign w:val="center"/>
          </w:tcPr>
          <w:p w:rsidR="0098318B" w:rsidRDefault="0098318B">
            <w:pPr>
              <w:widowControl/>
              <w:jc w:val="center"/>
              <w:textAlignment w:val="center"/>
              <w:rPr>
                <w:szCs w:val="21"/>
              </w:rPr>
            </w:pPr>
            <w:r>
              <w:rPr>
                <w:rFonts w:cs="Times New Roman" w:hint="eastAsia"/>
                <w:szCs w:val="21"/>
              </w:rPr>
              <w:t>锌</w:t>
            </w:r>
          </w:p>
        </w:tc>
        <w:tc>
          <w:tcPr>
            <w:tcW w:w="1181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hint="eastAsia"/>
              </w:rPr>
              <w:t>mg/L</w:t>
            </w:r>
          </w:p>
        </w:tc>
        <w:tc>
          <w:tcPr>
            <w:tcW w:w="1080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cs="Times New Roman" w:hint="eastAsia"/>
              </w:rPr>
              <w:t>0.153</w:t>
            </w:r>
          </w:p>
        </w:tc>
        <w:tc>
          <w:tcPr>
            <w:tcW w:w="709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hint="eastAsia"/>
              </w:rPr>
              <w:t>1.5</w:t>
            </w:r>
          </w:p>
        </w:tc>
        <w:tc>
          <w:tcPr>
            <w:tcW w:w="1061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2115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</w:tr>
      <w:tr w:rsidR="0098318B" w:rsidTr="00693CA3">
        <w:trPr>
          <w:trHeight w:val="90"/>
          <w:jc w:val="center"/>
        </w:trPr>
        <w:tc>
          <w:tcPr>
            <w:tcW w:w="489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379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134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754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978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005" w:type="dxa"/>
            <w:vMerge w:val="restart"/>
          </w:tcPr>
          <w:p w:rsidR="0098318B" w:rsidRDefault="0098318B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</w:rPr>
              <w:t>车间设施排口</w:t>
            </w:r>
          </w:p>
        </w:tc>
        <w:tc>
          <w:tcPr>
            <w:tcW w:w="1581" w:type="dxa"/>
            <w:gridSpan w:val="6"/>
            <w:vAlign w:val="center"/>
          </w:tcPr>
          <w:p w:rsidR="0098318B" w:rsidRDefault="0098318B">
            <w:pPr>
              <w:widowControl/>
              <w:jc w:val="center"/>
              <w:textAlignment w:val="center"/>
              <w:rPr>
                <w:szCs w:val="21"/>
              </w:rPr>
            </w:pPr>
            <w:r>
              <w:rPr>
                <w:rFonts w:cs="Times New Roman" w:hint="eastAsia"/>
                <w:szCs w:val="21"/>
              </w:rPr>
              <w:t>铬</w:t>
            </w:r>
          </w:p>
        </w:tc>
        <w:tc>
          <w:tcPr>
            <w:tcW w:w="1181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hint="eastAsia"/>
              </w:rPr>
              <w:t>mg/L</w:t>
            </w:r>
          </w:p>
        </w:tc>
        <w:tc>
          <w:tcPr>
            <w:tcW w:w="1080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cs="Times New Roman" w:hint="eastAsia"/>
              </w:rPr>
              <w:t>0.06</w:t>
            </w:r>
          </w:p>
        </w:tc>
        <w:tc>
          <w:tcPr>
            <w:tcW w:w="709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hint="eastAsia"/>
              </w:rPr>
              <w:t>1</w:t>
            </w:r>
          </w:p>
        </w:tc>
        <w:tc>
          <w:tcPr>
            <w:tcW w:w="1061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2115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</w:tr>
      <w:tr w:rsidR="0098318B" w:rsidTr="00693CA3">
        <w:trPr>
          <w:trHeight w:val="90"/>
          <w:jc w:val="center"/>
        </w:trPr>
        <w:tc>
          <w:tcPr>
            <w:tcW w:w="489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379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134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754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978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005" w:type="dxa"/>
            <w:vMerge/>
          </w:tcPr>
          <w:p w:rsidR="0098318B" w:rsidRDefault="0098318B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581" w:type="dxa"/>
            <w:gridSpan w:val="6"/>
            <w:vAlign w:val="center"/>
          </w:tcPr>
          <w:p w:rsidR="0098318B" w:rsidRDefault="0098318B">
            <w:pPr>
              <w:widowControl/>
              <w:jc w:val="center"/>
              <w:textAlignment w:val="center"/>
              <w:rPr>
                <w:szCs w:val="21"/>
              </w:rPr>
            </w:pPr>
            <w:r>
              <w:rPr>
                <w:rFonts w:cs="Times New Roman" w:hint="eastAsia"/>
                <w:szCs w:val="21"/>
              </w:rPr>
              <w:t>六价铬</w:t>
            </w:r>
          </w:p>
        </w:tc>
        <w:tc>
          <w:tcPr>
            <w:tcW w:w="1181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hint="eastAsia"/>
              </w:rPr>
              <w:t>mg/L</w:t>
            </w:r>
          </w:p>
        </w:tc>
        <w:tc>
          <w:tcPr>
            <w:tcW w:w="1080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cs="Times New Roman" w:hint="eastAsia"/>
              </w:rPr>
              <w:t>ND</w:t>
            </w:r>
          </w:p>
        </w:tc>
        <w:tc>
          <w:tcPr>
            <w:tcW w:w="709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hint="eastAsia"/>
              </w:rPr>
              <w:t>0.2</w:t>
            </w:r>
          </w:p>
        </w:tc>
        <w:tc>
          <w:tcPr>
            <w:tcW w:w="1061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2115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</w:tr>
      <w:tr w:rsidR="0098318B" w:rsidTr="00693CA3">
        <w:trPr>
          <w:trHeight w:val="90"/>
          <w:jc w:val="center"/>
        </w:trPr>
        <w:tc>
          <w:tcPr>
            <w:tcW w:w="489" w:type="dxa"/>
            <w:vMerge w:val="restart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17</w:t>
            </w:r>
          </w:p>
        </w:tc>
        <w:tc>
          <w:tcPr>
            <w:tcW w:w="1379" w:type="dxa"/>
            <w:vMerge w:val="restart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2022</w:t>
            </w:r>
            <w:r>
              <w:rPr>
                <w:rFonts w:hint="eastAsia"/>
                <w:szCs w:val="21"/>
              </w:rPr>
              <w:t>年</w:t>
            </w:r>
            <w:r>
              <w:rPr>
                <w:rFonts w:hint="eastAsia"/>
                <w:szCs w:val="21"/>
              </w:rPr>
              <w:t>5</w:t>
            </w:r>
            <w:r>
              <w:rPr>
                <w:rFonts w:hint="eastAsia"/>
                <w:szCs w:val="21"/>
              </w:rPr>
              <w:t>月</w:t>
            </w:r>
            <w:r>
              <w:rPr>
                <w:rFonts w:hint="eastAsia"/>
                <w:szCs w:val="21"/>
              </w:rPr>
              <w:t>11</w:t>
            </w:r>
            <w:r>
              <w:rPr>
                <w:rFonts w:hint="eastAsia"/>
                <w:szCs w:val="21"/>
              </w:rPr>
              <w:t>日</w:t>
            </w:r>
          </w:p>
        </w:tc>
        <w:tc>
          <w:tcPr>
            <w:tcW w:w="1134" w:type="dxa"/>
            <w:vMerge w:val="restart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监督监测</w:t>
            </w:r>
          </w:p>
        </w:tc>
        <w:tc>
          <w:tcPr>
            <w:tcW w:w="1754" w:type="dxa"/>
            <w:vMerge w:val="restart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海安县新宁电镀电器设备有限公司</w:t>
            </w:r>
          </w:p>
        </w:tc>
        <w:tc>
          <w:tcPr>
            <w:tcW w:w="978" w:type="dxa"/>
            <w:vMerge w:val="restart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废水</w:t>
            </w:r>
          </w:p>
        </w:tc>
        <w:tc>
          <w:tcPr>
            <w:tcW w:w="1005" w:type="dxa"/>
            <w:vMerge w:val="restart"/>
            <w:vAlign w:val="center"/>
          </w:tcPr>
          <w:p w:rsidR="0098318B" w:rsidRDefault="0098318B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</w:rPr>
              <w:t>总排口</w:t>
            </w:r>
          </w:p>
        </w:tc>
        <w:tc>
          <w:tcPr>
            <w:tcW w:w="1581" w:type="dxa"/>
            <w:gridSpan w:val="6"/>
            <w:vAlign w:val="center"/>
          </w:tcPr>
          <w:p w:rsidR="0098318B" w:rsidRDefault="0098318B">
            <w:pPr>
              <w:widowControl/>
              <w:jc w:val="center"/>
              <w:textAlignment w:val="center"/>
              <w:rPr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pH</w:t>
            </w:r>
            <w:r>
              <w:rPr>
                <w:rFonts w:hint="eastAsia"/>
                <w:color w:val="000000"/>
                <w:kern w:val="0"/>
                <w:szCs w:val="21"/>
              </w:rPr>
              <w:t>值</w:t>
            </w:r>
          </w:p>
        </w:tc>
        <w:tc>
          <w:tcPr>
            <w:tcW w:w="1181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hint="eastAsia"/>
              </w:rPr>
              <w:t>无量纲</w:t>
            </w:r>
          </w:p>
        </w:tc>
        <w:tc>
          <w:tcPr>
            <w:tcW w:w="1080" w:type="dxa"/>
            <w:vAlign w:val="center"/>
          </w:tcPr>
          <w:p w:rsidR="0098318B" w:rsidRDefault="0098318B">
            <w:pPr>
              <w:widowControl/>
              <w:jc w:val="center"/>
              <w:textAlignment w:val="center"/>
              <w:rPr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szCs w:val="21"/>
              </w:rPr>
              <w:t>7.5-7.6</w:t>
            </w:r>
          </w:p>
        </w:tc>
        <w:tc>
          <w:tcPr>
            <w:tcW w:w="709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ascii="Times New Roman" w:eastAsia="宋体" w:hAnsi="Times New Roman" w:cs="Times New Roman" w:hint="eastAsia"/>
              </w:rPr>
              <w:t>6-9</w:t>
            </w:r>
          </w:p>
        </w:tc>
        <w:tc>
          <w:tcPr>
            <w:tcW w:w="1061" w:type="dxa"/>
            <w:vMerge w:val="restart"/>
            <w:vAlign w:val="center"/>
          </w:tcPr>
          <w:p w:rsidR="0098318B" w:rsidRDefault="0098318B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115" w:type="dxa"/>
            <w:vMerge w:val="restart"/>
            <w:vAlign w:val="center"/>
          </w:tcPr>
          <w:p w:rsidR="0098318B" w:rsidRDefault="0098318B">
            <w:pPr>
              <w:jc w:val="center"/>
              <w:rPr>
                <w:sz w:val="20"/>
                <w:szCs w:val="20"/>
              </w:rPr>
            </w:pPr>
          </w:p>
        </w:tc>
      </w:tr>
      <w:tr w:rsidR="0098318B" w:rsidTr="00693CA3">
        <w:trPr>
          <w:trHeight w:val="90"/>
          <w:jc w:val="center"/>
        </w:trPr>
        <w:tc>
          <w:tcPr>
            <w:tcW w:w="489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379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134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754" w:type="dxa"/>
            <w:vMerge/>
            <w:vAlign w:val="center"/>
          </w:tcPr>
          <w:p w:rsidR="0098318B" w:rsidRDefault="0098318B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</w:p>
        </w:tc>
        <w:tc>
          <w:tcPr>
            <w:tcW w:w="978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005" w:type="dxa"/>
            <w:vMerge/>
            <w:vAlign w:val="center"/>
          </w:tcPr>
          <w:p w:rsidR="0098318B" w:rsidRDefault="0098318B">
            <w:pPr>
              <w:jc w:val="center"/>
            </w:pPr>
          </w:p>
        </w:tc>
        <w:tc>
          <w:tcPr>
            <w:tcW w:w="1581" w:type="dxa"/>
            <w:gridSpan w:val="6"/>
            <w:vAlign w:val="center"/>
          </w:tcPr>
          <w:p w:rsidR="0098318B" w:rsidRDefault="0098318B">
            <w:pPr>
              <w:widowControl/>
              <w:jc w:val="center"/>
              <w:textAlignment w:val="center"/>
              <w:rPr>
                <w:szCs w:val="21"/>
              </w:rPr>
            </w:pPr>
            <w:r>
              <w:rPr>
                <w:rFonts w:ascii="Times New Roman" w:hAnsi="Times New Roman" w:cs="Times New Roman" w:hint="eastAsia"/>
                <w:color w:val="000000"/>
                <w:kern w:val="0"/>
                <w:szCs w:val="21"/>
              </w:rPr>
              <w:t>化学需氧量</w:t>
            </w:r>
          </w:p>
        </w:tc>
        <w:tc>
          <w:tcPr>
            <w:tcW w:w="1181" w:type="dxa"/>
            <w:vAlign w:val="center"/>
          </w:tcPr>
          <w:p w:rsidR="0098318B" w:rsidRDefault="0098318B">
            <w:pPr>
              <w:jc w:val="center"/>
              <w:rPr>
                <w:sz w:val="16"/>
                <w:szCs w:val="16"/>
              </w:rPr>
            </w:pPr>
            <w:r>
              <w:rPr>
                <w:rFonts w:hint="eastAsia"/>
              </w:rPr>
              <w:t>mg/L</w:t>
            </w:r>
          </w:p>
        </w:tc>
        <w:tc>
          <w:tcPr>
            <w:tcW w:w="1080" w:type="dxa"/>
            <w:vAlign w:val="center"/>
          </w:tcPr>
          <w:p w:rsidR="0098318B" w:rsidRDefault="00165DF8">
            <w:pPr>
              <w:widowControl/>
              <w:jc w:val="center"/>
              <w:textAlignment w:val="center"/>
              <w:rPr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fldChar w:fldCharType="begin"/>
            </w:r>
            <w:r w:rsidR="0098318B">
              <w:rPr>
                <w:rFonts w:ascii="Times New Roman" w:eastAsia="宋体" w:hAnsi="Times New Roman" w:cs="Times New Roman"/>
                <w:color w:val="000000"/>
                <w:szCs w:val="21"/>
              </w:rPr>
              <w:instrText xml:space="preserve"> = average(E5:G5) \* MERGEFORMAT </w:instrText>
            </w: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fldChar w:fldCharType="separate"/>
            </w:r>
            <w:r w:rsidR="0098318B">
              <w:rPr>
                <w:rFonts w:ascii="Times New Roman" w:eastAsia="宋体" w:hAnsi="Times New Roman" w:cs="Times New Roman"/>
                <w:color w:val="000000"/>
                <w:szCs w:val="21"/>
              </w:rPr>
              <w:t>4</w:t>
            </w:r>
            <w:r w:rsidR="0098318B">
              <w:rPr>
                <w:rFonts w:ascii="Times New Roman" w:eastAsia="宋体" w:hAnsi="Times New Roman" w:cs="Times New Roman" w:hint="eastAsia"/>
                <w:color w:val="000000"/>
                <w:szCs w:val="21"/>
              </w:rPr>
              <w:t>4</w:t>
            </w: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fldChar w:fldCharType="end"/>
            </w:r>
          </w:p>
        </w:tc>
        <w:tc>
          <w:tcPr>
            <w:tcW w:w="709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cs="Times New Roman" w:hint="eastAsia"/>
                <w:szCs w:val="21"/>
              </w:rPr>
              <w:t>80</w:t>
            </w:r>
          </w:p>
        </w:tc>
        <w:tc>
          <w:tcPr>
            <w:tcW w:w="1061" w:type="dxa"/>
            <w:vMerge/>
            <w:vAlign w:val="center"/>
          </w:tcPr>
          <w:p w:rsidR="0098318B" w:rsidRDefault="0098318B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115" w:type="dxa"/>
            <w:vMerge/>
            <w:vAlign w:val="center"/>
          </w:tcPr>
          <w:p w:rsidR="0098318B" w:rsidRDefault="0098318B">
            <w:pPr>
              <w:jc w:val="center"/>
              <w:rPr>
                <w:sz w:val="20"/>
                <w:szCs w:val="20"/>
              </w:rPr>
            </w:pPr>
          </w:p>
        </w:tc>
      </w:tr>
      <w:tr w:rsidR="0098318B" w:rsidTr="00693CA3">
        <w:trPr>
          <w:trHeight w:val="90"/>
          <w:jc w:val="center"/>
        </w:trPr>
        <w:tc>
          <w:tcPr>
            <w:tcW w:w="489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379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134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754" w:type="dxa"/>
            <w:vMerge/>
            <w:vAlign w:val="center"/>
          </w:tcPr>
          <w:p w:rsidR="0098318B" w:rsidRDefault="0098318B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</w:p>
        </w:tc>
        <w:tc>
          <w:tcPr>
            <w:tcW w:w="978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005" w:type="dxa"/>
            <w:vMerge/>
            <w:vAlign w:val="center"/>
          </w:tcPr>
          <w:p w:rsidR="0098318B" w:rsidRDefault="0098318B">
            <w:pPr>
              <w:jc w:val="center"/>
            </w:pPr>
          </w:p>
        </w:tc>
        <w:tc>
          <w:tcPr>
            <w:tcW w:w="1581" w:type="dxa"/>
            <w:gridSpan w:val="6"/>
            <w:vAlign w:val="center"/>
          </w:tcPr>
          <w:p w:rsidR="0098318B" w:rsidRDefault="0098318B">
            <w:pPr>
              <w:widowControl/>
              <w:jc w:val="center"/>
              <w:textAlignment w:val="center"/>
              <w:rPr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氨氮</w:t>
            </w:r>
          </w:p>
        </w:tc>
        <w:tc>
          <w:tcPr>
            <w:tcW w:w="1181" w:type="dxa"/>
            <w:vAlign w:val="center"/>
          </w:tcPr>
          <w:p w:rsidR="0098318B" w:rsidRDefault="0098318B">
            <w:pPr>
              <w:jc w:val="center"/>
              <w:rPr>
                <w:sz w:val="16"/>
                <w:szCs w:val="16"/>
              </w:rPr>
            </w:pPr>
            <w:r>
              <w:rPr>
                <w:rFonts w:hint="eastAsia"/>
              </w:rPr>
              <w:t>mg/L</w:t>
            </w:r>
          </w:p>
        </w:tc>
        <w:tc>
          <w:tcPr>
            <w:tcW w:w="1080" w:type="dxa"/>
            <w:vAlign w:val="center"/>
          </w:tcPr>
          <w:p w:rsidR="0098318B" w:rsidRDefault="00165DF8">
            <w:pPr>
              <w:widowControl/>
              <w:jc w:val="center"/>
              <w:textAlignment w:val="center"/>
              <w:rPr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fldChar w:fldCharType="begin"/>
            </w:r>
            <w:r w:rsidR="0098318B">
              <w:rPr>
                <w:rFonts w:ascii="Times New Roman" w:eastAsia="宋体" w:hAnsi="Times New Roman" w:cs="Times New Roman"/>
                <w:color w:val="000000"/>
                <w:szCs w:val="21"/>
              </w:rPr>
              <w:instrText xml:space="preserve"> = average(E6:G6) \* MERGEFORMAT </w:instrText>
            </w: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fldChar w:fldCharType="separate"/>
            </w:r>
            <w:r w:rsidR="0098318B">
              <w:rPr>
                <w:rFonts w:ascii="Times New Roman" w:eastAsia="宋体" w:hAnsi="Times New Roman" w:cs="Times New Roman"/>
                <w:color w:val="000000"/>
                <w:szCs w:val="21"/>
              </w:rPr>
              <w:t>1.6</w:t>
            </w:r>
            <w:r w:rsidR="0098318B">
              <w:rPr>
                <w:rFonts w:ascii="Times New Roman" w:eastAsia="宋体" w:hAnsi="Times New Roman" w:cs="Times New Roman" w:hint="eastAsia"/>
                <w:color w:val="000000"/>
                <w:szCs w:val="21"/>
              </w:rPr>
              <w:t>2</w:t>
            </w: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fldChar w:fldCharType="end"/>
            </w:r>
          </w:p>
        </w:tc>
        <w:tc>
          <w:tcPr>
            <w:tcW w:w="709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cs="Times New Roman" w:hint="eastAsia"/>
                <w:szCs w:val="21"/>
              </w:rPr>
              <w:t>15</w:t>
            </w:r>
          </w:p>
        </w:tc>
        <w:tc>
          <w:tcPr>
            <w:tcW w:w="1061" w:type="dxa"/>
            <w:vMerge/>
            <w:vAlign w:val="center"/>
          </w:tcPr>
          <w:p w:rsidR="0098318B" w:rsidRDefault="0098318B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115" w:type="dxa"/>
            <w:vMerge/>
            <w:vAlign w:val="center"/>
          </w:tcPr>
          <w:p w:rsidR="0098318B" w:rsidRDefault="0098318B">
            <w:pPr>
              <w:jc w:val="center"/>
              <w:rPr>
                <w:sz w:val="20"/>
                <w:szCs w:val="20"/>
              </w:rPr>
            </w:pPr>
          </w:p>
        </w:tc>
      </w:tr>
      <w:tr w:rsidR="0098318B" w:rsidTr="00693CA3">
        <w:trPr>
          <w:trHeight w:val="90"/>
          <w:jc w:val="center"/>
        </w:trPr>
        <w:tc>
          <w:tcPr>
            <w:tcW w:w="489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379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134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754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978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005" w:type="dxa"/>
            <w:vMerge/>
          </w:tcPr>
          <w:p w:rsidR="0098318B" w:rsidRDefault="0098318B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581" w:type="dxa"/>
            <w:gridSpan w:val="6"/>
            <w:vAlign w:val="center"/>
          </w:tcPr>
          <w:p w:rsidR="0098318B" w:rsidRDefault="0098318B">
            <w:pPr>
              <w:widowControl/>
              <w:jc w:val="center"/>
              <w:textAlignment w:val="center"/>
              <w:rPr>
                <w:szCs w:val="21"/>
              </w:rPr>
            </w:pPr>
            <w:r>
              <w:rPr>
                <w:rFonts w:ascii="Times New Roman" w:hAnsi="Times New Roman" w:cs="Times New Roman" w:hint="eastAsia"/>
                <w:color w:val="000000"/>
                <w:kern w:val="0"/>
                <w:szCs w:val="21"/>
              </w:rPr>
              <w:t>总磷</w:t>
            </w:r>
          </w:p>
        </w:tc>
        <w:tc>
          <w:tcPr>
            <w:tcW w:w="1181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hint="eastAsia"/>
              </w:rPr>
              <w:t>mg/L</w:t>
            </w:r>
          </w:p>
        </w:tc>
        <w:tc>
          <w:tcPr>
            <w:tcW w:w="1080" w:type="dxa"/>
            <w:vAlign w:val="center"/>
          </w:tcPr>
          <w:p w:rsidR="0098318B" w:rsidRDefault="00165DF8">
            <w:pPr>
              <w:widowControl/>
              <w:jc w:val="center"/>
              <w:textAlignment w:val="center"/>
              <w:rPr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fldChar w:fldCharType="begin"/>
            </w:r>
            <w:r w:rsidR="0098318B">
              <w:rPr>
                <w:rFonts w:ascii="Times New Roman" w:eastAsia="宋体" w:hAnsi="Times New Roman" w:cs="Times New Roman"/>
                <w:color w:val="000000"/>
                <w:szCs w:val="21"/>
              </w:rPr>
              <w:instrText xml:space="preserve"> = average(E7:G7) \* MERGEFORMAT </w:instrText>
            </w: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fldChar w:fldCharType="separate"/>
            </w:r>
            <w:r w:rsidR="0098318B">
              <w:rPr>
                <w:rFonts w:ascii="Times New Roman" w:eastAsia="宋体" w:hAnsi="Times New Roman" w:cs="Times New Roman"/>
                <w:color w:val="000000"/>
                <w:szCs w:val="21"/>
              </w:rPr>
              <w:t>0.0</w:t>
            </w:r>
            <w:r w:rsidR="0098318B">
              <w:rPr>
                <w:rFonts w:ascii="Times New Roman" w:eastAsia="宋体" w:hAnsi="Times New Roman" w:cs="Times New Roman" w:hint="eastAsia"/>
                <w:color w:val="000000"/>
                <w:szCs w:val="21"/>
              </w:rPr>
              <w:t>5</w:t>
            </w: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fldChar w:fldCharType="end"/>
            </w:r>
          </w:p>
        </w:tc>
        <w:tc>
          <w:tcPr>
            <w:tcW w:w="709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cs="Times New Roman" w:hint="eastAsia"/>
                <w:szCs w:val="21"/>
              </w:rPr>
              <w:t>1.0</w:t>
            </w:r>
          </w:p>
        </w:tc>
        <w:tc>
          <w:tcPr>
            <w:tcW w:w="1061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2115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</w:tr>
      <w:tr w:rsidR="0098318B" w:rsidTr="00693CA3">
        <w:trPr>
          <w:trHeight w:val="90"/>
          <w:jc w:val="center"/>
        </w:trPr>
        <w:tc>
          <w:tcPr>
            <w:tcW w:w="489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379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134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754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978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005" w:type="dxa"/>
            <w:vMerge/>
          </w:tcPr>
          <w:p w:rsidR="0098318B" w:rsidRDefault="0098318B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581" w:type="dxa"/>
            <w:gridSpan w:val="6"/>
            <w:vAlign w:val="center"/>
          </w:tcPr>
          <w:p w:rsidR="0098318B" w:rsidRDefault="0098318B">
            <w:pPr>
              <w:widowControl/>
              <w:jc w:val="center"/>
              <w:textAlignment w:val="center"/>
              <w:rPr>
                <w:szCs w:val="21"/>
              </w:rPr>
            </w:pPr>
            <w:r>
              <w:rPr>
                <w:rFonts w:ascii="Times New Roman" w:hAnsi="Times New Roman" w:cs="Times New Roman" w:hint="eastAsia"/>
                <w:color w:val="000000"/>
                <w:kern w:val="0"/>
                <w:szCs w:val="21"/>
              </w:rPr>
              <w:t>总氮</w:t>
            </w:r>
          </w:p>
        </w:tc>
        <w:tc>
          <w:tcPr>
            <w:tcW w:w="1181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hint="eastAsia"/>
              </w:rPr>
              <w:t>mg/L</w:t>
            </w:r>
          </w:p>
        </w:tc>
        <w:tc>
          <w:tcPr>
            <w:tcW w:w="1080" w:type="dxa"/>
            <w:vAlign w:val="center"/>
          </w:tcPr>
          <w:p w:rsidR="0098318B" w:rsidRDefault="00165DF8">
            <w:pPr>
              <w:widowControl/>
              <w:jc w:val="center"/>
              <w:textAlignment w:val="center"/>
              <w:rPr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fldChar w:fldCharType="begin"/>
            </w:r>
            <w:r w:rsidR="0098318B">
              <w:rPr>
                <w:rFonts w:ascii="Times New Roman" w:eastAsia="宋体" w:hAnsi="Times New Roman" w:cs="Times New Roman"/>
                <w:color w:val="000000"/>
                <w:szCs w:val="21"/>
              </w:rPr>
              <w:instrText xml:space="preserve"> = average(E8:G8) \* MERGEFORMAT </w:instrText>
            </w: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fldChar w:fldCharType="separate"/>
            </w:r>
            <w:r w:rsidR="0098318B">
              <w:rPr>
                <w:rFonts w:ascii="Times New Roman" w:eastAsia="宋体" w:hAnsi="Times New Roman" w:cs="Times New Roman"/>
                <w:color w:val="000000"/>
                <w:szCs w:val="21"/>
              </w:rPr>
              <w:t>7.4</w:t>
            </w: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fldChar w:fldCharType="end"/>
            </w:r>
            <w:r w:rsidR="0098318B">
              <w:rPr>
                <w:rFonts w:ascii="Times New Roman" w:eastAsia="宋体" w:hAnsi="Times New Roman" w:cs="Times New Roman" w:hint="eastAsia"/>
                <w:color w:val="000000"/>
                <w:szCs w:val="21"/>
              </w:rPr>
              <w:t>0</w:t>
            </w:r>
          </w:p>
        </w:tc>
        <w:tc>
          <w:tcPr>
            <w:tcW w:w="709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cs="Times New Roman" w:hint="eastAsia"/>
                <w:szCs w:val="21"/>
              </w:rPr>
              <w:t>20</w:t>
            </w:r>
          </w:p>
        </w:tc>
        <w:tc>
          <w:tcPr>
            <w:tcW w:w="1061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2115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</w:tr>
      <w:tr w:rsidR="0098318B" w:rsidTr="00693CA3">
        <w:trPr>
          <w:trHeight w:val="90"/>
          <w:jc w:val="center"/>
        </w:trPr>
        <w:tc>
          <w:tcPr>
            <w:tcW w:w="489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379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134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754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978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005" w:type="dxa"/>
            <w:vMerge/>
          </w:tcPr>
          <w:p w:rsidR="0098318B" w:rsidRDefault="0098318B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581" w:type="dxa"/>
            <w:gridSpan w:val="6"/>
            <w:vAlign w:val="center"/>
          </w:tcPr>
          <w:p w:rsidR="0098318B" w:rsidRDefault="0098318B">
            <w:pPr>
              <w:widowControl/>
              <w:jc w:val="center"/>
              <w:textAlignment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石油类</w:t>
            </w:r>
          </w:p>
        </w:tc>
        <w:tc>
          <w:tcPr>
            <w:tcW w:w="1181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hint="eastAsia"/>
              </w:rPr>
              <w:t>mg/L</w:t>
            </w:r>
          </w:p>
        </w:tc>
        <w:tc>
          <w:tcPr>
            <w:tcW w:w="1080" w:type="dxa"/>
            <w:vAlign w:val="center"/>
          </w:tcPr>
          <w:p w:rsidR="0098318B" w:rsidRDefault="00165DF8">
            <w:pPr>
              <w:widowControl/>
              <w:jc w:val="center"/>
              <w:textAlignment w:val="center"/>
              <w:rPr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fldChar w:fldCharType="begin"/>
            </w:r>
            <w:r w:rsidR="0098318B">
              <w:rPr>
                <w:rFonts w:ascii="Times New Roman" w:eastAsia="宋体" w:hAnsi="Times New Roman" w:cs="Times New Roman"/>
                <w:color w:val="000000"/>
                <w:szCs w:val="21"/>
              </w:rPr>
              <w:instrText xml:space="preserve"> = average(E9:G9) \* MERGEFORMAT </w:instrText>
            </w: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fldChar w:fldCharType="separate"/>
            </w:r>
            <w:r w:rsidR="0098318B">
              <w:rPr>
                <w:rFonts w:ascii="Times New Roman" w:eastAsia="宋体" w:hAnsi="Times New Roman" w:cs="Times New Roman"/>
                <w:color w:val="000000"/>
                <w:szCs w:val="21"/>
              </w:rPr>
              <w:t>0.12</w:t>
            </w: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fldChar w:fldCharType="end"/>
            </w:r>
          </w:p>
        </w:tc>
        <w:tc>
          <w:tcPr>
            <w:tcW w:w="709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cs="Times New Roman" w:hint="eastAsia"/>
                <w:szCs w:val="21"/>
              </w:rPr>
              <w:t>3.0</w:t>
            </w:r>
          </w:p>
        </w:tc>
        <w:tc>
          <w:tcPr>
            <w:tcW w:w="1061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2115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</w:tr>
      <w:tr w:rsidR="0098318B" w:rsidTr="00693CA3">
        <w:trPr>
          <w:trHeight w:val="90"/>
          <w:jc w:val="center"/>
        </w:trPr>
        <w:tc>
          <w:tcPr>
            <w:tcW w:w="489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379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134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754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978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005" w:type="dxa"/>
            <w:vMerge/>
          </w:tcPr>
          <w:p w:rsidR="0098318B" w:rsidRDefault="0098318B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581" w:type="dxa"/>
            <w:gridSpan w:val="6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悬浮物</w:t>
            </w:r>
          </w:p>
        </w:tc>
        <w:tc>
          <w:tcPr>
            <w:tcW w:w="1181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hint="eastAsia"/>
              </w:rPr>
              <w:t>mg/L</w:t>
            </w:r>
          </w:p>
        </w:tc>
        <w:tc>
          <w:tcPr>
            <w:tcW w:w="1080" w:type="dxa"/>
            <w:vAlign w:val="center"/>
          </w:tcPr>
          <w:p w:rsidR="0098318B" w:rsidRDefault="00165DF8">
            <w:pPr>
              <w:widowControl/>
              <w:jc w:val="center"/>
              <w:textAlignment w:val="center"/>
              <w:rPr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fldChar w:fldCharType="begin"/>
            </w:r>
            <w:r w:rsidR="0098318B">
              <w:rPr>
                <w:rFonts w:ascii="Times New Roman" w:eastAsia="宋体" w:hAnsi="Times New Roman" w:cs="Times New Roman"/>
                <w:color w:val="000000"/>
                <w:szCs w:val="21"/>
              </w:rPr>
              <w:instrText xml:space="preserve"> = average(E10:G10) \* MERGEFORMAT </w:instrText>
            </w: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fldChar w:fldCharType="separate"/>
            </w:r>
            <w:r w:rsidR="0098318B">
              <w:rPr>
                <w:rFonts w:ascii="Times New Roman" w:eastAsia="宋体" w:hAnsi="Times New Roman" w:cs="Times New Roman"/>
                <w:color w:val="000000"/>
                <w:szCs w:val="21"/>
              </w:rPr>
              <w:t>19</w:t>
            </w: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fldChar w:fldCharType="end"/>
            </w:r>
          </w:p>
        </w:tc>
        <w:tc>
          <w:tcPr>
            <w:tcW w:w="709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ascii="Times New Roman" w:eastAsia="宋体" w:hAnsi="Times New Roman" w:cs="Times New Roman" w:hint="eastAsia"/>
              </w:rPr>
              <w:t>50</w:t>
            </w:r>
          </w:p>
        </w:tc>
        <w:tc>
          <w:tcPr>
            <w:tcW w:w="1061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2115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</w:tr>
      <w:tr w:rsidR="0098318B" w:rsidTr="00693CA3">
        <w:trPr>
          <w:trHeight w:val="90"/>
          <w:jc w:val="center"/>
        </w:trPr>
        <w:tc>
          <w:tcPr>
            <w:tcW w:w="489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379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134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754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978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005" w:type="dxa"/>
            <w:vMerge/>
          </w:tcPr>
          <w:p w:rsidR="0098318B" w:rsidRDefault="0098318B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581" w:type="dxa"/>
            <w:gridSpan w:val="6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锌</w:t>
            </w:r>
          </w:p>
        </w:tc>
        <w:tc>
          <w:tcPr>
            <w:tcW w:w="1181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hint="eastAsia"/>
              </w:rPr>
              <w:t>mg/L</w:t>
            </w:r>
          </w:p>
        </w:tc>
        <w:tc>
          <w:tcPr>
            <w:tcW w:w="1080" w:type="dxa"/>
            <w:vAlign w:val="center"/>
          </w:tcPr>
          <w:p w:rsidR="0098318B" w:rsidRDefault="00165DF8">
            <w:pPr>
              <w:widowControl/>
              <w:jc w:val="center"/>
              <w:textAlignment w:val="center"/>
              <w:rPr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fldChar w:fldCharType="begin"/>
            </w:r>
            <w:r w:rsidR="0098318B">
              <w:rPr>
                <w:rFonts w:ascii="Times New Roman" w:eastAsia="宋体" w:hAnsi="Times New Roman" w:cs="Times New Roman"/>
                <w:color w:val="000000"/>
                <w:szCs w:val="21"/>
              </w:rPr>
              <w:instrText xml:space="preserve"> = average(E11:G11) \* MERGEFORMAT </w:instrText>
            </w: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fldChar w:fldCharType="separate"/>
            </w:r>
            <w:r w:rsidR="0098318B">
              <w:rPr>
                <w:rFonts w:ascii="Times New Roman" w:eastAsia="宋体" w:hAnsi="Times New Roman" w:cs="Times New Roman"/>
                <w:color w:val="000000"/>
                <w:szCs w:val="21"/>
              </w:rPr>
              <w:t>0.397</w:t>
            </w: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fldChar w:fldCharType="end"/>
            </w:r>
          </w:p>
        </w:tc>
        <w:tc>
          <w:tcPr>
            <w:tcW w:w="709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ascii="Times New Roman" w:eastAsia="宋体" w:hAnsi="Times New Roman" w:cs="Times New Roman" w:hint="eastAsia"/>
              </w:rPr>
              <w:t>1.5</w:t>
            </w:r>
          </w:p>
        </w:tc>
        <w:tc>
          <w:tcPr>
            <w:tcW w:w="1061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2115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</w:tr>
      <w:tr w:rsidR="0098318B" w:rsidTr="00693CA3">
        <w:trPr>
          <w:trHeight w:val="90"/>
          <w:jc w:val="center"/>
        </w:trPr>
        <w:tc>
          <w:tcPr>
            <w:tcW w:w="489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379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134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754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978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005" w:type="dxa"/>
            <w:vMerge/>
          </w:tcPr>
          <w:p w:rsidR="0098318B" w:rsidRDefault="0098318B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581" w:type="dxa"/>
            <w:gridSpan w:val="6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铜</w:t>
            </w:r>
          </w:p>
        </w:tc>
        <w:tc>
          <w:tcPr>
            <w:tcW w:w="1181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hint="eastAsia"/>
              </w:rPr>
              <w:t>mg/L</w:t>
            </w:r>
          </w:p>
        </w:tc>
        <w:tc>
          <w:tcPr>
            <w:tcW w:w="1080" w:type="dxa"/>
            <w:vAlign w:val="center"/>
          </w:tcPr>
          <w:p w:rsidR="0098318B" w:rsidRDefault="0098318B">
            <w:pPr>
              <w:widowControl/>
              <w:jc w:val="center"/>
              <w:textAlignment w:val="center"/>
              <w:rPr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ND</w:t>
            </w:r>
          </w:p>
        </w:tc>
        <w:tc>
          <w:tcPr>
            <w:tcW w:w="709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ascii="Times New Roman" w:eastAsia="宋体" w:hAnsi="Times New Roman" w:cs="Times New Roman" w:hint="eastAsia"/>
              </w:rPr>
              <w:t>0.5</w:t>
            </w:r>
          </w:p>
        </w:tc>
        <w:tc>
          <w:tcPr>
            <w:tcW w:w="1061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2115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</w:tr>
      <w:tr w:rsidR="0098318B" w:rsidTr="00693CA3">
        <w:trPr>
          <w:trHeight w:val="90"/>
          <w:jc w:val="center"/>
        </w:trPr>
        <w:tc>
          <w:tcPr>
            <w:tcW w:w="489" w:type="dxa"/>
            <w:vMerge w:val="restart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lastRenderedPageBreak/>
              <w:t>18</w:t>
            </w:r>
          </w:p>
        </w:tc>
        <w:tc>
          <w:tcPr>
            <w:tcW w:w="1379" w:type="dxa"/>
            <w:vMerge w:val="restart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2022</w:t>
            </w:r>
            <w:r>
              <w:rPr>
                <w:rFonts w:hint="eastAsia"/>
                <w:szCs w:val="21"/>
              </w:rPr>
              <w:t>年</w:t>
            </w:r>
            <w:r>
              <w:rPr>
                <w:rFonts w:hint="eastAsia"/>
                <w:szCs w:val="21"/>
              </w:rPr>
              <w:t>4</w:t>
            </w:r>
            <w:r>
              <w:rPr>
                <w:rFonts w:hint="eastAsia"/>
                <w:szCs w:val="21"/>
              </w:rPr>
              <w:t>月</w:t>
            </w:r>
            <w:r>
              <w:rPr>
                <w:rFonts w:hint="eastAsia"/>
                <w:szCs w:val="21"/>
              </w:rPr>
              <w:t>27</w:t>
            </w:r>
            <w:r>
              <w:rPr>
                <w:rFonts w:hint="eastAsia"/>
                <w:szCs w:val="21"/>
              </w:rPr>
              <w:t>日</w:t>
            </w:r>
          </w:p>
        </w:tc>
        <w:tc>
          <w:tcPr>
            <w:tcW w:w="1134" w:type="dxa"/>
            <w:vMerge w:val="restart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监督监测</w:t>
            </w:r>
          </w:p>
        </w:tc>
        <w:tc>
          <w:tcPr>
            <w:tcW w:w="1754" w:type="dxa"/>
            <w:vMerge w:val="restart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江苏中丽新材料有限公司</w:t>
            </w:r>
          </w:p>
        </w:tc>
        <w:tc>
          <w:tcPr>
            <w:tcW w:w="978" w:type="dxa"/>
            <w:vMerge w:val="restart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废水</w:t>
            </w:r>
          </w:p>
        </w:tc>
        <w:tc>
          <w:tcPr>
            <w:tcW w:w="1005" w:type="dxa"/>
            <w:vMerge w:val="restart"/>
            <w:vAlign w:val="center"/>
          </w:tcPr>
          <w:p w:rsidR="0098318B" w:rsidRDefault="0098318B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</w:rPr>
              <w:t>总排口</w:t>
            </w:r>
          </w:p>
        </w:tc>
        <w:tc>
          <w:tcPr>
            <w:tcW w:w="1581" w:type="dxa"/>
            <w:gridSpan w:val="6"/>
            <w:vAlign w:val="center"/>
          </w:tcPr>
          <w:p w:rsidR="0098318B" w:rsidRDefault="0098318B">
            <w:pPr>
              <w:widowControl/>
              <w:jc w:val="center"/>
              <w:textAlignment w:val="center"/>
              <w:rPr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pH</w:t>
            </w:r>
            <w:r>
              <w:rPr>
                <w:rFonts w:hint="eastAsia"/>
                <w:color w:val="000000"/>
                <w:kern w:val="0"/>
                <w:szCs w:val="21"/>
              </w:rPr>
              <w:t>值</w:t>
            </w:r>
          </w:p>
        </w:tc>
        <w:tc>
          <w:tcPr>
            <w:tcW w:w="1181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hint="eastAsia"/>
              </w:rPr>
              <w:t>无量纲</w:t>
            </w:r>
          </w:p>
        </w:tc>
        <w:tc>
          <w:tcPr>
            <w:tcW w:w="1080" w:type="dxa"/>
            <w:vAlign w:val="center"/>
          </w:tcPr>
          <w:p w:rsidR="0098318B" w:rsidRDefault="0098318B">
            <w:pPr>
              <w:widowControl/>
              <w:jc w:val="center"/>
              <w:textAlignment w:val="center"/>
              <w:rPr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szCs w:val="21"/>
              </w:rPr>
              <w:t>7.8-7.9</w:t>
            </w:r>
          </w:p>
        </w:tc>
        <w:tc>
          <w:tcPr>
            <w:tcW w:w="709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ascii="Times New Roman" w:eastAsia="宋体" w:hAnsi="Times New Roman" w:cs="Times New Roman" w:hint="eastAsia"/>
              </w:rPr>
              <w:t>6-9</w:t>
            </w:r>
          </w:p>
        </w:tc>
        <w:tc>
          <w:tcPr>
            <w:tcW w:w="1061" w:type="dxa"/>
            <w:vMerge w:val="restart"/>
            <w:vAlign w:val="center"/>
          </w:tcPr>
          <w:p w:rsidR="0098318B" w:rsidRDefault="0098318B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115" w:type="dxa"/>
            <w:vMerge w:val="restart"/>
            <w:vAlign w:val="center"/>
          </w:tcPr>
          <w:p w:rsidR="0098318B" w:rsidRDefault="0098318B">
            <w:pPr>
              <w:jc w:val="center"/>
              <w:rPr>
                <w:sz w:val="20"/>
                <w:szCs w:val="20"/>
              </w:rPr>
            </w:pPr>
          </w:p>
        </w:tc>
      </w:tr>
      <w:tr w:rsidR="0098318B" w:rsidTr="00693CA3">
        <w:trPr>
          <w:trHeight w:val="90"/>
          <w:jc w:val="center"/>
        </w:trPr>
        <w:tc>
          <w:tcPr>
            <w:tcW w:w="489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379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134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754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978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005" w:type="dxa"/>
            <w:vMerge/>
          </w:tcPr>
          <w:p w:rsidR="0098318B" w:rsidRDefault="0098318B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581" w:type="dxa"/>
            <w:gridSpan w:val="6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ascii="Times New Roman" w:eastAsia="宋体" w:hAnsi="Times New Roman" w:cs="Times New Roman" w:hint="eastAsia"/>
              </w:rPr>
              <w:t>石油类</w:t>
            </w:r>
          </w:p>
        </w:tc>
        <w:tc>
          <w:tcPr>
            <w:tcW w:w="1181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hint="eastAsia"/>
              </w:rPr>
              <w:t>mg/L</w:t>
            </w:r>
          </w:p>
        </w:tc>
        <w:tc>
          <w:tcPr>
            <w:tcW w:w="1080" w:type="dxa"/>
            <w:vAlign w:val="center"/>
          </w:tcPr>
          <w:p w:rsidR="0098318B" w:rsidRDefault="00165DF8">
            <w:pPr>
              <w:widowControl/>
              <w:jc w:val="center"/>
              <w:textAlignment w:val="center"/>
              <w:rPr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fldChar w:fldCharType="begin"/>
            </w:r>
            <w:r w:rsidR="0098318B">
              <w:rPr>
                <w:rFonts w:ascii="Times New Roman" w:eastAsia="宋体" w:hAnsi="Times New Roman" w:cs="Times New Roman"/>
                <w:color w:val="000000"/>
                <w:szCs w:val="21"/>
              </w:rPr>
              <w:instrText xml:space="preserve"> = average(E4:G4) \* MERGEFORMAT </w:instrText>
            </w: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fldChar w:fldCharType="separate"/>
            </w:r>
            <w:r w:rsidR="0098318B">
              <w:rPr>
                <w:rFonts w:ascii="Times New Roman" w:eastAsia="宋体" w:hAnsi="Times New Roman" w:cs="Times New Roman"/>
                <w:color w:val="000000"/>
                <w:szCs w:val="21"/>
              </w:rPr>
              <w:t>0.07</w:t>
            </w: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fldChar w:fldCharType="end"/>
            </w:r>
          </w:p>
        </w:tc>
        <w:tc>
          <w:tcPr>
            <w:tcW w:w="709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ascii="Times New Roman" w:eastAsia="宋体" w:hAnsi="Times New Roman" w:cs="Times New Roman" w:hint="eastAsia"/>
              </w:rPr>
              <w:t>20</w:t>
            </w:r>
          </w:p>
        </w:tc>
        <w:tc>
          <w:tcPr>
            <w:tcW w:w="1061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2115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</w:tr>
      <w:tr w:rsidR="0098318B" w:rsidTr="00693CA3">
        <w:trPr>
          <w:trHeight w:val="90"/>
          <w:jc w:val="center"/>
        </w:trPr>
        <w:tc>
          <w:tcPr>
            <w:tcW w:w="489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379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134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754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978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005" w:type="dxa"/>
            <w:vMerge/>
          </w:tcPr>
          <w:p w:rsidR="0098318B" w:rsidRDefault="0098318B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581" w:type="dxa"/>
            <w:gridSpan w:val="6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悬浮物</w:t>
            </w:r>
          </w:p>
        </w:tc>
        <w:tc>
          <w:tcPr>
            <w:tcW w:w="1181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hint="eastAsia"/>
              </w:rPr>
              <w:t>mg/L</w:t>
            </w:r>
          </w:p>
        </w:tc>
        <w:tc>
          <w:tcPr>
            <w:tcW w:w="1080" w:type="dxa"/>
            <w:vAlign w:val="center"/>
          </w:tcPr>
          <w:p w:rsidR="0098318B" w:rsidRDefault="00165DF8">
            <w:pPr>
              <w:widowControl/>
              <w:jc w:val="center"/>
              <w:textAlignment w:val="center"/>
              <w:rPr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fldChar w:fldCharType="begin"/>
            </w:r>
            <w:r w:rsidR="0098318B">
              <w:rPr>
                <w:rFonts w:ascii="Times New Roman" w:eastAsia="宋体" w:hAnsi="Times New Roman" w:cs="Times New Roman"/>
                <w:color w:val="000000"/>
                <w:szCs w:val="21"/>
              </w:rPr>
              <w:instrText xml:space="preserve"> = average(E5:G5) \* MERGEFORMAT </w:instrText>
            </w: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fldChar w:fldCharType="separate"/>
            </w:r>
            <w:r w:rsidR="0098318B">
              <w:rPr>
                <w:rFonts w:ascii="Times New Roman" w:eastAsia="宋体" w:hAnsi="Times New Roman" w:cs="Times New Roman"/>
                <w:color w:val="000000"/>
                <w:szCs w:val="21"/>
              </w:rPr>
              <w:t>19</w:t>
            </w: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fldChar w:fldCharType="end"/>
            </w:r>
          </w:p>
        </w:tc>
        <w:tc>
          <w:tcPr>
            <w:tcW w:w="709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ascii="Times New Roman" w:eastAsia="宋体" w:hAnsi="Times New Roman" w:cs="Times New Roman" w:hint="eastAsia"/>
              </w:rPr>
              <w:t>400</w:t>
            </w:r>
          </w:p>
        </w:tc>
        <w:tc>
          <w:tcPr>
            <w:tcW w:w="1061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2115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</w:tr>
      <w:tr w:rsidR="0098318B" w:rsidTr="00693CA3">
        <w:trPr>
          <w:trHeight w:val="90"/>
          <w:jc w:val="center"/>
        </w:trPr>
        <w:tc>
          <w:tcPr>
            <w:tcW w:w="489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379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134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754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978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005" w:type="dxa"/>
            <w:vMerge/>
          </w:tcPr>
          <w:p w:rsidR="0098318B" w:rsidRDefault="0098318B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581" w:type="dxa"/>
            <w:gridSpan w:val="6"/>
            <w:vAlign w:val="center"/>
          </w:tcPr>
          <w:p w:rsidR="0098318B" w:rsidRDefault="0098318B">
            <w:pPr>
              <w:widowControl/>
              <w:jc w:val="center"/>
              <w:textAlignment w:val="center"/>
              <w:rPr>
                <w:szCs w:val="21"/>
              </w:rPr>
            </w:pPr>
            <w:r>
              <w:rPr>
                <w:rFonts w:ascii="Times New Roman" w:hAnsi="Times New Roman" w:cs="Times New Roman" w:hint="eastAsia"/>
                <w:color w:val="000000"/>
                <w:kern w:val="0"/>
                <w:szCs w:val="21"/>
              </w:rPr>
              <w:t>化学需氧量</w:t>
            </w:r>
          </w:p>
        </w:tc>
        <w:tc>
          <w:tcPr>
            <w:tcW w:w="1181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hint="eastAsia"/>
              </w:rPr>
              <w:t>mg/L</w:t>
            </w:r>
          </w:p>
        </w:tc>
        <w:tc>
          <w:tcPr>
            <w:tcW w:w="1080" w:type="dxa"/>
            <w:vAlign w:val="center"/>
          </w:tcPr>
          <w:p w:rsidR="0098318B" w:rsidRDefault="00165DF8">
            <w:pPr>
              <w:widowControl/>
              <w:jc w:val="center"/>
              <w:textAlignment w:val="center"/>
              <w:rPr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fldChar w:fldCharType="begin"/>
            </w:r>
            <w:r w:rsidR="0098318B">
              <w:rPr>
                <w:rFonts w:ascii="Times New Roman" w:eastAsia="宋体" w:hAnsi="Times New Roman" w:cs="Times New Roman"/>
                <w:color w:val="000000"/>
                <w:szCs w:val="21"/>
              </w:rPr>
              <w:instrText xml:space="preserve"> = average(E6:G6) \* MERGEFORMAT </w:instrText>
            </w: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fldChar w:fldCharType="separate"/>
            </w:r>
            <w:r w:rsidR="0098318B">
              <w:rPr>
                <w:rFonts w:ascii="Times New Roman" w:eastAsia="宋体" w:hAnsi="Times New Roman" w:cs="Times New Roman"/>
                <w:color w:val="000000"/>
                <w:szCs w:val="21"/>
              </w:rPr>
              <w:t>2</w:t>
            </w:r>
            <w:r w:rsidR="0098318B">
              <w:rPr>
                <w:rFonts w:ascii="Times New Roman" w:eastAsia="宋体" w:hAnsi="Times New Roman" w:cs="Times New Roman" w:hint="eastAsia"/>
                <w:color w:val="000000"/>
                <w:szCs w:val="21"/>
              </w:rPr>
              <w:t>4</w:t>
            </w: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fldChar w:fldCharType="end"/>
            </w:r>
          </w:p>
        </w:tc>
        <w:tc>
          <w:tcPr>
            <w:tcW w:w="709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cs="Times New Roman" w:hint="eastAsia"/>
                <w:szCs w:val="21"/>
              </w:rPr>
              <w:t>500</w:t>
            </w:r>
          </w:p>
        </w:tc>
        <w:tc>
          <w:tcPr>
            <w:tcW w:w="1061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2115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</w:tr>
      <w:tr w:rsidR="0098318B" w:rsidTr="00693CA3">
        <w:trPr>
          <w:trHeight w:val="90"/>
          <w:jc w:val="center"/>
        </w:trPr>
        <w:tc>
          <w:tcPr>
            <w:tcW w:w="489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379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134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754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978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005" w:type="dxa"/>
            <w:vMerge/>
          </w:tcPr>
          <w:p w:rsidR="0098318B" w:rsidRDefault="0098318B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581" w:type="dxa"/>
            <w:gridSpan w:val="6"/>
            <w:vAlign w:val="center"/>
          </w:tcPr>
          <w:p w:rsidR="0098318B" w:rsidRDefault="0098318B">
            <w:pPr>
              <w:widowControl/>
              <w:jc w:val="center"/>
              <w:textAlignment w:val="center"/>
              <w:rPr>
                <w:szCs w:val="21"/>
              </w:rPr>
            </w:pPr>
            <w:r>
              <w:rPr>
                <w:rFonts w:ascii="Times New Roman" w:hAnsi="Times New Roman" w:cs="Times New Roman" w:hint="eastAsia"/>
                <w:color w:val="000000"/>
                <w:kern w:val="0"/>
                <w:szCs w:val="21"/>
              </w:rPr>
              <w:t>氨氮</w:t>
            </w:r>
          </w:p>
        </w:tc>
        <w:tc>
          <w:tcPr>
            <w:tcW w:w="1181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hint="eastAsia"/>
              </w:rPr>
              <w:t>mg/L</w:t>
            </w:r>
          </w:p>
        </w:tc>
        <w:tc>
          <w:tcPr>
            <w:tcW w:w="1080" w:type="dxa"/>
            <w:vAlign w:val="center"/>
          </w:tcPr>
          <w:p w:rsidR="0098318B" w:rsidRDefault="00165DF8">
            <w:pPr>
              <w:widowControl/>
              <w:jc w:val="center"/>
              <w:textAlignment w:val="center"/>
              <w:rPr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fldChar w:fldCharType="begin"/>
            </w:r>
            <w:r w:rsidR="0098318B">
              <w:rPr>
                <w:rFonts w:ascii="Times New Roman" w:eastAsia="宋体" w:hAnsi="Times New Roman" w:cs="Times New Roman"/>
                <w:color w:val="000000"/>
                <w:szCs w:val="21"/>
              </w:rPr>
              <w:instrText xml:space="preserve"> = average(E7:G7) \* MERGEFORMAT </w:instrText>
            </w: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fldChar w:fldCharType="separate"/>
            </w:r>
            <w:r w:rsidR="0098318B">
              <w:rPr>
                <w:rFonts w:ascii="Times New Roman" w:eastAsia="宋体" w:hAnsi="Times New Roman" w:cs="Times New Roman"/>
                <w:color w:val="000000"/>
                <w:szCs w:val="21"/>
              </w:rPr>
              <w:t>0.405</w:t>
            </w: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fldChar w:fldCharType="end"/>
            </w:r>
          </w:p>
        </w:tc>
        <w:tc>
          <w:tcPr>
            <w:tcW w:w="709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cs="Times New Roman" w:hint="eastAsia"/>
                <w:szCs w:val="21"/>
              </w:rPr>
              <w:t>45</w:t>
            </w:r>
          </w:p>
        </w:tc>
        <w:tc>
          <w:tcPr>
            <w:tcW w:w="1061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2115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</w:tr>
      <w:tr w:rsidR="0098318B" w:rsidTr="00693CA3">
        <w:trPr>
          <w:trHeight w:val="90"/>
          <w:jc w:val="center"/>
        </w:trPr>
        <w:tc>
          <w:tcPr>
            <w:tcW w:w="489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379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134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754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978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005" w:type="dxa"/>
            <w:vMerge/>
          </w:tcPr>
          <w:p w:rsidR="0098318B" w:rsidRDefault="0098318B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581" w:type="dxa"/>
            <w:gridSpan w:val="6"/>
            <w:vAlign w:val="center"/>
          </w:tcPr>
          <w:p w:rsidR="0098318B" w:rsidRDefault="0098318B">
            <w:pPr>
              <w:widowControl/>
              <w:jc w:val="center"/>
              <w:textAlignment w:val="center"/>
              <w:rPr>
                <w:szCs w:val="21"/>
              </w:rPr>
            </w:pPr>
            <w:r>
              <w:rPr>
                <w:rFonts w:ascii="Times New Roman" w:hAnsi="Times New Roman" w:cs="Times New Roman" w:hint="eastAsia"/>
                <w:color w:val="000000"/>
                <w:kern w:val="0"/>
                <w:szCs w:val="21"/>
              </w:rPr>
              <w:t>总磷</w:t>
            </w:r>
          </w:p>
        </w:tc>
        <w:tc>
          <w:tcPr>
            <w:tcW w:w="1181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hint="eastAsia"/>
              </w:rPr>
              <w:t>mg/L</w:t>
            </w:r>
          </w:p>
        </w:tc>
        <w:tc>
          <w:tcPr>
            <w:tcW w:w="1080" w:type="dxa"/>
            <w:vAlign w:val="center"/>
          </w:tcPr>
          <w:p w:rsidR="0098318B" w:rsidRDefault="00165DF8">
            <w:pPr>
              <w:widowControl/>
              <w:jc w:val="center"/>
              <w:textAlignment w:val="center"/>
              <w:rPr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fldChar w:fldCharType="begin"/>
            </w:r>
            <w:r w:rsidR="0098318B">
              <w:rPr>
                <w:rFonts w:ascii="Times New Roman" w:eastAsia="宋体" w:hAnsi="Times New Roman" w:cs="Times New Roman"/>
                <w:color w:val="000000"/>
                <w:szCs w:val="21"/>
              </w:rPr>
              <w:instrText xml:space="preserve"> = average(E8:G8) \* MERGEFORMAT </w:instrText>
            </w: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fldChar w:fldCharType="separate"/>
            </w:r>
            <w:r w:rsidR="0098318B">
              <w:rPr>
                <w:rFonts w:ascii="Times New Roman" w:eastAsia="宋体" w:hAnsi="Times New Roman" w:cs="Times New Roman"/>
                <w:color w:val="000000"/>
                <w:szCs w:val="21"/>
              </w:rPr>
              <w:t>0.14</w:t>
            </w: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fldChar w:fldCharType="end"/>
            </w:r>
          </w:p>
        </w:tc>
        <w:tc>
          <w:tcPr>
            <w:tcW w:w="709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cs="Times New Roman" w:hint="eastAsia"/>
                <w:szCs w:val="21"/>
              </w:rPr>
              <w:t>8</w:t>
            </w:r>
          </w:p>
        </w:tc>
        <w:tc>
          <w:tcPr>
            <w:tcW w:w="1061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2115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</w:tr>
      <w:tr w:rsidR="0098318B" w:rsidTr="00693CA3">
        <w:trPr>
          <w:trHeight w:val="90"/>
          <w:jc w:val="center"/>
        </w:trPr>
        <w:tc>
          <w:tcPr>
            <w:tcW w:w="489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379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134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754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978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005" w:type="dxa"/>
            <w:vMerge/>
          </w:tcPr>
          <w:p w:rsidR="0098318B" w:rsidRDefault="0098318B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581" w:type="dxa"/>
            <w:gridSpan w:val="6"/>
            <w:vAlign w:val="center"/>
          </w:tcPr>
          <w:p w:rsidR="0098318B" w:rsidRDefault="0098318B">
            <w:pPr>
              <w:widowControl/>
              <w:jc w:val="center"/>
              <w:textAlignment w:val="center"/>
              <w:rPr>
                <w:szCs w:val="21"/>
              </w:rPr>
            </w:pPr>
            <w:r>
              <w:rPr>
                <w:rFonts w:ascii="Times New Roman" w:hAnsi="Times New Roman" w:cs="Times New Roman" w:hint="eastAsia"/>
                <w:color w:val="000000"/>
                <w:kern w:val="0"/>
                <w:szCs w:val="21"/>
              </w:rPr>
              <w:t>总氮</w:t>
            </w:r>
          </w:p>
        </w:tc>
        <w:tc>
          <w:tcPr>
            <w:tcW w:w="1181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hint="eastAsia"/>
              </w:rPr>
              <w:t>mg/L</w:t>
            </w:r>
          </w:p>
        </w:tc>
        <w:tc>
          <w:tcPr>
            <w:tcW w:w="1080" w:type="dxa"/>
            <w:vAlign w:val="center"/>
          </w:tcPr>
          <w:p w:rsidR="0098318B" w:rsidRDefault="00165DF8">
            <w:pPr>
              <w:widowControl/>
              <w:jc w:val="center"/>
              <w:textAlignment w:val="center"/>
              <w:rPr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fldChar w:fldCharType="begin"/>
            </w:r>
            <w:r w:rsidR="0098318B">
              <w:rPr>
                <w:rFonts w:ascii="Times New Roman" w:eastAsia="宋体" w:hAnsi="Times New Roman" w:cs="Times New Roman"/>
                <w:color w:val="000000"/>
                <w:szCs w:val="21"/>
              </w:rPr>
              <w:instrText xml:space="preserve"> = average(E9:G9) \* MERGEFORMAT </w:instrText>
            </w: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fldChar w:fldCharType="separate"/>
            </w:r>
            <w:r w:rsidR="0098318B">
              <w:rPr>
                <w:rFonts w:ascii="Times New Roman" w:eastAsia="宋体" w:hAnsi="Times New Roman" w:cs="Times New Roman"/>
                <w:color w:val="000000"/>
                <w:szCs w:val="21"/>
              </w:rPr>
              <w:t>9.50</w:t>
            </w: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fldChar w:fldCharType="end"/>
            </w:r>
          </w:p>
        </w:tc>
        <w:tc>
          <w:tcPr>
            <w:tcW w:w="709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cs="Times New Roman" w:hint="eastAsia"/>
                <w:szCs w:val="21"/>
              </w:rPr>
              <w:t>70</w:t>
            </w:r>
          </w:p>
        </w:tc>
        <w:tc>
          <w:tcPr>
            <w:tcW w:w="1061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2115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</w:tr>
      <w:tr w:rsidR="0098318B" w:rsidTr="00693CA3">
        <w:trPr>
          <w:trHeight w:val="90"/>
          <w:jc w:val="center"/>
        </w:trPr>
        <w:tc>
          <w:tcPr>
            <w:tcW w:w="489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379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134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754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978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005" w:type="dxa"/>
            <w:vMerge/>
          </w:tcPr>
          <w:p w:rsidR="0098318B" w:rsidRDefault="0098318B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581" w:type="dxa"/>
            <w:gridSpan w:val="6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ascii="Times New Roman" w:eastAsia="宋体" w:hAnsi="Times New Roman" w:cs="Times New Roman" w:hint="eastAsia"/>
              </w:rPr>
              <w:t>阴离子表面活性剂</w:t>
            </w:r>
          </w:p>
        </w:tc>
        <w:tc>
          <w:tcPr>
            <w:tcW w:w="1181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ascii="Times New Roman" w:eastAsia="宋体" w:hint="eastAsia"/>
              </w:rPr>
              <w:t>mg/L</w:t>
            </w:r>
          </w:p>
        </w:tc>
        <w:tc>
          <w:tcPr>
            <w:tcW w:w="1080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hint="eastAsia"/>
              </w:rPr>
              <w:t>ND</w:t>
            </w:r>
          </w:p>
        </w:tc>
        <w:tc>
          <w:tcPr>
            <w:tcW w:w="709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ascii="Times New Roman" w:eastAsia="宋体" w:hAnsi="Times New Roman" w:cs="Times New Roman" w:hint="eastAsia"/>
              </w:rPr>
              <w:t>20</w:t>
            </w:r>
          </w:p>
        </w:tc>
        <w:tc>
          <w:tcPr>
            <w:tcW w:w="1061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2115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</w:tr>
      <w:tr w:rsidR="0098318B" w:rsidTr="00693CA3">
        <w:trPr>
          <w:trHeight w:val="90"/>
          <w:jc w:val="center"/>
        </w:trPr>
        <w:tc>
          <w:tcPr>
            <w:tcW w:w="489" w:type="dxa"/>
            <w:vMerge w:val="restart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21</w:t>
            </w:r>
          </w:p>
        </w:tc>
        <w:tc>
          <w:tcPr>
            <w:tcW w:w="1379" w:type="dxa"/>
            <w:vMerge w:val="restart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2022</w:t>
            </w:r>
            <w:r>
              <w:rPr>
                <w:rFonts w:hint="eastAsia"/>
                <w:szCs w:val="21"/>
              </w:rPr>
              <w:t>年</w:t>
            </w:r>
            <w:r>
              <w:rPr>
                <w:rFonts w:hint="eastAsia"/>
                <w:szCs w:val="21"/>
              </w:rPr>
              <w:t>5</w:t>
            </w:r>
            <w:r>
              <w:rPr>
                <w:rFonts w:hint="eastAsia"/>
                <w:szCs w:val="21"/>
              </w:rPr>
              <w:t>月</w:t>
            </w:r>
            <w:r>
              <w:rPr>
                <w:rFonts w:hint="eastAsia"/>
                <w:szCs w:val="21"/>
              </w:rPr>
              <w:t>17</w:t>
            </w:r>
            <w:r>
              <w:rPr>
                <w:rFonts w:hint="eastAsia"/>
                <w:szCs w:val="21"/>
              </w:rPr>
              <w:t>日</w:t>
            </w:r>
          </w:p>
        </w:tc>
        <w:tc>
          <w:tcPr>
            <w:tcW w:w="1134" w:type="dxa"/>
            <w:vMerge w:val="restart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监督监测</w:t>
            </w:r>
          </w:p>
        </w:tc>
        <w:tc>
          <w:tcPr>
            <w:tcW w:w="1754" w:type="dxa"/>
            <w:vMerge w:val="restart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>佳马机械涂覆（海安）有限公司</w:t>
            </w:r>
          </w:p>
        </w:tc>
        <w:tc>
          <w:tcPr>
            <w:tcW w:w="978" w:type="dxa"/>
            <w:vMerge w:val="restart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005" w:type="dxa"/>
            <w:vMerge w:val="restart"/>
            <w:vAlign w:val="center"/>
          </w:tcPr>
          <w:p w:rsidR="0098318B" w:rsidRDefault="0098318B">
            <w:pPr>
              <w:jc w:val="center"/>
            </w:pPr>
          </w:p>
          <w:p w:rsidR="0098318B" w:rsidRDefault="0098318B">
            <w:pPr>
              <w:jc w:val="center"/>
            </w:pPr>
          </w:p>
        </w:tc>
        <w:tc>
          <w:tcPr>
            <w:tcW w:w="1581" w:type="dxa"/>
            <w:gridSpan w:val="6"/>
            <w:vAlign w:val="center"/>
          </w:tcPr>
          <w:p w:rsidR="0098318B" w:rsidRDefault="0098318B">
            <w:pPr>
              <w:widowControl/>
              <w:jc w:val="center"/>
              <w:textAlignment w:val="center"/>
              <w:rPr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pH</w:t>
            </w:r>
            <w:r>
              <w:rPr>
                <w:rFonts w:hint="eastAsia"/>
                <w:color w:val="000000"/>
                <w:kern w:val="0"/>
                <w:szCs w:val="21"/>
              </w:rPr>
              <w:t>值</w:t>
            </w:r>
          </w:p>
        </w:tc>
        <w:tc>
          <w:tcPr>
            <w:tcW w:w="1181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hint="eastAsia"/>
              </w:rPr>
              <w:t>无量纲</w:t>
            </w:r>
          </w:p>
        </w:tc>
        <w:tc>
          <w:tcPr>
            <w:tcW w:w="1080" w:type="dxa"/>
            <w:vAlign w:val="center"/>
          </w:tcPr>
          <w:p w:rsidR="0098318B" w:rsidRDefault="0098318B">
            <w:pPr>
              <w:widowControl/>
              <w:jc w:val="center"/>
              <w:textAlignment w:val="center"/>
              <w:rPr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szCs w:val="21"/>
              </w:rPr>
              <w:t>7.2-7.3</w:t>
            </w:r>
          </w:p>
        </w:tc>
        <w:tc>
          <w:tcPr>
            <w:tcW w:w="709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ascii="Times New Roman" w:eastAsia="宋体" w:hAnsi="Times New Roman" w:cs="Times New Roman" w:hint="eastAsia"/>
              </w:rPr>
              <w:t>6-9</w:t>
            </w:r>
          </w:p>
        </w:tc>
        <w:tc>
          <w:tcPr>
            <w:tcW w:w="1061" w:type="dxa"/>
            <w:vMerge w:val="restart"/>
            <w:vAlign w:val="center"/>
          </w:tcPr>
          <w:p w:rsidR="0098318B" w:rsidRDefault="0098318B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115" w:type="dxa"/>
            <w:vMerge w:val="restart"/>
            <w:vAlign w:val="center"/>
          </w:tcPr>
          <w:p w:rsidR="0098318B" w:rsidRDefault="0098318B">
            <w:pPr>
              <w:jc w:val="center"/>
              <w:rPr>
                <w:sz w:val="20"/>
                <w:szCs w:val="20"/>
              </w:rPr>
            </w:pPr>
          </w:p>
        </w:tc>
      </w:tr>
      <w:tr w:rsidR="0098318B" w:rsidTr="00693CA3">
        <w:trPr>
          <w:trHeight w:val="90"/>
          <w:jc w:val="center"/>
        </w:trPr>
        <w:tc>
          <w:tcPr>
            <w:tcW w:w="489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379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134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754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978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005" w:type="dxa"/>
            <w:vMerge/>
            <w:vAlign w:val="center"/>
          </w:tcPr>
          <w:p w:rsidR="0098318B" w:rsidRDefault="0098318B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581" w:type="dxa"/>
            <w:gridSpan w:val="6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悬浮物</w:t>
            </w:r>
          </w:p>
        </w:tc>
        <w:tc>
          <w:tcPr>
            <w:tcW w:w="1181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hint="eastAsia"/>
              </w:rPr>
              <w:t>mg/L</w:t>
            </w:r>
          </w:p>
        </w:tc>
        <w:tc>
          <w:tcPr>
            <w:tcW w:w="1080" w:type="dxa"/>
            <w:vAlign w:val="center"/>
          </w:tcPr>
          <w:p w:rsidR="0098318B" w:rsidRDefault="00165DF8">
            <w:pPr>
              <w:widowControl/>
              <w:jc w:val="center"/>
              <w:textAlignment w:val="center"/>
              <w:rPr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fldChar w:fldCharType="begin"/>
            </w:r>
            <w:r w:rsidR="0098318B">
              <w:rPr>
                <w:rFonts w:ascii="Times New Roman" w:eastAsia="宋体" w:hAnsi="Times New Roman" w:cs="Times New Roman"/>
                <w:color w:val="000000"/>
                <w:szCs w:val="21"/>
              </w:rPr>
              <w:instrText xml:space="preserve"> = average(E5:G5) \* MERGEFORMAT </w:instrText>
            </w: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fldChar w:fldCharType="separate"/>
            </w:r>
            <w:r w:rsidR="0098318B">
              <w:rPr>
                <w:rFonts w:ascii="Times New Roman" w:eastAsia="宋体" w:hAnsi="Times New Roman" w:cs="Times New Roman"/>
                <w:color w:val="000000"/>
                <w:szCs w:val="21"/>
              </w:rPr>
              <w:t>26</w:t>
            </w: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fldChar w:fldCharType="end"/>
            </w:r>
          </w:p>
        </w:tc>
        <w:tc>
          <w:tcPr>
            <w:tcW w:w="709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ascii="Times New Roman" w:eastAsia="宋体" w:hAnsi="Times New Roman" w:cs="Times New Roman" w:hint="eastAsia"/>
              </w:rPr>
              <w:t>400</w:t>
            </w:r>
          </w:p>
        </w:tc>
        <w:tc>
          <w:tcPr>
            <w:tcW w:w="1061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2115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</w:tr>
      <w:tr w:rsidR="0098318B" w:rsidTr="00693CA3">
        <w:trPr>
          <w:trHeight w:val="90"/>
          <w:jc w:val="center"/>
        </w:trPr>
        <w:tc>
          <w:tcPr>
            <w:tcW w:w="489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379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134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754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978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005" w:type="dxa"/>
            <w:vMerge/>
            <w:vAlign w:val="center"/>
          </w:tcPr>
          <w:p w:rsidR="0098318B" w:rsidRDefault="0098318B">
            <w:pPr>
              <w:widowControl/>
              <w:jc w:val="center"/>
              <w:textAlignment w:val="center"/>
              <w:rPr>
                <w:sz w:val="18"/>
                <w:szCs w:val="18"/>
              </w:rPr>
            </w:pPr>
          </w:p>
        </w:tc>
        <w:tc>
          <w:tcPr>
            <w:tcW w:w="1581" w:type="dxa"/>
            <w:gridSpan w:val="6"/>
            <w:vAlign w:val="center"/>
          </w:tcPr>
          <w:p w:rsidR="0098318B" w:rsidRDefault="0098318B">
            <w:pPr>
              <w:widowControl/>
              <w:jc w:val="center"/>
              <w:textAlignment w:val="center"/>
              <w:rPr>
                <w:szCs w:val="21"/>
              </w:rPr>
            </w:pPr>
            <w:r>
              <w:rPr>
                <w:rFonts w:ascii="Times New Roman" w:hAnsi="Times New Roman" w:cs="Times New Roman" w:hint="eastAsia"/>
                <w:color w:val="000000"/>
                <w:kern w:val="0"/>
                <w:szCs w:val="21"/>
              </w:rPr>
              <w:t>化学需氧量</w:t>
            </w:r>
          </w:p>
        </w:tc>
        <w:tc>
          <w:tcPr>
            <w:tcW w:w="1181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hint="eastAsia"/>
              </w:rPr>
              <w:t>mg/L</w:t>
            </w:r>
          </w:p>
        </w:tc>
        <w:tc>
          <w:tcPr>
            <w:tcW w:w="1080" w:type="dxa"/>
            <w:vAlign w:val="center"/>
          </w:tcPr>
          <w:p w:rsidR="0098318B" w:rsidRDefault="00165DF8">
            <w:pPr>
              <w:widowControl/>
              <w:jc w:val="center"/>
              <w:textAlignment w:val="center"/>
              <w:rPr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fldChar w:fldCharType="begin"/>
            </w:r>
            <w:r w:rsidR="0098318B">
              <w:rPr>
                <w:rFonts w:ascii="Times New Roman" w:eastAsia="宋体" w:hAnsi="Times New Roman" w:cs="Times New Roman"/>
                <w:color w:val="000000"/>
                <w:szCs w:val="21"/>
              </w:rPr>
              <w:instrText xml:space="preserve"> = average(E6:G6) \* MERGEFORMAT </w:instrText>
            </w: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fldChar w:fldCharType="separate"/>
            </w:r>
            <w:r w:rsidR="0098318B">
              <w:rPr>
                <w:rFonts w:ascii="Times New Roman" w:eastAsia="宋体" w:hAnsi="Times New Roman" w:cs="Times New Roman"/>
                <w:color w:val="000000"/>
                <w:szCs w:val="21"/>
              </w:rPr>
              <w:t>7</w:t>
            </w:r>
            <w:r w:rsidR="0098318B">
              <w:rPr>
                <w:rFonts w:ascii="Times New Roman" w:eastAsia="宋体" w:hAnsi="Times New Roman" w:cs="Times New Roman" w:hint="eastAsia"/>
                <w:color w:val="000000"/>
                <w:szCs w:val="21"/>
              </w:rPr>
              <w:t>2</w:t>
            </w: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fldChar w:fldCharType="end"/>
            </w:r>
          </w:p>
        </w:tc>
        <w:tc>
          <w:tcPr>
            <w:tcW w:w="709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cs="Times New Roman" w:hint="eastAsia"/>
                <w:szCs w:val="21"/>
              </w:rPr>
              <w:t>500</w:t>
            </w:r>
          </w:p>
        </w:tc>
        <w:tc>
          <w:tcPr>
            <w:tcW w:w="1061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2115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</w:tr>
      <w:tr w:rsidR="0098318B" w:rsidTr="00693CA3">
        <w:trPr>
          <w:trHeight w:val="90"/>
          <w:jc w:val="center"/>
        </w:trPr>
        <w:tc>
          <w:tcPr>
            <w:tcW w:w="489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379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134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754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978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005" w:type="dxa"/>
            <w:vMerge/>
            <w:vAlign w:val="center"/>
          </w:tcPr>
          <w:p w:rsidR="0098318B" w:rsidRDefault="0098318B">
            <w:pPr>
              <w:widowControl/>
              <w:jc w:val="center"/>
              <w:textAlignment w:val="center"/>
              <w:rPr>
                <w:sz w:val="18"/>
                <w:szCs w:val="18"/>
              </w:rPr>
            </w:pPr>
          </w:p>
        </w:tc>
        <w:tc>
          <w:tcPr>
            <w:tcW w:w="1581" w:type="dxa"/>
            <w:gridSpan w:val="6"/>
            <w:vAlign w:val="center"/>
          </w:tcPr>
          <w:p w:rsidR="0098318B" w:rsidRDefault="0098318B">
            <w:pPr>
              <w:widowControl/>
              <w:jc w:val="center"/>
              <w:textAlignment w:val="center"/>
              <w:rPr>
                <w:szCs w:val="21"/>
              </w:rPr>
            </w:pPr>
            <w:r>
              <w:rPr>
                <w:rFonts w:ascii="Times New Roman" w:hAnsi="Times New Roman" w:cs="Times New Roman" w:hint="eastAsia"/>
                <w:color w:val="000000"/>
                <w:kern w:val="0"/>
                <w:szCs w:val="21"/>
              </w:rPr>
              <w:t>氨氮</w:t>
            </w:r>
          </w:p>
        </w:tc>
        <w:tc>
          <w:tcPr>
            <w:tcW w:w="1181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hint="eastAsia"/>
              </w:rPr>
              <w:t>mg/L</w:t>
            </w:r>
          </w:p>
        </w:tc>
        <w:tc>
          <w:tcPr>
            <w:tcW w:w="1080" w:type="dxa"/>
            <w:vAlign w:val="center"/>
          </w:tcPr>
          <w:p w:rsidR="0098318B" w:rsidRDefault="00165DF8">
            <w:pPr>
              <w:widowControl/>
              <w:jc w:val="center"/>
              <w:textAlignment w:val="center"/>
              <w:rPr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fldChar w:fldCharType="begin"/>
            </w:r>
            <w:r w:rsidR="0098318B">
              <w:rPr>
                <w:rFonts w:ascii="Times New Roman" w:eastAsia="宋体" w:hAnsi="Times New Roman" w:cs="Times New Roman"/>
                <w:color w:val="000000"/>
                <w:szCs w:val="21"/>
              </w:rPr>
              <w:instrText xml:space="preserve"> = average(E7:G7) \* MERGEFORMAT </w:instrText>
            </w: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fldChar w:fldCharType="separate"/>
            </w:r>
            <w:r w:rsidR="0098318B">
              <w:rPr>
                <w:rFonts w:ascii="Times New Roman" w:eastAsia="宋体" w:hAnsi="Times New Roman" w:cs="Times New Roman"/>
                <w:color w:val="000000"/>
                <w:szCs w:val="21"/>
              </w:rPr>
              <w:t>17.7</w:t>
            </w: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fldChar w:fldCharType="end"/>
            </w:r>
          </w:p>
        </w:tc>
        <w:tc>
          <w:tcPr>
            <w:tcW w:w="709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cs="Times New Roman" w:hint="eastAsia"/>
                <w:szCs w:val="21"/>
              </w:rPr>
              <w:t>45</w:t>
            </w:r>
          </w:p>
        </w:tc>
        <w:tc>
          <w:tcPr>
            <w:tcW w:w="1061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2115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</w:tr>
      <w:tr w:rsidR="0098318B" w:rsidTr="00693CA3">
        <w:trPr>
          <w:trHeight w:val="90"/>
          <w:jc w:val="center"/>
        </w:trPr>
        <w:tc>
          <w:tcPr>
            <w:tcW w:w="489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379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134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754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978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005" w:type="dxa"/>
            <w:vMerge/>
            <w:vAlign w:val="center"/>
          </w:tcPr>
          <w:p w:rsidR="0098318B" w:rsidRDefault="0098318B">
            <w:pPr>
              <w:widowControl/>
              <w:jc w:val="center"/>
              <w:textAlignment w:val="center"/>
              <w:rPr>
                <w:sz w:val="18"/>
                <w:szCs w:val="18"/>
              </w:rPr>
            </w:pPr>
          </w:p>
        </w:tc>
        <w:tc>
          <w:tcPr>
            <w:tcW w:w="1581" w:type="dxa"/>
            <w:gridSpan w:val="6"/>
            <w:vAlign w:val="center"/>
          </w:tcPr>
          <w:p w:rsidR="0098318B" w:rsidRDefault="0098318B">
            <w:pPr>
              <w:widowControl/>
              <w:jc w:val="center"/>
              <w:textAlignment w:val="center"/>
              <w:rPr>
                <w:szCs w:val="21"/>
              </w:rPr>
            </w:pPr>
            <w:r>
              <w:rPr>
                <w:rFonts w:ascii="Times New Roman" w:hAnsi="Times New Roman" w:cs="Times New Roman" w:hint="eastAsia"/>
                <w:color w:val="000000"/>
                <w:kern w:val="0"/>
                <w:szCs w:val="21"/>
              </w:rPr>
              <w:t>总磷</w:t>
            </w:r>
          </w:p>
        </w:tc>
        <w:tc>
          <w:tcPr>
            <w:tcW w:w="1181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hint="eastAsia"/>
              </w:rPr>
              <w:t>mg/L</w:t>
            </w:r>
          </w:p>
        </w:tc>
        <w:tc>
          <w:tcPr>
            <w:tcW w:w="1080" w:type="dxa"/>
            <w:vAlign w:val="center"/>
          </w:tcPr>
          <w:p w:rsidR="0098318B" w:rsidRDefault="00165DF8">
            <w:pPr>
              <w:widowControl/>
              <w:jc w:val="center"/>
              <w:textAlignment w:val="center"/>
              <w:rPr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fldChar w:fldCharType="begin"/>
            </w:r>
            <w:r w:rsidR="0098318B">
              <w:rPr>
                <w:rFonts w:ascii="Times New Roman" w:eastAsia="宋体" w:hAnsi="Times New Roman" w:cs="Times New Roman"/>
                <w:color w:val="000000"/>
                <w:szCs w:val="21"/>
              </w:rPr>
              <w:instrText xml:space="preserve"> = average(E8:G8) \* MERGEFORMAT </w:instrText>
            </w: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fldChar w:fldCharType="separate"/>
            </w:r>
            <w:r w:rsidR="0098318B">
              <w:rPr>
                <w:rFonts w:ascii="Times New Roman" w:eastAsia="宋体" w:hAnsi="Times New Roman" w:cs="Times New Roman"/>
                <w:color w:val="000000"/>
                <w:szCs w:val="21"/>
              </w:rPr>
              <w:t>0.32</w:t>
            </w: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fldChar w:fldCharType="end"/>
            </w:r>
          </w:p>
        </w:tc>
        <w:tc>
          <w:tcPr>
            <w:tcW w:w="709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cs="Times New Roman" w:hint="eastAsia"/>
                <w:szCs w:val="21"/>
              </w:rPr>
              <w:t>8</w:t>
            </w:r>
          </w:p>
        </w:tc>
        <w:tc>
          <w:tcPr>
            <w:tcW w:w="1061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2115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</w:tr>
      <w:tr w:rsidR="0098318B" w:rsidTr="00693CA3">
        <w:trPr>
          <w:trHeight w:val="90"/>
          <w:jc w:val="center"/>
        </w:trPr>
        <w:tc>
          <w:tcPr>
            <w:tcW w:w="489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379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134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754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978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005" w:type="dxa"/>
            <w:vMerge/>
            <w:vAlign w:val="center"/>
          </w:tcPr>
          <w:p w:rsidR="0098318B" w:rsidRDefault="0098318B">
            <w:pPr>
              <w:widowControl/>
              <w:jc w:val="center"/>
              <w:textAlignment w:val="center"/>
              <w:rPr>
                <w:sz w:val="18"/>
                <w:szCs w:val="18"/>
              </w:rPr>
            </w:pPr>
          </w:p>
        </w:tc>
        <w:tc>
          <w:tcPr>
            <w:tcW w:w="1581" w:type="dxa"/>
            <w:gridSpan w:val="6"/>
            <w:vAlign w:val="center"/>
          </w:tcPr>
          <w:p w:rsidR="0098318B" w:rsidRDefault="0098318B">
            <w:pPr>
              <w:widowControl/>
              <w:jc w:val="center"/>
              <w:textAlignment w:val="center"/>
              <w:rPr>
                <w:szCs w:val="21"/>
              </w:rPr>
            </w:pPr>
            <w:r>
              <w:rPr>
                <w:rFonts w:ascii="Times New Roman" w:hAnsi="Times New Roman" w:cs="Times New Roman" w:hint="eastAsia"/>
                <w:color w:val="000000"/>
                <w:kern w:val="0"/>
                <w:szCs w:val="21"/>
              </w:rPr>
              <w:t>动植物油类</w:t>
            </w:r>
          </w:p>
        </w:tc>
        <w:tc>
          <w:tcPr>
            <w:tcW w:w="1181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hint="eastAsia"/>
              </w:rPr>
              <w:t>mg/L</w:t>
            </w:r>
          </w:p>
        </w:tc>
        <w:tc>
          <w:tcPr>
            <w:tcW w:w="1080" w:type="dxa"/>
            <w:vAlign w:val="center"/>
          </w:tcPr>
          <w:p w:rsidR="0098318B" w:rsidRDefault="00165DF8">
            <w:pPr>
              <w:widowControl/>
              <w:jc w:val="center"/>
              <w:textAlignment w:val="center"/>
              <w:rPr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fldChar w:fldCharType="begin"/>
            </w:r>
            <w:r w:rsidR="0098318B">
              <w:rPr>
                <w:rFonts w:ascii="Times New Roman" w:eastAsia="宋体" w:hAnsi="Times New Roman" w:cs="Times New Roman"/>
                <w:color w:val="000000"/>
                <w:szCs w:val="21"/>
              </w:rPr>
              <w:instrText xml:space="preserve"> = average(E9:G9) \* MERGEFORMAT </w:instrText>
            </w: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fldChar w:fldCharType="separate"/>
            </w:r>
            <w:r w:rsidR="0098318B">
              <w:rPr>
                <w:rFonts w:ascii="Times New Roman" w:eastAsia="宋体" w:hAnsi="Times New Roman" w:cs="Times New Roman"/>
                <w:color w:val="000000"/>
                <w:szCs w:val="21"/>
              </w:rPr>
              <w:t>0.2</w:t>
            </w: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fldChar w:fldCharType="end"/>
            </w:r>
            <w:r w:rsidR="0098318B">
              <w:rPr>
                <w:rFonts w:ascii="Times New Roman" w:eastAsia="宋体" w:hAnsi="Times New Roman" w:cs="Times New Roman" w:hint="eastAsia"/>
                <w:color w:val="000000"/>
                <w:szCs w:val="21"/>
              </w:rPr>
              <w:t>0</w:t>
            </w:r>
          </w:p>
        </w:tc>
        <w:tc>
          <w:tcPr>
            <w:tcW w:w="709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cs="Times New Roman" w:hint="eastAsia"/>
                <w:szCs w:val="21"/>
              </w:rPr>
              <w:t>100</w:t>
            </w:r>
          </w:p>
        </w:tc>
        <w:tc>
          <w:tcPr>
            <w:tcW w:w="1061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2115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</w:tr>
      <w:tr w:rsidR="0098318B" w:rsidTr="00693CA3">
        <w:trPr>
          <w:trHeight w:val="90"/>
          <w:jc w:val="center"/>
        </w:trPr>
        <w:tc>
          <w:tcPr>
            <w:tcW w:w="489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379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134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754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978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005" w:type="dxa"/>
            <w:vMerge/>
            <w:vAlign w:val="center"/>
          </w:tcPr>
          <w:p w:rsidR="0098318B" w:rsidRDefault="0098318B">
            <w:pPr>
              <w:widowControl/>
              <w:jc w:val="center"/>
              <w:textAlignment w:val="center"/>
              <w:rPr>
                <w:sz w:val="18"/>
                <w:szCs w:val="18"/>
              </w:rPr>
            </w:pPr>
          </w:p>
        </w:tc>
        <w:tc>
          <w:tcPr>
            <w:tcW w:w="1581" w:type="dxa"/>
            <w:gridSpan w:val="6"/>
            <w:vAlign w:val="center"/>
          </w:tcPr>
          <w:p w:rsidR="0098318B" w:rsidRDefault="0098318B">
            <w:pPr>
              <w:widowControl/>
              <w:jc w:val="center"/>
              <w:textAlignment w:val="center"/>
              <w:rPr>
                <w:szCs w:val="21"/>
              </w:rPr>
            </w:pPr>
            <w:r>
              <w:rPr>
                <w:rFonts w:ascii="Times New Roman" w:hAnsi="Times New Roman" w:cs="Times New Roman" w:hint="eastAsia"/>
                <w:color w:val="000000"/>
                <w:kern w:val="0"/>
                <w:szCs w:val="21"/>
              </w:rPr>
              <w:t>锌</w:t>
            </w:r>
          </w:p>
        </w:tc>
        <w:tc>
          <w:tcPr>
            <w:tcW w:w="1181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hint="eastAsia"/>
              </w:rPr>
              <w:t>mg/L</w:t>
            </w:r>
          </w:p>
        </w:tc>
        <w:tc>
          <w:tcPr>
            <w:tcW w:w="1080" w:type="dxa"/>
            <w:vAlign w:val="center"/>
          </w:tcPr>
          <w:p w:rsidR="0098318B" w:rsidRDefault="00165DF8">
            <w:pPr>
              <w:widowControl/>
              <w:jc w:val="center"/>
              <w:textAlignment w:val="center"/>
              <w:rPr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fldChar w:fldCharType="begin"/>
            </w:r>
            <w:r w:rsidR="0098318B">
              <w:rPr>
                <w:rFonts w:ascii="Times New Roman" w:eastAsia="宋体" w:hAnsi="Times New Roman" w:cs="Times New Roman"/>
                <w:color w:val="000000"/>
                <w:szCs w:val="21"/>
              </w:rPr>
              <w:instrText xml:space="preserve"> = average(E10:G10) \* MERGEFORMAT </w:instrText>
            </w: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fldChar w:fldCharType="separate"/>
            </w:r>
            <w:r w:rsidR="0098318B">
              <w:rPr>
                <w:rFonts w:ascii="Times New Roman" w:eastAsia="宋体" w:hAnsi="Times New Roman" w:cs="Times New Roman"/>
                <w:color w:val="000000"/>
                <w:szCs w:val="21"/>
              </w:rPr>
              <w:t>0.198</w:t>
            </w: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fldChar w:fldCharType="end"/>
            </w:r>
          </w:p>
        </w:tc>
        <w:tc>
          <w:tcPr>
            <w:tcW w:w="709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cs="Times New Roman" w:hint="eastAsia"/>
                <w:szCs w:val="21"/>
              </w:rPr>
              <w:t>5</w:t>
            </w:r>
          </w:p>
        </w:tc>
        <w:tc>
          <w:tcPr>
            <w:tcW w:w="1061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2115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</w:tr>
      <w:tr w:rsidR="0098318B" w:rsidTr="00693CA3">
        <w:trPr>
          <w:trHeight w:val="90"/>
          <w:jc w:val="center"/>
        </w:trPr>
        <w:tc>
          <w:tcPr>
            <w:tcW w:w="489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379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134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754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978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005" w:type="dxa"/>
            <w:vMerge w:val="restart"/>
            <w:vAlign w:val="center"/>
          </w:tcPr>
          <w:p w:rsidR="0098318B" w:rsidRDefault="0098318B">
            <w:pPr>
              <w:jc w:val="center"/>
              <w:rPr>
                <w:sz w:val="18"/>
                <w:szCs w:val="18"/>
              </w:rPr>
            </w:pPr>
            <w:r>
              <w:rPr>
                <w:rFonts w:cs="Times New Roman" w:hint="eastAsia"/>
                <w:szCs w:val="21"/>
              </w:rPr>
              <w:t>喷砂废气排放口</w:t>
            </w:r>
          </w:p>
        </w:tc>
        <w:tc>
          <w:tcPr>
            <w:tcW w:w="1581" w:type="dxa"/>
            <w:gridSpan w:val="6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eastAsia="宋体" w:hint="eastAsia"/>
                <w:szCs w:val="21"/>
              </w:rPr>
              <w:t>低浓度颗粒物</w:t>
            </w:r>
          </w:p>
        </w:tc>
        <w:tc>
          <w:tcPr>
            <w:tcW w:w="1181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eastAsia="宋体"/>
                <w:szCs w:val="21"/>
              </w:rPr>
              <w:t>mg/m</w:t>
            </w:r>
            <w:r>
              <w:rPr>
                <w:rFonts w:eastAsia="宋体"/>
                <w:szCs w:val="21"/>
                <w:vertAlign w:val="superscript"/>
              </w:rPr>
              <w:t>3</w:t>
            </w:r>
          </w:p>
        </w:tc>
        <w:tc>
          <w:tcPr>
            <w:tcW w:w="1080" w:type="dxa"/>
          </w:tcPr>
          <w:p w:rsidR="0098318B" w:rsidRDefault="00165DF8">
            <w:pPr>
              <w:jc w:val="center"/>
              <w:rPr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fldChar w:fldCharType="begin"/>
            </w:r>
            <w:r w:rsidR="0098318B">
              <w:rPr>
                <w:rFonts w:ascii="Times New Roman" w:eastAsia="宋体" w:hAnsi="Times New Roman" w:cs="Times New Roman"/>
                <w:szCs w:val="21"/>
              </w:rPr>
              <w:instrText xml:space="preserve"> = average(C9:E9) \* MERGEFORMAT </w:instrText>
            </w:r>
            <w:r>
              <w:rPr>
                <w:rFonts w:ascii="Times New Roman" w:eastAsia="宋体" w:hAnsi="Times New Roman" w:cs="Times New Roman"/>
                <w:szCs w:val="21"/>
              </w:rPr>
              <w:fldChar w:fldCharType="separate"/>
            </w:r>
            <w:r w:rsidR="0098318B">
              <w:rPr>
                <w:rFonts w:ascii="Times New Roman" w:eastAsia="宋体" w:hAnsi="Times New Roman" w:cs="Times New Roman"/>
                <w:szCs w:val="21"/>
              </w:rPr>
              <w:t>3.</w:t>
            </w:r>
            <w:r w:rsidR="0098318B">
              <w:rPr>
                <w:rFonts w:ascii="Times New Roman" w:eastAsia="宋体" w:hAnsi="Times New Roman" w:cs="Times New Roman" w:hint="eastAsia"/>
                <w:szCs w:val="21"/>
              </w:rPr>
              <w:t>7</w:t>
            </w:r>
            <w:r>
              <w:rPr>
                <w:rFonts w:ascii="Times New Roman" w:eastAsia="宋体" w:hAnsi="Times New Roman" w:cs="Times New Roman"/>
                <w:szCs w:val="21"/>
              </w:rPr>
              <w:fldChar w:fldCharType="end"/>
            </w:r>
          </w:p>
        </w:tc>
        <w:tc>
          <w:tcPr>
            <w:tcW w:w="709" w:type="dxa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eastAsia="宋体" w:hint="eastAsia"/>
                <w:szCs w:val="21"/>
              </w:rPr>
              <w:t>10</w:t>
            </w:r>
          </w:p>
        </w:tc>
        <w:tc>
          <w:tcPr>
            <w:tcW w:w="1061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2115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</w:tr>
      <w:tr w:rsidR="0098318B" w:rsidTr="00693CA3">
        <w:trPr>
          <w:trHeight w:val="90"/>
          <w:jc w:val="center"/>
        </w:trPr>
        <w:tc>
          <w:tcPr>
            <w:tcW w:w="489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379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134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754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978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005" w:type="dxa"/>
            <w:vMerge/>
            <w:vAlign w:val="center"/>
          </w:tcPr>
          <w:p w:rsidR="0098318B" w:rsidRDefault="0098318B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581" w:type="dxa"/>
            <w:gridSpan w:val="6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eastAsia="宋体" w:hint="eastAsia"/>
                <w:szCs w:val="21"/>
              </w:rPr>
              <w:t>非甲烷总烃</w:t>
            </w:r>
          </w:p>
        </w:tc>
        <w:tc>
          <w:tcPr>
            <w:tcW w:w="1181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eastAsia="宋体"/>
                <w:szCs w:val="21"/>
              </w:rPr>
              <w:t>mg/m</w:t>
            </w:r>
            <w:r>
              <w:rPr>
                <w:rFonts w:eastAsia="宋体"/>
                <w:szCs w:val="21"/>
                <w:vertAlign w:val="superscript"/>
              </w:rPr>
              <w:t>3</w:t>
            </w:r>
          </w:p>
        </w:tc>
        <w:tc>
          <w:tcPr>
            <w:tcW w:w="1080" w:type="dxa"/>
          </w:tcPr>
          <w:p w:rsidR="0098318B" w:rsidRDefault="00165DF8">
            <w:pPr>
              <w:jc w:val="center"/>
              <w:rPr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fldChar w:fldCharType="begin"/>
            </w:r>
            <w:r w:rsidR="0098318B">
              <w:rPr>
                <w:rFonts w:ascii="Times New Roman" w:eastAsia="宋体" w:hAnsi="Times New Roman" w:cs="Times New Roman"/>
                <w:szCs w:val="21"/>
              </w:rPr>
              <w:instrText xml:space="preserve"> = average(C11:E11) \* MERGEFORMAT </w:instrText>
            </w:r>
            <w:r>
              <w:rPr>
                <w:rFonts w:ascii="Times New Roman" w:eastAsia="宋体" w:hAnsi="Times New Roman" w:cs="Times New Roman"/>
                <w:szCs w:val="21"/>
              </w:rPr>
              <w:fldChar w:fldCharType="separate"/>
            </w:r>
            <w:r w:rsidR="0098318B">
              <w:rPr>
                <w:rFonts w:ascii="Times New Roman" w:eastAsia="宋体" w:hAnsi="Times New Roman" w:cs="Times New Roman"/>
                <w:szCs w:val="21"/>
              </w:rPr>
              <w:t>23.1</w:t>
            </w:r>
            <w:r>
              <w:rPr>
                <w:rFonts w:ascii="Times New Roman" w:eastAsia="宋体" w:hAnsi="Times New Roman" w:cs="Times New Roman"/>
                <w:szCs w:val="21"/>
              </w:rPr>
              <w:fldChar w:fldCharType="end"/>
            </w:r>
          </w:p>
        </w:tc>
        <w:tc>
          <w:tcPr>
            <w:tcW w:w="709" w:type="dxa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eastAsia="宋体" w:hint="eastAsia"/>
              </w:rPr>
              <w:t>—</w:t>
            </w:r>
          </w:p>
        </w:tc>
        <w:tc>
          <w:tcPr>
            <w:tcW w:w="1061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2115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</w:tr>
      <w:tr w:rsidR="0098318B" w:rsidTr="00693CA3">
        <w:trPr>
          <w:trHeight w:val="90"/>
          <w:jc w:val="center"/>
        </w:trPr>
        <w:tc>
          <w:tcPr>
            <w:tcW w:w="489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379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134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754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978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005" w:type="dxa"/>
            <w:vMerge w:val="restart"/>
            <w:vAlign w:val="center"/>
          </w:tcPr>
          <w:p w:rsidR="0098318B" w:rsidRDefault="0098318B">
            <w:pPr>
              <w:jc w:val="center"/>
              <w:rPr>
                <w:sz w:val="18"/>
                <w:szCs w:val="18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涂装废气排气口</w:t>
            </w:r>
          </w:p>
        </w:tc>
        <w:tc>
          <w:tcPr>
            <w:tcW w:w="1581" w:type="dxa"/>
            <w:gridSpan w:val="6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低浓度颗粒物</w:t>
            </w:r>
          </w:p>
        </w:tc>
        <w:tc>
          <w:tcPr>
            <w:tcW w:w="1181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eastAsia="宋体"/>
                <w:szCs w:val="21"/>
              </w:rPr>
              <w:t>mg/m</w:t>
            </w:r>
            <w:r>
              <w:rPr>
                <w:rFonts w:eastAsia="宋体"/>
                <w:szCs w:val="21"/>
                <w:vertAlign w:val="superscript"/>
              </w:rPr>
              <w:t>3</w:t>
            </w:r>
          </w:p>
        </w:tc>
        <w:tc>
          <w:tcPr>
            <w:tcW w:w="1080" w:type="dxa"/>
          </w:tcPr>
          <w:p w:rsidR="0098318B" w:rsidRDefault="00165DF8">
            <w:pPr>
              <w:jc w:val="center"/>
              <w:rPr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fldChar w:fldCharType="begin"/>
            </w:r>
            <w:r w:rsidR="0098318B">
              <w:rPr>
                <w:rFonts w:ascii="Times New Roman" w:eastAsia="宋体" w:hAnsi="Times New Roman" w:cs="Times New Roman"/>
                <w:szCs w:val="21"/>
              </w:rPr>
              <w:instrText xml:space="preserve"> = average(C9:E9) \* MERGEFORMAT </w:instrText>
            </w:r>
            <w:r>
              <w:rPr>
                <w:rFonts w:ascii="Times New Roman" w:eastAsia="宋体" w:hAnsi="Times New Roman" w:cs="Times New Roman"/>
                <w:szCs w:val="21"/>
              </w:rPr>
              <w:fldChar w:fldCharType="separate"/>
            </w:r>
            <w:r w:rsidR="0098318B">
              <w:rPr>
                <w:rFonts w:ascii="Times New Roman" w:eastAsia="宋体" w:hAnsi="Times New Roman" w:cs="Times New Roman"/>
                <w:szCs w:val="21"/>
              </w:rPr>
              <w:t>2.3</w:t>
            </w:r>
            <w:r>
              <w:rPr>
                <w:rFonts w:ascii="Times New Roman" w:eastAsia="宋体" w:hAnsi="Times New Roman" w:cs="Times New Roman"/>
                <w:szCs w:val="21"/>
              </w:rPr>
              <w:fldChar w:fldCharType="end"/>
            </w:r>
          </w:p>
        </w:tc>
        <w:tc>
          <w:tcPr>
            <w:tcW w:w="709" w:type="dxa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10</w:t>
            </w:r>
          </w:p>
        </w:tc>
        <w:tc>
          <w:tcPr>
            <w:tcW w:w="1061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2115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</w:tr>
      <w:tr w:rsidR="0098318B" w:rsidTr="00693CA3">
        <w:trPr>
          <w:trHeight w:val="90"/>
          <w:jc w:val="center"/>
        </w:trPr>
        <w:tc>
          <w:tcPr>
            <w:tcW w:w="489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379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134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754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978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005" w:type="dxa"/>
            <w:vMerge/>
            <w:vAlign w:val="center"/>
          </w:tcPr>
          <w:p w:rsidR="0098318B" w:rsidRDefault="0098318B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581" w:type="dxa"/>
            <w:gridSpan w:val="6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甲苯</w:t>
            </w:r>
          </w:p>
        </w:tc>
        <w:tc>
          <w:tcPr>
            <w:tcW w:w="1181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eastAsia="宋体"/>
                <w:szCs w:val="21"/>
              </w:rPr>
              <w:t>mg/m</w:t>
            </w:r>
            <w:r>
              <w:rPr>
                <w:rFonts w:eastAsia="宋体"/>
                <w:szCs w:val="21"/>
                <w:vertAlign w:val="superscript"/>
              </w:rPr>
              <w:t>3</w:t>
            </w:r>
          </w:p>
        </w:tc>
        <w:tc>
          <w:tcPr>
            <w:tcW w:w="1080" w:type="dxa"/>
          </w:tcPr>
          <w:p w:rsidR="0098318B" w:rsidRDefault="00165DF8">
            <w:pPr>
              <w:jc w:val="center"/>
              <w:rPr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fldChar w:fldCharType="begin"/>
            </w:r>
            <w:r w:rsidR="0098318B">
              <w:rPr>
                <w:rFonts w:ascii="Times New Roman" w:eastAsia="宋体" w:hAnsi="Times New Roman" w:cs="Times New Roman"/>
                <w:szCs w:val="21"/>
              </w:rPr>
              <w:instrText xml:space="preserve"> = average(C11:E11) \* MERGEFORMAT </w:instrText>
            </w:r>
            <w:r>
              <w:rPr>
                <w:rFonts w:ascii="Times New Roman" w:eastAsia="宋体" w:hAnsi="Times New Roman" w:cs="Times New Roman"/>
                <w:szCs w:val="21"/>
              </w:rPr>
              <w:fldChar w:fldCharType="separate"/>
            </w:r>
            <w:r w:rsidR="0098318B">
              <w:rPr>
                <w:rFonts w:ascii="Times New Roman" w:eastAsia="宋体" w:hAnsi="Times New Roman" w:cs="Times New Roman"/>
                <w:szCs w:val="21"/>
              </w:rPr>
              <w:t>0.02</w:t>
            </w:r>
            <w:r w:rsidR="0098318B">
              <w:rPr>
                <w:rFonts w:ascii="Times New Roman" w:eastAsia="宋体" w:hAnsi="Times New Roman" w:cs="Times New Roman" w:hint="eastAsia"/>
                <w:szCs w:val="21"/>
              </w:rPr>
              <w:t>7</w:t>
            </w:r>
            <w:r>
              <w:rPr>
                <w:rFonts w:ascii="Times New Roman" w:eastAsia="宋体" w:hAnsi="Times New Roman" w:cs="Times New Roman"/>
                <w:szCs w:val="21"/>
              </w:rPr>
              <w:fldChar w:fldCharType="end"/>
            </w:r>
          </w:p>
        </w:tc>
        <w:tc>
          <w:tcPr>
            <w:tcW w:w="709" w:type="dxa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15</w:t>
            </w:r>
          </w:p>
        </w:tc>
        <w:tc>
          <w:tcPr>
            <w:tcW w:w="1061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2115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</w:tr>
      <w:tr w:rsidR="0098318B" w:rsidTr="00693CA3">
        <w:trPr>
          <w:trHeight w:val="716"/>
          <w:jc w:val="center"/>
        </w:trPr>
        <w:tc>
          <w:tcPr>
            <w:tcW w:w="489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379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134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754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978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005" w:type="dxa"/>
            <w:vMerge/>
            <w:vAlign w:val="center"/>
          </w:tcPr>
          <w:p w:rsidR="0098318B" w:rsidRDefault="0098318B">
            <w:pPr>
              <w:jc w:val="center"/>
            </w:pPr>
          </w:p>
        </w:tc>
        <w:tc>
          <w:tcPr>
            <w:tcW w:w="607" w:type="dxa"/>
            <w:gridSpan w:val="3"/>
            <w:vMerge w:val="restart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cs="Times New Roman" w:hint="eastAsia"/>
                <w:szCs w:val="21"/>
              </w:rPr>
              <w:t>二甲苯</w:t>
            </w:r>
          </w:p>
        </w:tc>
        <w:tc>
          <w:tcPr>
            <w:tcW w:w="974" w:type="dxa"/>
            <w:gridSpan w:val="3"/>
            <w:vAlign w:val="center"/>
          </w:tcPr>
          <w:p w:rsidR="0098318B" w:rsidRDefault="0098318B">
            <w:pPr>
              <w:jc w:val="center"/>
            </w:pPr>
            <w:r>
              <w:rPr>
                <w:rFonts w:cs="Times New Roman" w:hint="eastAsia"/>
                <w:szCs w:val="21"/>
              </w:rPr>
              <w:t>对</w:t>
            </w:r>
            <w:r>
              <w:rPr>
                <w:rFonts w:ascii="宋体" w:hAnsi="宋体" w:hint="eastAsia"/>
                <w:color w:val="000000"/>
                <w:szCs w:val="21"/>
              </w:rPr>
              <w:t>/间</w:t>
            </w:r>
            <w:r>
              <w:rPr>
                <w:rFonts w:cs="Times New Roman" w:hint="eastAsia"/>
                <w:szCs w:val="21"/>
              </w:rPr>
              <w:t>甲苯</w:t>
            </w:r>
          </w:p>
        </w:tc>
        <w:tc>
          <w:tcPr>
            <w:tcW w:w="1181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eastAsia="宋体"/>
                <w:szCs w:val="21"/>
              </w:rPr>
              <w:t>mg/m</w:t>
            </w:r>
            <w:r>
              <w:rPr>
                <w:rFonts w:eastAsia="宋体"/>
                <w:szCs w:val="21"/>
                <w:vertAlign w:val="superscript"/>
              </w:rPr>
              <w:t>3</w:t>
            </w:r>
          </w:p>
        </w:tc>
        <w:tc>
          <w:tcPr>
            <w:tcW w:w="1080" w:type="dxa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ND</w:t>
            </w:r>
          </w:p>
        </w:tc>
        <w:tc>
          <w:tcPr>
            <w:tcW w:w="709" w:type="dxa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—</w:t>
            </w:r>
          </w:p>
        </w:tc>
        <w:tc>
          <w:tcPr>
            <w:tcW w:w="1061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2115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</w:tr>
      <w:tr w:rsidR="0098318B" w:rsidTr="00693CA3">
        <w:trPr>
          <w:trHeight w:val="90"/>
          <w:jc w:val="center"/>
        </w:trPr>
        <w:tc>
          <w:tcPr>
            <w:tcW w:w="489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379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134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754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978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005" w:type="dxa"/>
            <w:vMerge/>
            <w:vAlign w:val="center"/>
          </w:tcPr>
          <w:p w:rsidR="0098318B" w:rsidRDefault="0098318B">
            <w:pPr>
              <w:jc w:val="center"/>
            </w:pPr>
          </w:p>
        </w:tc>
        <w:tc>
          <w:tcPr>
            <w:tcW w:w="607" w:type="dxa"/>
            <w:gridSpan w:val="3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974" w:type="dxa"/>
            <w:gridSpan w:val="3"/>
            <w:vAlign w:val="center"/>
          </w:tcPr>
          <w:p w:rsidR="0098318B" w:rsidRDefault="0098318B">
            <w:pPr>
              <w:jc w:val="center"/>
            </w:pPr>
            <w:r>
              <w:rPr>
                <w:rFonts w:cs="Times New Roman" w:hint="eastAsia"/>
                <w:szCs w:val="21"/>
              </w:rPr>
              <w:t>邻二甲苯</w:t>
            </w:r>
          </w:p>
        </w:tc>
        <w:tc>
          <w:tcPr>
            <w:tcW w:w="1181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eastAsia="宋体"/>
                <w:szCs w:val="21"/>
              </w:rPr>
              <w:t>mg/m</w:t>
            </w:r>
            <w:r>
              <w:rPr>
                <w:rFonts w:eastAsia="宋体"/>
                <w:szCs w:val="21"/>
                <w:vertAlign w:val="superscript"/>
              </w:rPr>
              <w:t>3</w:t>
            </w:r>
          </w:p>
        </w:tc>
        <w:tc>
          <w:tcPr>
            <w:tcW w:w="1080" w:type="dxa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ND</w:t>
            </w:r>
          </w:p>
        </w:tc>
        <w:tc>
          <w:tcPr>
            <w:tcW w:w="709" w:type="dxa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—</w:t>
            </w:r>
          </w:p>
        </w:tc>
        <w:tc>
          <w:tcPr>
            <w:tcW w:w="1061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2115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</w:tr>
      <w:tr w:rsidR="0098318B" w:rsidTr="00693CA3">
        <w:trPr>
          <w:trHeight w:val="90"/>
          <w:jc w:val="center"/>
        </w:trPr>
        <w:tc>
          <w:tcPr>
            <w:tcW w:w="489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379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134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754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978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005" w:type="dxa"/>
            <w:vMerge/>
            <w:vAlign w:val="center"/>
          </w:tcPr>
          <w:p w:rsidR="0098318B" w:rsidRDefault="0098318B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581" w:type="dxa"/>
            <w:gridSpan w:val="6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非甲烷总烃</w:t>
            </w:r>
          </w:p>
        </w:tc>
        <w:tc>
          <w:tcPr>
            <w:tcW w:w="1181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eastAsia="宋体"/>
                <w:szCs w:val="21"/>
              </w:rPr>
              <w:t>mg/m</w:t>
            </w:r>
            <w:r>
              <w:rPr>
                <w:rFonts w:eastAsia="宋体"/>
                <w:szCs w:val="21"/>
                <w:vertAlign w:val="superscript"/>
              </w:rPr>
              <w:t>3</w:t>
            </w:r>
          </w:p>
        </w:tc>
        <w:tc>
          <w:tcPr>
            <w:tcW w:w="1080" w:type="dxa"/>
          </w:tcPr>
          <w:p w:rsidR="0098318B" w:rsidRDefault="00165DF8">
            <w:pPr>
              <w:jc w:val="center"/>
              <w:rPr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fldChar w:fldCharType="begin"/>
            </w:r>
            <w:r w:rsidR="0098318B">
              <w:rPr>
                <w:rFonts w:ascii="Times New Roman" w:eastAsia="宋体" w:hAnsi="Times New Roman" w:cs="Times New Roman"/>
                <w:szCs w:val="21"/>
              </w:rPr>
              <w:instrText xml:space="preserve"> = average(C17:E17) \* MERGEFORMAT </w:instrText>
            </w:r>
            <w:r>
              <w:rPr>
                <w:rFonts w:ascii="Times New Roman" w:eastAsia="宋体" w:hAnsi="Times New Roman" w:cs="Times New Roman"/>
                <w:szCs w:val="21"/>
              </w:rPr>
              <w:fldChar w:fldCharType="separate"/>
            </w:r>
            <w:r w:rsidR="0098318B">
              <w:rPr>
                <w:rFonts w:ascii="Times New Roman" w:eastAsia="宋体" w:hAnsi="Times New Roman" w:cs="Times New Roman"/>
                <w:szCs w:val="21"/>
              </w:rPr>
              <w:t>26.</w:t>
            </w:r>
            <w:r w:rsidR="0098318B">
              <w:rPr>
                <w:rFonts w:ascii="Times New Roman" w:eastAsia="宋体" w:hAnsi="Times New Roman" w:cs="Times New Roman" w:hint="eastAsia"/>
                <w:szCs w:val="21"/>
              </w:rPr>
              <w:t>9</w:t>
            </w:r>
            <w:r>
              <w:rPr>
                <w:rFonts w:ascii="Times New Roman" w:eastAsia="宋体" w:hAnsi="Times New Roman" w:cs="Times New Roman"/>
                <w:szCs w:val="21"/>
              </w:rPr>
              <w:fldChar w:fldCharType="end"/>
            </w:r>
          </w:p>
        </w:tc>
        <w:tc>
          <w:tcPr>
            <w:tcW w:w="709" w:type="dxa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40</w:t>
            </w:r>
          </w:p>
        </w:tc>
        <w:tc>
          <w:tcPr>
            <w:tcW w:w="1061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2115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</w:tr>
      <w:tr w:rsidR="0098318B" w:rsidTr="00693CA3">
        <w:trPr>
          <w:trHeight w:val="90"/>
          <w:jc w:val="center"/>
        </w:trPr>
        <w:tc>
          <w:tcPr>
            <w:tcW w:w="489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379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134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754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978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005" w:type="dxa"/>
            <w:vMerge w:val="restart"/>
            <w:vAlign w:val="center"/>
          </w:tcPr>
          <w:p w:rsidR="0098318B" w:rsidRDefault="0098318B">
            <w:pPr>
              <w:jc w:val="center"/>
              <w:rPr>
                <w:sz w:val="18"/>
                <w:szCs w:val="18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涂装废气排气口</w:t>
            </w:r>
          </w:p>
        </w:tc>
        <w:tc>
          <w:tcPr>
            <w:tcW w:w="1581" w:type="dxa"/>
            <w:gridSpan w:val="6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氮氧化物</w:t>
            </w:r>
          </w:p>
        </w:tc>
        <w:tc>
          <w:tcPr>
            <w:tcW w:w="1181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eastAsia="宋体"/>
                <w:szCs w:val="21"/>
              </w:rPr>
              <w:t>mg/m</w:t>
            </w:r>
            <w:r>
              <w:rPr>
                <w:rFonts w:eastAsia="宋体"/>
                <w:szCs w:val="21"/>
                <w:vertAlign w:val="superscript"/>
              </w:rPr>
              <w:t>3</w:t>
            </w:r>
          </w:p>
        </w:tc>
        <w:tc>
          <w:tcPr>
            <w:tcW w:w="1080" w:type="dxa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ND</w:t>
            </w:r>
          </w:p>
        </w:tc>
        <w:tc>
          <w:tcPr>
            <w:tcW w:w="709" w:type="dxa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180</w:t>
            </w:r>
          </w:p>
        </w:tc>
        <w:tc>
          <w:tcPr>
            <w:tcW w:w="1061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2115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</w:tr>
      <w:tr w:rsidR="0098318B" w:rsidTr="00693CA3">
        <w:trPr>
          <w:trHeight w:val="90"/>
          <w:jc w:val="center"/>
        </w:trPr>
        <w:tc>
          <w:tcPr>
            <w:tcW w:w="489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379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134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754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978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005" w:type="dxa"/>
            <w:vMerge/>
            <w:vAlign w:val="center"/>
          </w:tcPr>
          <w:p w:rsidR="0098318B" w:rsidRDefault="0098318B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581" w:type="dxa"/>
            <w:gridSpan w:val="6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二氧化硫</w:t>
            </w:r>
          </w:p>
        </w:tc>
        <w:tc>
          <w:tcPr>
            <w:tcW w:w="1181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eastAsia="宋体"/>
                <w:szCs w:val="21"/>
              </w:rPr>
              <w:t>mg/m</w:t>
            </w:r>
            <w:r>
              <w:rPr>
                <w:rFonts w:eastAsia="宋体"/>
                <w:szCs w:val="21"/>
                <w:vertAlign w:val="superscript"/>
              </w:rPr>
              <w:t>3</w:t>
            </w:r>
          </w:p>
        </w:tc>
        <w:tc>
          <w:tcPr>
            <w:tcW w:w="1080" w:type="dxa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ND</w:t>
            </w:r>
          </w:p>
        </w:tc>
        <w:tc>
          <w:tcPr>
            <w:tcW w:w="709" w:type="dxa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80</w:t>
            </w:r>
          </w:p>
        </w:tc>
        <w:tc>
          <w:tcPr>
            <w:tcW w:w="1061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2115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</w:tr>
      <w:tr w:rsidR="0098318B" w:rsidTr="00693CA3">
        <w:trPr>
          <w:trHeight w:val="287"/>
          <w:jc w:val="center"/>
        </w:trPr>
        <w:tc>
          <w:tcPr>
            <w:tcW w:w="489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379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134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754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978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005" w:type="dxa"/>
            <w:vMerge/>
            <w:vAlign w:val="center"/>
          </w:tcPr>
          <w:p w:rsidR="0098318B" w:rsidRDefault="0098318B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581" w:type="dxa"/>
            <w:gridSpan w:val="6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异丙醇</w:t>
            </w:r>
          </w:p>
        </w:tc>
        <w:tc>
          <w:tcPr>
            <w:tcW w:w="1181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eastAsia="宋体"/>
                <w:szCs w:val="21"/>
              </w:rPr>
              <w:t>mg/m</w:t>
            </w:r>
            <w:r>
              <w:rPr>
                <w:rFonts w:eastAsia="宋体"/>
                <w:szCs w:val="21"/>
                <w:vertAlign w:val="superscript"/>
              </w:rPr>
              <w:t>3</w:t>
            </w:r>
          </w:p>
        </w:tc>
        <w:tc>
          <w:tcPr>
            <w:tcW w:w="1080" w:type="dxa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ND</w:t>
            </w:r>
          </w:p>
        </w:tc>
        <w:tc>
          <w:tcPr>
            <w:tcW w:w="709" w:type="dxa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—</w:t>
            </w:r>
          </w:p>
        </w:tc>
        <w:tc>
          <w:tcPr>
            <w:tcW w:w="1061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2115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</w:tr>
      <w:tr w:rsidR="0098318B" w:rsidTr="00693CA3">
        <w:trPr>
          <w:trHeight w:val="90"/>
          <w:jc w:val="center"/>
        </w:trPr>
        <w:tc>
          <w:tcPr>
            <w:tcW w:w="489" w:type="dxa"/>
            <w:vMerge w:val="restart"/>
            <w:vAlign w:val="center"/>
          </w:tcPr>
          <w:p w:rsidR="0098318B" w:rsidRDefault="0098318B" w:rsidP="00693CA3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21</w:t>
            </w:r>
          </w:p>
        </w:tc>
        <w:tc>
          <w:tcPr>
            <w:tcW w:w="1379" w:type="dxa"/>
            <w:vMerge w:val="restart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2022</w:t>
            </w:r>
            <w:r>
              <w:rPr>
                <w:rFonts w:hint="eastAsia"/>
                <w:szCs w:val="21"/>
              </w:rPr>
              <w:t>年</w:t>
            </w:r>
            <w:r>
              <w:rPr>
                <w:rFonts w:hint="eastAsia"/>
                <w:szCs w:val="21"/>
              </w:rPr>
              <w:t>4</w:t>
            </w:r>
            <w:r>
              <w:rPr>
                <w:rFonts w:hint="eastAsia"/>
                <w:szCs w:val="21"/>
              </w:rPr>
              <w:t>月</w:t>
            </w:r>
            <w:r>
              <w:rPr>
                <w:rFonts w:hint="eastAsia"/>
                <w:szCs w:val="21"/>
              </w:rPr>
              <w:t>22</w:t>
            </w:r>
            <w:r>
              <w:rPr>
                <w:rFonts w:hint="eastAsia"/>
                <w:szCs w:val="21"/>
              </w:rPr>
              <w:t>日</w:t>
            </w:r>
          </w:p>
        </w:tc>
        <w:tc>
          <w:tcPr>
            <w:tcW w:w="1134" w:type="dxa"/>
            <w:vMerge w:val="restart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监督监测</w:t>
            </w:r>
          </w:p>
        </w:tc>
        <w:tc>
          <w:tcPr>
            <w:tcW w:w="1754" w:type="dxa"/>
            <w:vMerge w:val="restart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江苏东材新材料有限责任公司</w:t>
            </w:r>
          </w:p>
        </w:tc>
        <w:tc>
          <w:tcPr>
            <w:tcW w:w="978" w:type="dxa"/>
            <w:vMerge w:val="restart"/>
            <w:vAlign w:val="center"/>
          </w:tcPr>
          <w:p w:rsidR="0098318B" w:rsidRDefault="0098318B">
            <w:pPr>
              <w:jc w:val="center"/>
            </w:pPr>
          </w:p>
          <w:p w:rsidR="0098318B" w:rsidRDefault="0098318B"/>
          <w:p w:rsidR="0098318B" w:rsidRDefault="0098318B">
            <w:pPr>
              <w:jc w:val="left"/>
            </w:pPr>
            <w:r>
              <w:rPr>
                <w:rFonts w:hint="eastAsia"/>
              </w:rPr>
              <w:t>废水</w:t>
            </w:r>
          </w:p>
        </w:tc>
        <w:tc>
          <w:tcPr>
            <w:tcW w:w="1005" w:type="dxa"/>
            <w:vMerge w:val="restart"/>
            <w:vAlign w:val="center"/>
          </w:tcPr>
          <w:p w:rsidR="0098318B" w:rsidRDefault="0098318B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</w:rPr>
              <w:t>总排口</w:t>
            </w:r>
          </w:p>
        </w:tc>
        <w:tc>
          <w:tcPr>
            <w:tcW w:w="1581" w:type="dxa"/>
            <w:gridSpan w:val="6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pH</w:t>
            </w:r>
            <w:r>
              <w:rPr>
                <w:rFonts w:ascii="Times New Roman" w:eastAsia="宋体" w:hAnsi="Times New Roman" w:cs="Times New Roman" w:hint="eastAsia"/>
                <w:szCs w:val="21"/>
              </w:rPr>
              <w:t>值</w:t>
            </w:r>
          </w:p>
        </w:tc>
        <w:tc>
          <w:tcPr>
            <w:tcW w:w="1181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hint="eastAsia"/>
              </w:rPr>
              <w:t>无量纲</w:t>
            </w:r>
          </w:p>
        </w:tc>
        <w:tc>
          <w:tcPr>
            <w:tcW w:w="1080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cs="Times New Roman" w:hint="eastAsia"/>
              </w:rPr>
              <w:t>7.8-7.9</w:t>
            </w:r>
          </w:p>
        </w:tc>
        <w:tc>
          <w:tcPr>
            <w:tcW w:w="709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cs="Times New Roman" w:hint="eastAsia"/>
              </w:rPr>
              <w:t>6-9</w:t>
            </w:r>
          </w:p>
        </w:tc>
        <w:tc>
          <w:tcPr>
            <w:tcW w:w="1061" w:type="dxa"/>
            <w:vMerge w:val="restart"/>
            <w:vAlign w:val="center"/>
          </w:tcPr>
          <w:p w:rsidR="0098318B" w:rsidRDefault="0098318B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115" w:type="dxa"/>
            <w:vMerge w:val="restart"/>
            <w:vAlign w:val="center"/>
          </w:tcPr>
          <w:p w:rsidR="0098318B" w:rsidRDefault="0098318B">
            <w:pPr>
              <w:jc w:val="center"/>
              <w:rPr>
                <w:sz w:val="20"/>
                <w:szCs w:val="20"/>
              </w:rPr>
            </w:pPr>
          </w:p>
        </w:tc>
      </w:tr>
      <w:tr w:rsidR="0098318B" w:rsidTr="00693CA3">
        <w:trPr>
          <w:trHeight w:val="90"/>
          <w:jc w:val="center"/>
        </w:trPr>
        <w:tc>
          <w:tcPr>
            <w:tcW w:w="489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379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134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754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978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005" w:type="dxa"/>
            <w:vMerge/>
            <w:vAlign w:val="center"/>
          </w:tcPr>
          <w:p w:rsidR="0098318B" w:rsidRDefault="0098318B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581" w:type="dxa"/>
            <w:gridSpan w:val="6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color w:val="000000"/>
              </w:rPr>
              <w:t>化学需氧量</w:t>
            </w:r>
          </w:p>
        </w:tc>
        <w:tc>
          <w:tcPr>
            <w:tcW w:w="1181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hint="eastAsia"/>
              </w:rPr>
              <w:t>mg/L</w:t>
            </w:r>
          </w:p>
        </w:tc>
        <w:tc>
          <w:tcPr>
            <w:tcW w:w="1080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cs="Times New Roman" w:hint="eastAsia"/>
              </w:rPr>
              <w:t>36</w:t>
            </w:r>
          </w:p>
        </w:tc>
        <w:tc>
          <w:tcPr>
            <w:tcW w:w="709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cs="Times New Roman" w:hint="eastAsia"/>
              </w:rPr>
              <w:t>500</w:t>
            </w:r>
          </w:p>
        </w:tc>
        <w:tc>
          <w:tcPr>
            <w:tcW w:w="1061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2115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</w:tr>
      <w:tr w:rsidR="0098318B" w:rsidTr="00693CA3">
        <w:trPr>
          <w:trHeight w:val="90"/>
          <w:jc w:val="center"/>
        </w:trPr>
        <w:tc>
          <w:tcPr>
            <w:tcW w:w="489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379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134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754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978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005" w:type="dxa"/>
            <w:vMerge/>
            <w:vAlign w:val="center"/>
          </w:tcPr>
          <w:p w:rsidR="0098318B" w:rsidRDefault="0098318B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581" w:type="dxa"/>
            <w:gridSpan w:val="6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hint="eastAsia"/>
              </w:rPr>
              <w:t>悬浮物</w:t>
            </w:r>
          </w:p>
        </w:tc>
        <w:tc>
          <w:tcPr>
            <w:tcW w:w="1181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hint="eastAsia"/>
              </w:rPr>
              <w:t>mg/L</w:t>
            </w:r>
          </w:p>
        </w:tc>
        <w:tc>
          <w:tcPr>
            <w:tcW w:w="1080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cs="Times New Roman" w:hint="eastAsia"/>
              </w:rPr>
              <w:t>26</w:t>
            </w:r>
          </w:p>
        </w:tc>
        <w:tc>
          <w:tcPr>
            <w:tcW w:w="709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cs="Times New Roman" w:hint="eastAsia"/>
              </w:rPr>
              <w:t>400</w:t>
            </w:r>
          </w:p>
        </w:tc>
        <w:tc>
          <w:tcPr>
            <w:tcW w:w="1061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2115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</w:tr>
      <w:tr w:rsidR="0098318B" w:rsidTr="00693CA3">
        <w:trPr>
          <w:trHeight w:val="90"/>
          <w:jc w:val="center"/>
        </w:trPr>
        <w:tc>
          <w:tcPr>
            <w:tcW w:w="489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379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134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754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978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005" w:type="dxa"/>
            <w:vMerge/>
          </w:tcPr>
          <w:p w:rsidR="0098318B" w:rsidRDefault="0098318B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581" w:type="dxa"/>
            <w:gridSpan w:val="6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cs="Times New Roman" w:hint="eastAsia"/>
              </w:rPr>
              <w:t>氨氮</w:t>
            </w:r>
          </w:p>
        </w:tc>
        <w:tc>
          <w:tcPr>
            <w:tcW w:w="1181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hint="eastAsia"/>
              </w:rPr>
              <w:t>mg/L</w:t>
            </w:r>
          </w:p>
        </w:tc>
        <w:tc>
          <w:tcPr>
            <w:tcW w:w="1080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hint="eastAsia"/>
              </w:rPr>
              <w:t>0.224</w:t>
            </w:r>
          </w:p>
        </w:tc>
        <w:tc>
          <w:tcPr>
            <w:tcW w:w="709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cs="Times New Roman" w:hint="eastAsia"/>
              </w:rPr>
              <w:t>35</w:t>
            </w:r>
          </w:p>
        </w:tc>
        <w:tc>
          <w:tcPr>
            <w:tcW w:w="1061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2115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</w:tr>
      <w:tr w:rsidR="0098318B" w:rsidTr="00693CA3">
        <w:trPr>
          <w:trHeight w:val="90"/>
          <w:jc w:val="center"/>
        </w:trPr>
        <w:tc>
          <w:tcPr>
            <w:tcW w:w="489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379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134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754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978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005" w:type="dxa"/>
            <w:vMerge/>
          </w:tcPr>
          <w:p w:rsidR="0098318B" w:rsidRDefault="0098318B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581" w:type="dxa"/>
            <w:gridSpan w:val="6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cs="Times New Roman" w:hint="eastAsia"/>
              </w:rPr>
              <w:t>总磷</w:t>
            </w:r>
          </w:p>
        </w:tc>
        <w:tc>
          <w:tcPr>
            <w:tcW w:w="1181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hint="eastAsia"/>
              </w:rPr>
              <w:t>mg/L</w:t>
            </w:r>
          </w:p>
        </w:tc>
        <w:tc>
          <w:tcPr>
            <w:tcW w:w="1080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cs="Times New Roman" w:hint="eastAsia"/>
              </w:rPr>
              <w:t>0.45</w:t>
            </w:r>
          </w:p>
        </w:tc>
        <w:tc>
          <w:tcPr>
            <w:tcW w:w="709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cs="Times New Roman" w:hint="eastAsia"/>
              </w:rPr>
              <w:t>8</w:t>
            </w:r>
          </w:p>
        </w:tc>
        <w:tc>
          <w:tcPr>
            <w:tcW w:w="1061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2115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</w:tr>
      <w:tr w:rsidR="0098318B" w:rsidTr="00693CA3">
        <w:trPr>
          <w:trHeight w:val="90"/>
          <w:jc w:val="center"/>
        </w:trPr>
        <w:tc>
          <w:tcPr>
            <w:tcW w:w="489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379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134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754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978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005" w:type="dxa"/>
            <w:vMerge/>
          </w:tcPr>
          <w:p w:rsidR="0098318B" w:rsidRDefault="0098318B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581" w:type="dxa"/>
            <w:gridSpan w:val="6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cs="Times New Roman" w:hint="eastAsia"/>
              </w:rPr>
              <w:t>总氮</w:t>
            </w:r>
          </w:p>
        </w:tc>
        <w:tc>
          <w:tcPr>
            <w:tcW w:w="1181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hint="eastAsia"/>
              </w:rPr>
              <w:t>mg/L</w:t>
            </w:r>
          </w:p>
        </w:tc>
        <w:tc>
          <w:tcPr>
            <w:tcW w:w="1080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cs="Times New Roman" w:hint="eastAsia"/>
              </w:rPr>
              <w:t>45.7</w:t>
            </w:r>
          </w:p>
        </w:tc>
        <w:tc>
          <w:tcPr>
            <w:tcW w:w="709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cs="Times New Roman" w:hint="eastAsia"/>
              </w:rPr>
              <w:t>70</w:t>
            </w:r>
          </w:p>
        </w:tc>
        <w:tc>
          <w:tcPr>
            <w:tcW w:w="1061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2115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</w:tr>
      <w:tr w:rsidR="0098318B" w:rsidTr="00693CA3">
        <w:trPr>
          <w:trHeight w:val="90"/>
          <w:jc w:val="center"/>
        </w:trPr>
        <w:tc>
          <w:tcPr>
            <w:tcW w:w="489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379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134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754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978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005" w:type="dxa"/>
            <w:vMerge/>
          </w:tcPr>
          <w:p w:rsidR="0098318B" w:rsidRDefault="0098318B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581" w:type="dxa"/>
            <w:gridSpan w:val="6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cs="Times New Roman" w:hint="eastAsia"/>
                <w:szCs w:val="21"/>
              </w:rPr>
              <w:t>石油类</w:t>
            </w:r>
          </w:p>
        </w:tc>
        <w:tc>
          <w:tcPr>
            <w:tcW w:w="1181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hint="eastAsia"/>
              </w:rPr>
              <w:t>mg/L</w:t>
            </w:r>
          </w:p>
        </w:tc>
        <w:tc>
          <w:tcPr>
            <w:tcW w:w="1080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cs="Times New Roman" w:hint="eastAsia"/>
              </w:rPr>
              <w:t>ND</w:t>
            </w:r>
          </w:p>
        </w:tc>
        <w:tc>
          <w:tcPr>
            <w:tcW w:w="709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hint="eastAsia"/>
              </w:rPr>
              <w:t>20</w:t>
            </w:r>
          </w:p>
        </w:tc>
        <w:tc>
          <w:tcPr>
            <w:tcW w:w="1061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2115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</w:tr>
      <w:tr w:rsidR="0098318B" w:rsidTr="00693CA3">
        <w:trPr>
          <w:trHeight w:val="90"/>
          <w:jc w:val="center"/>
        </w:trPr>
        <w:tc>
          <w:tcPr>
            <w:tcW w:w="489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379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134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754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978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005" w:type="dxa"/>
            <w:vMerge/>
          </w:tcPr>
          <w:p w:rsidR="0098318B" w:rsidRDefault="0098318B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581" w:type="dxa"/>
            <w:gridSpan w:val="6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cs="Times New Roman" w:hint="eastAsia"/>
                <w:szCs w:val="21"/>
              </w:rPr>
              <w:t>动植物油类</w:t>
            </w:r>
          </w:p>
        </w:tc>
        <w:tc>
          <w:tcPr>
            <w:tcW w:w="1181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hint="eastAsia"/>
              </w:rPr>
              <w:t>mg/L</w:t>
            </w:r>
          </w:p>
        </w:tc>
        <w:tc>
          <w:tcPr>
            <w:tcW w:w="1080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cs="Times New Roman" w:hint="eastAsia"/>
              </w:rPr>
              <w:t>ND</w:t>
            </w:r>
          </w:p>
        </w:tc>
        <w:tc>
          <w:tcPr>
            <w:tcW w:w="709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cs="Times New Roman" w:hint="eastAsia"/>
              </w:rPr>
              <w:t>—</w:t>
            </w:r>
          </w:p>
        </w:tc>
        <w:tc>
          <w:tcPr>
            <w:tcW w:w="1061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2115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</w:tr>
      <w:tr w:rsidR="0098318B" w:rsidTr="00693CA3">
        <w:trPr>
          <w:trHeight w:val="90"/>
          <w:jc w:val="center"/>
        </w:trPr>
        <w:tc>
          <w:tcPr>
            <w:tcW w:w="489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379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134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754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978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005" w:type="dxa"/>
            <w:vMerge/>
          </w:tcPr>
          <w:p w:rsidR="0098318B" w:rsidRDefault="0098318B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581" w:type="dxa"/>
            <w:gridSpan w:val="6"/>
            <w:vAlign w:val="center"/>
          </w:tcPr>
          <w:p w:rsidR="0098318B" w:rsidRDefault="0098318B">
            <w:pPr>
              <w:widowControl/>
              <w:jc w:val="center"/>
              <w:textAlignment w:val="center"/>
              <w:rPr>
                <w:szCs w:val="21"/>
              </w:rPr>
            </w:pPr>
            <w:r>
              <w:rPr>
                <w:rFonts w:cs="Times New Roman" w:hint="eastAsia"/>
                <w:szCs w:val="21"/>
              </w:rPr>
              <w:t>挥发酚</w:t>
            </w:r>
          </w:p>
        </w:tc>
        <w:tc>
          <w:tcPr>
            <w:tcW w:w="1181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hint="eastAsia"/>
              </w:rPr>
              <w:t>mg/L</w:t>
            </w:r>
          </w:p>
        </w:tc>
        <w:tc>
          <w:tcPr>
            <w:tcW w:w="1080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cs="Times New Roman" w:hint="eastAsia"/>
              </w:rPr>
              <w:t>ND</w:t>
            </w:r>
          </w:p>
        </w:tc>
        <w:tc>
          <w:tcPr>
            <w:tcW w:w="709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cs="Times New Roman" w:hint="eastAsia"/>
              </w:rPr>
              <w:t>—</w:t>
            </w:r>
          </w:p>
        </w:tc>
        <w:tc>
          <w:tcPr>
            <w:tcW w:w="1061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2115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</w:tr>
      <w:tr w:rsidR="0098318B" w:rsidTr="00693CA3">
        <w:trPr>
          <w:trHeight w:val="90"/>
          <w:jc w:val="center"/>
        </w:trPr>
        <w:tc>
          <w:tcPr>
            <w:tcW w:w="489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379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134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754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978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005" w:type="dxa"/>
            <w:vMerge/>
          </w:tcPr>
          <w:p w:rsidR="0098318B" w:rsidRDefault="0098318B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390" w:type="dxa"/>
            <w:vMerge w:val="restart"/>
            <w:vAlign w:val="center"/>
          </w:tcPr>
          <w:p w:rsidR="0098318B" w:rsidRDefault="0098318B">
            <w:pPr>
              <w:widowControl/>
              <w:jc w:val="center"/>
              <w:textAlignment w:val="center"/>
              <w:rPr>
                <w:szCs w:val="21"/>
              </w:rPr>
            </w:pPr>
            <w:r>
              <w:rPr>
                <w:rFonts w:cs="Times New Roman" w:hint="eastAsia"/>
                <w:szCs w:val="21"/>
              </w:rPr>
              <w:t>二甲苯</w:t>
            </w:r>
          </w:p>
        </w:tc>
        <w:tc>
          <w:tcPr>
            <w:tcW w:w="1191" w:type="dxa"/>
            <w:gridSpan w:val="5"/>
            <w:vAlign w:val="center"/>
          </w:tcPr>
          <w:p w:rsidR="0098318B" w:rsidRDefault="0098318B">
            <w:pPr>
              <w:widowControl/>
              <w:jc w:val="center"/>
              <w:textAlignment w:val="center"/>
            </w:pPr>
            <w:r>
              <w:rPr>
                <w:rFonts w:cs="Times New Roman" w:hint="eastAsia"/>
                <w:szCs w:val="21"/>
              </w:rPr>
              <w:t>间</w:t>
            </w:r>
            <w:r>
              <w:rPr>
                <w:rFonts w:cs="Times New Roman" w:hint="eastAsia"/>
                <w:szCs w:val="21"/>
              </w:rPr>
              <w:t>,</w:t>
            </w:r>
            <w:r>
              <w:rPr>
                <w:rFonts w:cs="Times New Roman" w:hint="eastAsia"/>
                <w:szCs w:val="21"/>
              </w:rPr>
              <w:t>对</w:t>
            </w:r>
            <w:r>
              <w:rPr>
                <w:rFonts w:cs="Times New Roman" w:hint="eastAsia"/>
                <w:szCs w:val="21"/>
              </w:rPr>
              <w:t>-</w:t>
            </w:r>
            <w:r>
              <w:rPr>
                <w:rFonts w:cs="Times New Roman" w:hint="eastAsia"/>
                <w:szCs w:val="21"/>
              </w:rPr>
              <w:t>二甲苯</w:t>
            </w:r>
          </w:p>
        </w:tc>
        <w:tc>
          <w:tcPr>
            <w:tcW w:w="1181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hint="eastAsia"/>
              </w:rPr>
              <w:t>mg/L</w:t>
            </w:r>
          </w:p>
        </w:tc>
        <w:tc>
          <w:tcPr>
            <w:tcW w:w="1080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cs="Times New Roman" w:hint="eastAsia"/>
              </w:rPr>
              <w:t>ND</w:t>
            </w:r>
          </w:p>
        </w:tc>
        <w:tc>
          <w:tcPr>
            <w:tcW w:w="709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cs="Times New Roman" w:hint="eastAsia"/>
              </w:rPr>
              <w:t>—</w:t>
            </w:r>
          </w:p>
        </w:tc>
        <w:tc>
          <w:tcPr>
            <w:tcW w:w="1061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2115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</w:tr>
      <w:tr w:rsidR="0098318B" w:rsidTr="00693CA3">
        <w:trPr>
          <w:trHeight w:val="90"/>
          <w:jc w:val="center"/>
        </w:trPr>
        <w:tc>
          <w:tcPr>
            <w:tcW w:w="489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379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134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754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978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005" w:type="dxa"/>
            <w:vMerge/>
          </w:tcPr>
          <w:p w:rsidR="0098318B" w:rsidRDefault="0098318B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390" w:type="dxa"/>
            <w:vMerge/>
            <w:vAlign w:val="center"/>
          </w:tcPr>
          <w:p w:rsidR="0098318B" w:rsidRDefault="0098318B">
            <w:pPr>
              <w:widowControl/>
              <w:jc w:val="center"/>
              <w:textAlignment w:val="center"/>
              <w:rPr>
                <w:szCs w:val="21"/>
              </w:rPr>
            </w:pPr>
          </w:p>
        </w:tc>
        <w:tc>
          <w:tcPr>
            <w:tcW w:w="1191" w:type="dxa"/>
            <w:gridSpan w:val="5"/>
            <w:vAlign w:val="center"/>
          </w:tcPr>
          <w:p w:rsidR="0098318B" w:rsidRDefault="0098318B">
            <w:pPr>
              <w:widowControl/>
              <w:jc w:val="center"/>
              <w:textAlignment w:val="center"/>
            </w:pPr>
            <w:r>
              <w:rPr>
                <w:rFonts w:cs="Times New Roman" w:hint="eastAsia"/>
                <w:szCs w:val="21"/>
              </w:rPr>
              <w:t>邻</w:t>
            </w:r>
            <w:r>
              <w:rPr>
                <w:rFonts w:cs="Times New Roman" w:hint="eastAsia"/>
                <w:szCs w:val="21"/>
              </w:rPr>
              <w:t>-</w:t>
            </w:r>
            <w:r>
              <w:rPr>
                <w:rFonts w:cs="Times New Roman" w:hint="eastAsia"/>
                <w:szCs w:val="21"/>
              </w:rPr>
              <w:t>二甲苯</w:t>
            </w:r>
          </w:p>
        </w:tc>
        <w:tc>
          <w:tcPr>
            <w:tcW w:w="1181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hint="eastAsia"/>
              </w:rPr>
              <w:t>mg/L</w:t>
            </w:r>
          </w:p>
        </w:tc>
        <w:tc>
          <w:tcPr>
            <w:tcW w:w="1080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cs="Times New Roman" w:hint="eastAsia"/>
              </w:rPr>
              <w:t>ND</w:t>
            </w:r>
          </w:p>
        </w:tc>
        <w:tc>
          <w:tcPr>
            <w:tcW w:w="709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cs="Times New Roman" w:hint="eastAsia"/>
              </w:rPr>
              <w:t>—</w:t>
            </w:r>
          </w:p>
        </w:tc>
        <w:tc>
          <w:tcPr>
            <w:tcW w:w="1061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2115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</w:tr>
      <w:tr w:rsidR="0098318B" w:rsidTr="00693CA3">
        <w:trPr>
          <w:trHeight w:val="90"/>
          <w:jc w:val="center"/>
        </w:trPr>
        <w:tc>
          <w:tcPr>
            <w:tcW w:w="489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379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134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754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978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005" w:type="dxa"/>
            <w:vMerge/>
          </w:tcPr>
          <w:p w:rsidR="0098318B" w:rsidRDefault="0098318B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581" w:type="dxa"/>
            <w:gridSpan w:val="6"/>
            <w:vAlign w:val="center"/>
          </w:tcPr>
          <w:p w:rsidR="0098318B" w:rsidRDefault="0098318B">
            <w:pPr>
              <w:widowControl/>
              <w:jc w:val="center"/>
              <w:textAlignment w:val="center"/>
              <w:rPr>
                <w:szCs w:val="21"/>
              </w:rPr>
            </w:pPr>
            <w:r>
              <w:rPr>
                <w:rFonts w:cs="Times New Roman" w:hint="eastAsia"/>
                <w:szCs w:val="21"/>
              </w:rPr>
              <w:t>苯</w:t>
            </w:r>
          </w:p>
        </w:tc>
        <w:tc>
          <w:tcPr>
            <w:tcW w:w="1181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hint="eastAsia"/>
              </w:rPr>
              <w:t>mg/L</w:t>
            </w:r>
          </w:p>
        </w:tc>
        <w:tc>
          <w:tcPr>
            <w:tcW w:w="1080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cs="Times New Roman" w:hint="eastAsia"/>
              </w:rPr>
              <w:t>ND</w:t>
            </w:r>
          </w:p>
        </w:tc>
        <w:tc>
          <w:tcPr>
            <w:tcW w:w="709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cs="Times New Roman" w:hint="eastAsia"/>
              </w:rPr>
              <w:t>—</w:t>
            </w:r>
          </w:p>
        </w:tc>
        <w:tc>
          <w:tcPr>
            <w:tcW w:w="1061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2115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</w:tr>
      <w:tr w:rsidR="0098318B" w:rsidTr="00693CA3">
        <w:trPr>
          <w:trHeight w:val="90"/>
          <w:jc w:val="center"/>
        </w:trPr>
        <w:tc>
          <w:tcPr>
            <w:tcW w:w="489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379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134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754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978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005" w:type="dxa"/>
            <w:vMerge/>
          </w:tcPr>
          <w:p w:rsidR="0098318B" w:rsidRDefault="0098318B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581" w:type="dxa"/>
            <w:gridSpan w:val="6"/>
            <w:vAlign w:val="center"/>
          </w:tcPr>
          <w:p w:rsidR="0098318B" w:rsidRDefault="0098318B">
            <w:pPr>
              <w:widowControl/>
              <w:jc w:val="center"/>
              <w:textAlignment w:val="center"/>
              <w:rPr>
                <w:szCs w:val="21"/>
              </w:rPr>
            </w:pPr>
            <w:r>
              <w:rPr>
                <w:rFonts w:cs="Times New Roman" w:hint="eastAsia"/>
                <w:szCs w:val="21"/>
              </w:rPr>
              <w:t>甲苯</w:t>
            </w:r>
          </w:p>
        </w:tc>
        <w:tc>
          <w:tcPr>
            <w:tcW w:w="1181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hint="eastAsia"/>
              </w:rPr>
              <w:t>mg/L</w:t>
            </w:r>
          </w:p>
        </w:tc>
        <w:tc>
          <w:tcPr>
            <w:tcW w:w="1080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cs="Times New Roman" w:hint="eastAsia"/>
              </w:rPr>
              <w:t>ND</w:t>
            </w:r>
          </w:p>
        </w:tc>
        <w:tc>
          <w:tcPr>
            <w:tcW w:w="709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cs="Times New Roman" w:hint="eastAsia"/>
              </w:rPr>
              <w:t>—</w:t>
            </w:r>
          </w:p>
        </w:tc>
        <w:tc>
          <w:tcPr>
            <w:tcW w:w="1061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2115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</w:tr>
      <w:tr w:rsidR="0098318B" w:rsidTr="00693CA3">
        <w:trPr>
          <w:trHeight w:val="90"/>
          <w:jc w:val="center"/>
        </w:trPr>
        <w:tc>
          <w:tcPr>
            <w:tcW w:w="489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379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134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754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978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005" w:type="dxa"/>
            <w:vMerge/>
          </w:tcPr>
          <w:p w:rsidR="0098318B" w:rsidRDefault="0098318B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581" w:type="dxa"/>
            <w:gridSpan w:val="6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cs="Times New Roman" w:hint="eastAsia"/>
                <w:szCs w:val="21"/>
              </w:rPr>
              <w:t>乙苯</w:t>
            </w:r>
          </w:p>
        </w:tc>
        <w:tc>
          <w:tcPr>
            <w:tcW w:w="1181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hint="eastAsia"/>
              </w:rPr>
              <w:t>mg/L</w:t>
            </w:r>
          </w:p>
        </w:tc>
        <w:tc>
          <w:tcPr>
            <w:tcW w:w="1080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cs="Times New Roman" w:hint="eastAsia"/>
              </w:rPr>
              <w:t>ND</w:t>
            </w:r>
          </w:p>
        </w:tc>
        <w:tc>
          <w:tcPr>
            <w:tcW w:w="709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cs="Times New Roman" w:hint="eastAsia"/>
              </w:rPr>
              <w:t>—</w:t>
            </w:r>
          </w:p>
        </w:tc>
        <w:tc>
          <w:tcPr>
            <w:tcW w:w="1061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2115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</w:tr>
      <w:tr w:rsidR="0098318B" w:rsidTr="00693CA3">
        <w:trPr>
          <w:trHeight w:val="90"/>
          <w:jc w:val="center"/>
        </w:trPr>
        <w:tc>
          <w:tcPr>
            <w:tcW w:w="489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379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134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754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978" w:type="dxa"/>
            <w:vMerge w:val="restart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有组织废气</w:t>
            </w:r>
          </w:p>
        </w:tc>
        <w:tc>
          <w:tcPr>
            <w:tcW w:w="1005" w:type="dxa"/>
            <w:vMerge w:val="restart"/>
          </w:tcPr>
          <w:p w:rsidR="0098318B" w:rsidRDefault="0098318B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Cs w:val="21"/>
              </w:rPr>
              <w:t>DA001</w:t>
            </w:r>
            <w:r>
              <w:rPr>
                <w:rFonts w:hint="eastAsia"/>
                <w:szCs w:val="21"/>
              </w:rPr>
              <w:t>排气筒</w:t>
            </w:r>
          </w:p>
        </w:tc>
        <w:tc>
          <w:tcPr>
            <w:tcW w:w="1581" w:type="dxa"/>
            <w:gridSpan w:val="6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cs="Times New Roman" w:hint="eastAsia"/>
                <w:szCs w:val="21"/>
              </w:rPr>
              <w:t>低浓度颗粒物</w:t>
            </w:r>
          </w:p>
        </w:tc>
        <w:tc>
          <w:tcPr>
            <w:tcW w:w="1181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mg/m</w:t>
            </w:r>
            <w:r>
              <w:rPr>
                <w:rFonts w:ascii="Times New Roman" w:eastAsia="宋体" w:hAnsi="Times New Roman" w:cs="Times New Roman"/>
                <w:szCs w:val="21"/>
                <w:vertAlign w:val="superscript"/>
              </w:rPr>
              <w:t>3</w:t>
            </w:r>
          </w:p>
        </w:tc>
        <w:tc>
          <w:tcPr>
            <w:tcW w:w="1080" w:type="dxa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2</w:t>
            </w:r>
          </w:p>
        </w:tc>
        <w:tc>
          <w:tcPr>
            <w:tcW w:w="709" w:type="dxa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20</w:t>
            </w:r>
          </w:p>
        </w:tc>
        <w:tc>
          <w:tcPr>
            <w:tcW w:w="1061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2115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</w:tr>
      <w:tr w:rsidR="0098318B" w:rsidTr="00693CA3">
        <w:trPr>
          <w:trHeight w:val="90"/>
          <w:jc w:val="center"/>
        </w:trPr>
        <w:tc>
          <w:tcPr>
            <w:tcW w:w="489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379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134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754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978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005" w:type="dxa"/>
            <w:vMerge/>
          </w:tcPr>
          <w:p w:rsidR="0098318B" w:rsidRDefault="0098318B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581" w:type="dxa"/>
            <w:gridSpan w:val="6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非甲烷总烃</w:t>
            </w:r>
          </w:p>
        </w:tc>
        <w:tc>
          <w:tcPr>
            <w:tcW w:w="1181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mg/m</w:t>
            </w:r>
            <w:r>
              <w:rPr>
                <w:rFonts w:ascii="Times New Roman" w:eastAsia="宋体" w:hAnsi="Times New Roman" w:cs="Times New Roman"/>
                <w:szCs w:val="21"/>
                <w:vertAlign w:val="superscript"/>
              </w:rPr>
              <w:t>3</w:t>
            </w:r>
          </w:p>
        </w:tc>
        <w:tc>
          <w:tcPr>
            <w:tcW w:w="1080" w:type="dxa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6.41</w:t>
            </w:r>
          </w:p>
        </w:tc>
        <w:tc>
          <w:tcPr>
            <w:tcW w:w="709" w:type="dxa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60</w:t>
            </w:r>
          </w:p>
        </w:tc>
        <w:tc>
          <w:tcPr>
            <w:tcW w:w="1061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2115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</w:tr>
      <w:tr w:rsidR="0098318B" w:rsidTr="00693CA3">
        <w:trPr>
          <w:trHeight w:val="90"/>
          <w:jc w:val="center"/>
        </w:trPr>
        <w:tc>
          <w:tcPr>
            <w:tcW w:w="489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379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134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754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978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005" w:type="dxa"/>
            <w:vMerge/>
          </w:tcPr>
          <w:p w:rsidR="0098318B" w:rsidRDefault="0098318B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581" w:type="dxa"/>
            <w:gridSpan w:val="6"/>
            <w:vAlign w:val="center"/>
          </w:tcPr>
          <w:p w:rsidR="0098318B" w:rsidRDefault="0098318B">
            <w:pPr>
              <w:spacing w:line="276" w:lineRule="auto"/>
              <w:jc w:val="center"/>
              <w:rPr>
                <w:szCs w:val="21"/>
              </w:rPr>
            </w:pPr>
            <w:r>
              <w:rPr>
                <w:rFonts w:hint="eastAsia"/>
              </w:rPr>
              <w:t>臭气浓度</w:t>
            </w:r>
          </w:p>
        </w:tc>
        <w:tc>
          <w:tcPr>
            <w:tcW w:w="1181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mg/m</w:t>
            </w:r>
            <w:r>
              <w:rPr>
                <w:rFonts w:ascii="Times New Roman" w:eastAsia="宋体" w:hAnsi="Times New Roman" w:cs="Times New Roman"/>
                <w:szCs w:val="21"/>
                <w:vertAlign w:val="superscript"/>
              </w:rPr>
              <w:t>3</w:t>
            </w:r>
          </w:p>
        </w:tc>
        <w:tc>
          <w:tcPr>
            <w:tcW w:w="1080" w:type="dxa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750</w:t>
            </w:r>
          </w:p>
        </w:tc>
        <w:tc>
          <w:tcPr>
            <w:tcW w:w="709" w:type="dxa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2000</w:t>
            </w:r>
          </w:p>
        </w:tc>
        <w:tc>
          <w:tcPr>
            <w:tcW w:w="1061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2115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</w:tr>
      <w:tr w:rsidR="0098318B" w:rsidTr="00693CA3">
        <w:trPr>
          <w:trHeight w:val="90"/>
          <w:jc w:val="center"/>
        </w:trPr>
        <w:tc>
          <w:tcPr>
            <w:tcW w:w="489" w:type="dxa"/>
            <w:vMerge w:val="restart"/>
            <w:vAlign w:val="center"/>
          </w:tcPr>
          <w:p w:rsidR="0098318B" w:rsidRDefault="0098318B" w:rsidP="00693CA3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22</w:t>
            </w:r>
          </w:p>
        </w:tc>
        <w:tc>
          <w:tcPr>
            <w:tcW w:w="1379" w:type="dxa"/>
            <w:vMerge w:val="restart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2022</w:t>
            </w:r>
            <w:r>
              <w:rPr>
                <w:rFonts w:hint="eastAsia"/>
                <w:szCs w:val="21"/>
              </w:rPr>
              <w:t>年</w:t>
            </w:r>
            <w:r>
              <w:rPr>
                <w:rFonts w:hint="eastAsia"/>
                <w:szCs w:val="21"/>
              </w:rPr>
              <w:t>5</w:t>
            </w:r>
            <w:r>
              <w:rPr>
                <w:rFonts w:hint="eastAsia"/>
                <w:szCs w:val="21"/>
              </w:rPr>
              <w:t>月</w:t>
            </w:r>
            <w:r>
              <w:rPr>
                <w:rFonts w:hint="eastAsia"/>
                <w:szCs w:val="21"/>
              </w:rPr>
              <w:t>13</w:t>
            </w:r>
            <w:r>
              <w:rPr>
                <w:rFonts w:hint="eastAsia"/>
                <w:szCs w:val="21"/>
              </w:rPr>
              <w:t>日</w:t>
            </w:r>
          </w:p>
        </w:tc>
        <w:tc>
          <w:tcPr>
            <w:tcW w:w="1134" w:type="dxa"/>
            <w:vMerge w:val="restart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监督监测</w:t>
            </w:r>
          </w:p>
        </w:tc>
        <w:tc>
          <w:tcPr>
            <w:tcW w:w="1754" w:type="dxa"/>
            <w:vMerge w:val="restart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江苏飞亚化学工业有限责任公司</w:t>
            </w:r>
          </w:p>
        </w:tc>
        <w:tc>
          <w:tcPr>
            <w:tcW w:w="978" w:type="dxa"/>
            <w:vMerge w:val="restart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废水</w:t>
            </w:r>
          </w:p>
        </w:tc>
        <w:tc>
          <w:tcPr>
            <w:tcW w:w="1005" w:type="dxa"/>
            <w:vMerge w:val="restart"/>
            <w:vAlign w:val="center"/>
          </w:tcPr>
          <w:p w:rsidR="0098318B" w:rsidRDefault="0098318B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</w:rPr>
              <w:t>总排口</w:t>
            </w:r>
          </w:p>
        </w:tc>
        <w:tc>
          <w:tcPr>
            <w:tcW w:w="1581" w:type="dxa"/>
            <w:gridSpan w:val="6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pH</w:t>
            </w:r>
            <w:r>
              <w:rPr>
                <w:rFonts w:ascii="Times New Roman" w:eastAsia="宋体" w:hAnsi="Times New Roman" w:cs="Times New Roman" w:hint="eastAsia"/>
                <w:szCs w:val="21"/>
              </w:rPr>
              <w:t>值</w:t>
            </w:r>
          </w:p>
        </w:tc>
        <w:tc>
          <w:tcPr>
            <w:tcW w:w="1181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hint="eastAsia"/>
              </w:rPr>
              <w:t>无量纲</w:t>
            </w:r>
          </w:p>
        </w:tc>
        <w:tc>
          <w:tcPr>
            <w:tcW w:w="1080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cs="Times New Roman" w:hint="eastAsia"/>
              </w:rPr>
              <w:t>7.4-7.5</w:t>
            </w:r>
          </w:p>
        </w:tc>
        <w:tc>
          <w:tcPr>
            <w:tcW w:w="709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cs="Times New Roman" w:hint="eastAsia"/>
              </w:rPr>
              <w:t>6-9</w:t>
            </w:r>
          </w:p>
        </w:tc>
        <w:tc>
          <w:tcPr>
            <w:tcW w:w="1061" w:type="dxa"/>
            <w:vMerge w:val="restart"/>
            <w:vAlign w:val="center"/>
          </w:tcPr>
          <w:p w:rsidR="0098318B" w:rsidRDefault="0098318B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115" w:type="dxa"/>
            <w:vMerge w:val="restart"/>
            <w:vAlign w:val="center"/>
          </w:tcPr>
          <w:p w:rsidR="0098318B" w:rsidRDefault="0098318B">
            <w:pPr>
              <w:jc w:val="center"/>
              <w:rPr>
                <w:sz w:val="20"/>
                <w:szCs w:val="20"/>
              </w:rPr>
            </w:pPr>
          </w:p>
        </w:tc>
      </w:tr>
      <w:tr w:rsidR="0098318B" w:rsidTr="00693CA3">
        <w:trPr>
          <w:trHeight w:val="90"/>
          <w:jc w:val="center"/>
        </w:trPr>
        <w:tc>
          <w:tcPr>
            <w:tcW w:w="489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379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134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754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978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005" w:type="dxa"/>
            <w:vMerge/>
          </w:tcPr>
          <w:p w:rsidR="0098318B" w:rsidRDefault="0098318B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581" w:type="dxa"/>
            <w:gridSpan w:val="6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color w:val="000000"/>
              </w:rPr>
              <w:t>化学需氧量</w:t>
            </w:r>
          </w:p>
        </w:tc>
        <w:tc>
          <w:tcPr>
            <w:tcW w:w="1181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hint="eastAsia"/>
              </w:rPr>
              <w:t>mg/L</w:t>
            </w:r>
          </w:p>
        </w:tc>
        <w:tc>
          <w:tcPr>
            <w:tcW w:w="1080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cs="Times New Roman" w:hint="eastAsia"/>
              </w:rPr>
              <w:t>21</w:t>
            </w:r>
          </w:p>
        </w:tc>
        <w:tc>
          <w:tcPr>
            <w:tcW w:w="709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cs="Times New Roman" w:hint="eastAsia"/>
              </w:rPr>
              <w:t>500</w:t>
            </w:r>
          </w:p>
        </w:tc>
        <w:tc>
          <w:tcPr>
            <w:tcW w:w="1061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2115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</w:tr>
      <w:tr w:rsidR="0098318B" w:rsidTr="00693CA3">
        <w:trPr>
          <w:trHeight w:val="90"/>
          <w:jc w:val="center"/>
        </w:trPr>
        <w:tc>
          <w:tcPr>
            <w:tcW w:w="489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379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134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754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978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005" w:type="dxa"/>
            <w:vMerge/>
          </w:tcPr>
          <w:p w:rsidR="0098318B" w:rsidRDefault="0098318B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581" w:type="dxa"/>
            <w:gridSpan w:val="6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hint="eastAsia"/>
              </w:rPr>
              <w:t>悬浮物</w:t>
            </w:r>
          </w:p>
        </w:tc>
        <w:tc>
          <w:tcPr>
            <w:tcW w:w="1181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hint="eastAsia"/>
              </w:rPr>
              <w:t>mg/L</w:t>
            </w:r>
          </w:p>
        </w:tc>
        <w:tc>
          <w:tcPr>
            <w:tcW w:w="1080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cs="Times New Roman" w:hint="eastAsia"/>
              </w:rPr>
              <w:t>18</w:t>
            </w:r>
          </w:p>
        </w:tc>
        <w:tc>
          <w:tcPr>
            <w:tcW w:w="709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cs="Times New Roman" w:hint="eastAsia"/>
              </w:rPr>
              <w:t>400</w:t>
            </w:r>
          </w:p>
        </w:tc>
        <w:tc>
          <w:tcPr>
            <w:tcW w:w="1061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2115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</w:tr>
      <w:tr w:rsidR="0098318B" w:rsidTr="00693CA3">
        <w:trPr>
          <w:trHeight w:val="90"/>
          <w:jc w:val="center"/>
        </w:trPr>
        <w:tc>
          <w:tcPr>
            <w:tcW w:w="489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379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134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754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978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005" w:type="dxa"/>
            <w:vMerge/>
          </w:tcPr>
          <w:p w:rsidR="0098318B" w:rsidRDefault="0098318B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581" w:type="dxa"/>
            <w:gridSpan w:val="6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cs="Times New Roman" w:hint="eastAsia"/>
              </w:rPr>
              <w:t>氨氮</w:t>
            </w:r>
          </w:p>
        </w:tc>
        <w:tc>
          <w:tcPr>
            <w:tcW w:w="1181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hint="eastAsia"/>
              </w:rPr>
              <w:t>mg/L</w:t>
            </w:r>
          </w:p>
        </w:tc>
        <w:tc>
          <w:tcPr>
            <w:tcW w:w="1080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cs="Times New Roman" w:hint="eastAsia"/>
              </w:rPr>
              <w:t>1.45</w:t>
            </w:r>
          </w:p>
        </w:tc>
        <w:tc>
          <w:tcPr>
            <w:tcW w:w="709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cs="Times New Roman" w:hint="eastAsia"/>
              </w:rPr>
              <w:t>45</w:t>
            </w:r>
          </w:p>
        </w:tc>
        <w:tc>
          <w:tcPr>
            <w:tcW w:w="1061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2115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</w:tr>
      <w:tr w:rsidR="0098318B" w:rsidTr="00693CA3">
        <w:trPr>
          <w:trHeight w:val="90"/>
          <w:jc w:val="center"/>
        </w:trPr>
        <w:tc>
          <w:tcPr>
            <w:tcW w:w="489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379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134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754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978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005" w:type="dxa"/>
            <w:vMerge/>
          </w:tcPr>
          <w:p w:rsidR="0098318B" w:rsidRDefault="0098318B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581" w:type="dxa"/>
            <w:gridSpan w:val="6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cs="Times New Roman" w:hint="eastAsia"/>
              </w:rPr>
              <w:t>总磷</w:t>
            </w:r>
          </w:p>
        </w:tc>
        <w:tc>
          <w:tcPr>
            <w:tcW w:w="1181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hint="eastAsia"/>
              </w:rPr>
              <w:t>mg/L</w:t>
            </w:r>
          </w:p>
        </w:tc>
        <w:tc>
          <w:tcPr>
            <w:tcW w:w="1080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cs="Times New Roman" w:hint="eastAsia"/>
              </w:rPr>
              <w:t>0.14</w:t>
            </w:r>
          </w:p>
        </w:tc>
        <w:tc>
          <w:tcPr>
            <w:tcW w:w="709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cs="Times New Roman" w:hint="eastAsia"/>
              </w:rPr>
              <w:t>8</w:t>
            </w:r>
          </w:p>
        </w:tc>
        <w:tc>
          <w:tcPr>
            <w:tcW w:w="1061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2115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</w:tr>
      <w:tr w:rsidR="0098318B" w:rsidTr="00693CA3">
        <w:trPr>
          <w:trHeight w:val="90"/>
          <w:jc w:val="center"/>
        </w:trPr>
        <w:tc>
          <w:tcPr>
            <w:tcW w:w="489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379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134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754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978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005" w:type="dxa"/>
            <w:vMerge/>
          </w:tcPr>
          <w:p w:rsidR="0098318B" w:rsidRDefault="0098318B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581" w:type="dxa"/>
            <w:gridSpan w:val="6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石油类</w:t>
            </w:r>
          </w:p>
        </w:tc>
        <w:tc>
          <w:tcPr>
            <w:tcW w:w="1181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hint="eastAsia"/>
              </w:rPr>
              <w:t>mg/L</w:t>
            </w:r>
          </w:p>
        </w:tc>
        <w:tc>
          <w:tcPr>
            <w:tcW w:w="1080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cs="Times New Roman" w:hint="eastAsia"/>
              </w:rPr>
              <w:t>0.13</w:t>
            </w:r>
          </w:p>
        </w:tc>
        <w:tc>
          <w:tcPr>
            <w:tcW w:w="709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cs="Times New Roman" w:hint="eastAsia"/>
              </w:rPr>
              <w:t>—</w:t>
            </w:r>
          </w:p>
        </w:tc>
        <w:tc>
          <w:tcPr>
            <w:tcW w:w="1061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2115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</w:tr>
      <w:tr w:rsidR="0098318B" w:rsidTr="00693CA3">
        <w:trPr>
          <w:trHeight w:val="90"/>
          <w:jc w:val="center"/>
        </w:trPr>
        <w:tc>
          <w:tcPr>
            <w:tcW w:w="489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379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134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754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978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005" w:type="dxa"/>
            <w:vMerge/>
          </w:tcPr>
          <w:p w:rsidR="0098318B" w:rsidRDefault="0098318B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581" w:type="dxa"/>
            <w:gridSpan w:val="6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苯胺类</w:t>
            </w:r>
          </w:p>
        </w:tc>
        <w:tc>
          <w:tcPr>
            <w:tcW w:w="1181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hint="eastAsia"/>
              </w:rPr>
              <w:t>mg/L</w:t>
            </w:r>
          </w:p>
        </w:tc>
        <w:tc>
          <w:tcPr>
            <w:tcW w:w="1080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cs="Times New Roman" w:hint="eastAsia"/>
              </w:rPr>
              <w:t>0.04</w:t>
            </w:r>
          </w:p>
        </w:tc>
        <w:tc>
          <w:tcPr>
            <w:tcW w:w="709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cs="Times New Roman" w:hint="eastAsia"/>
              </w:rPr>
              <w:t>0.5</w:t>
            </w:r>
          </w:p>
        </w:tc>
        <w:tc>
          <w:tcPr>
            <w:tcW w:w="1061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2115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</w:tr>
      <w:tr w:rsidR="0098318B" w:rsidTr="00693CA3">
        <w:trPr>
          <w:trHeight w:val="90"/>
          <w:jc w:val="center"/>
        </w:trPr>
        <w:tc>
          <w:tcPr>
            <w:tcW w:w="489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379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134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754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978" w:type="dxa"/>
            <w:vMerge w:val="restart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有组织废气</w:t>
            </w:r>
          </w:p>
        </w:tc>
        <w:tc>
          <w:tcPr>
            <w:tcW w:w="1005" w:type="dxa"/>
          </w:tcPr>
          <w:p w:rsidR="0098318B" w:rsidRDefault="0098318B">
            <w:pPr>
              <w:jc w:val="center"/>
              <w:rPr>
                <w:sz w:val="18"/>
                <w:szCs w:val="18"/>
              </w:rPr>
            </w:pPr>
            <w:r>
              <w:rPr>
                <w:rFonts w:cs="Times New Roman" w:hint="eastAsia"/>
                <w:szCs w:val="21"/>
              </w:rPr>
              <w:t>危废堆场排口</w:t>
            </w:r>
            <w:r>
              <w:rPr>
                <w:rFonts w:cs="Times New Roman" w:hint="eastAsia"/>
                <w:szCs w:val="21"/>
              </w:rPr>
              <w:t>DA002</w:t>
            </w:r>
          </w:p>
        </w:tc>
        <w:tc>
          <w:tcPr>
            <w:tcW w:w="1581" w:type="dxa"/>
            <w:gridSpan w:val="6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非甲烷总烃</w:t>
            </w:r>
          </w:p>
        </w:tc>
        <w:tc>
          <w:tcPr>
            <w:tcW w:w="1181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mg/m</w:t>
            </w:r>
            <w:r>
              <w:rPr>
                <w:rFonts w:ascii="Times New Roman" w:eastAsia="宋体" w:hAnsi="Times New Roman" w:cs="Times New Roman"/>
                <w:szCs w:val="21"/>
                <w:vertAlign w:val="superscript"/>
              </w:rPr>
              <w:t>3</w:t>
            </w:r>
          </w:p>
        </w:tc>
        <w:tc>
          <w:tcPr>
            <w:tcW w:w="1080" w:type="dxa"/>
          </w:tcPr>
          <w:p w:rsidR="0098318B" w:rsidRDefault="0098318B">
            <w:pPr>
              <w:jc w:val="center"/>
              <w:rPr>
                <w:szCs w:val="21"/>
              </w:rPr>
            </w:pPr>
          </w:p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11.4</w:t>
            </w:r>
          </w:p>
        </w:tc>
        <w:tc>
          <w:tcPr>
            <w:tcW w:w="709" w:type="dxa"/>
          </w:tcPr>
          <w:p w:rsidR="0098318B" w:rsidRDefault="0098318B">
            <w:pPr>
              <w:jc w:val="center"/>
              <w:rPr>
                <w:szCs w:val="21"/>
              </w:rPr>
            </w:pPr>
          </w:p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80</w:t>
            </w:r>
          </w:p>
        </w:tc>
        <w:tc>
          <w:tcPr>
            <w:tcW w:w="1061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2115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</w:tr>
      <w:tr w:rsidR="0098318B" w:rsidTr="00693CA3">
        <w:trPr>
          <w:trHeight w:val="90"/>
          <w:jc w:val="center"/>
        </w:trPr>
        <w:tc>
          <w:tcPr>
            <w:tcW w:w="489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379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134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754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978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005" w:type="dxa"/>
            <w:vMerge w:val="restart"/>
          </w:tcPr>
          <w:p w:rsidR="0098318B" w:rsidRDefault="0098318B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锅炉排口</w:t>
            </w:r>
            <w:r>
              <w:rPr>
                <w:rFonts w:hint="eastAsia"/>
                <w:sz w:val="18"/>
                <w:szCs w:val="18"/>
              </w:rPr>
              <w:t>DA005</w:t>
            </w:r>
          </w:p>
        </w:tc>
        <w:tc>
          <w:tcPr>
            <w:tcW w:w="1581" w:type="dxa"/>
            <w:gridSpan w:val="6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低浓度颗粒物</w:t>
            </w:r>
          </w:p>
        </w:tc>
        <w:tc>
          <w:tcPr>
            <w:tcW w:w="1181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mg/m</w:t>
            </w:r>
            <w:r>
              <w:rPr>
                <w:rFonts w:ascii="Times New Roman" w:eastAsia="宋体" w:hAnsi="Times New Roman" w:cs="Times New Roman"/>
                <w:szCs w:val="21"/>
                <w:vertAlign w:val="superscript"/>
              </w:rPr>
              <w:t>3</w:t>
            </w:r>
          </w:p>
        </w:tc>
        <w:tc>
          <w:tcPr>
            <w:tcW w:w="1080" w:type="dxa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4"/>
              </w:rPr>
              <w:t>5.1</w:t>
            </w:r>
          </w:p>
        </w:tc>
        <w:tc>
          <w:tcPr>
            <w:tcW w:w="709" w:type="dxa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20</w:t>
            </w:r>
          </w:p>
        </w:tc>
        <w:tc>
          <w:tcPr>
            <w:tcW w:w="1061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2115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</w:tr>
      <w:tr w:rsidR="0098318B" w:rsidTr="00693CA3">
        <w:trPr>
          <w:trHeight w:val="90"/>
          <w:jc w:val="center"/>
        </w:trPr>
        <w:tc>
          <w:tcPr>
            <w:tcW w:w="489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379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134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754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978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005" w:type="dxa"/>
            <w:vMerge/>
          </w:tcPr>
          <w:p w:rsidR="0098318B" w:rsidRDefault="0098318B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581" w:type="dxa"/>
            <w:gridSpan w:val="6"/>
            <w:vAlign w:val="center"/>
          </w:tcPr>
          <w:p w:rsidR="0098318B" w:rsidRDefault="0098318B">
            <w:pPr>
              <w:spacing w:line="276" w:lineRule="auto"/>
              <w:jc w:val="center"/>
              <w:rPr>
                <w:szCs w:val="21"/>
              </w:rPr>
            </w:pPr>
            <w:r>
              <w:rPr>
                <w:rFonts w:hint="eastAsia"/>
              </w:rPr>
              <w:t>二氧化硫</w:t>
            </w:r>
          </w:p>
        </w:tc>
        <w:tc>
          <w:tcPr>
            <w:tcW w:w="1181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mg/m</w:t>
            </w:r>
            <w:r>
              <w:rPr>
                <w:rFonts w:ascii="Times New Roman" w:eastAsia="宋体" w:hAnsi="Times New Roman" w:cs="Times New Roman"/>
                <w:szCs w:val="21"/>
                <w:vertAlign w:val="superscript"/>
              </w:rPr>
              <w:t>3</w:t>
            </w:r>
          </w:p>
        </w:tc>
        <w:tc>
          <w:tcPr>
            <w:tcW w:w="1080" w:type="dxa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ND</w:t>
            </w:r>
          </w:p>
        </w:tc>
        <w:tc>
          <w:tcPr>
            <w:tcW w:w="709" w:type="dxa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50</w:t>
            </w:r>
          </w:p>
        </w:tc>
        <w:tc>
          <w:tcPr>
            <w:tcW w:w="1061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2115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</w:tr>
      <w:tr w:rsidR="0098318B" w:rsidTr="00693CA3">
        <w:trPr>
          <w:trHeight w:val="90"/>
          <w:jc w:val="center"/>
        </w:trPr>
        <w:tc>
          <w:tcPr>
            <w:tcW w:w="489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379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134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754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978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005" w:type="dxa"/>
            <w:vMerge/>
          </w:tcPr>
          <w:p w:rsidR="0098318B" w:rsidRDefault="0098318B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581" w:type="dxa"/>
            <w:gridSpan w:val="6"/>
            <w:vAlign w:val="center"/>
          </w:tcPr>
          <w:p w:rsidR="0098318B" w:rsidRDefault="0098318B">
            <w:pPr>
              <w:spacing w:line="276" w:lineRule="auto"/>
              <w:jc w:val="center"/>
            </w:pPr>
            <w:r>
              <w:rPr>
                <w:rFonts w:hint="eastAsia"/>
              </w:rPr>
              <w:t>氮氧化物</w:t>
            </w:r>
          </w:p>
        </w:tc>
        <w:tc>
          <w:tcPr>
            <w:tcW w:w="1181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mg/m</w:t>
            </w:r>
            <w:r>
              <w:rPr>
                <w:rFonts w:ascii="Times New Roman" w:eastAsia="宋体" w:hAnsi="Times New Roman" w:cs="Times New Roman"/>
                <w:szCs w:val="21"/>
                <w:vertAlign w:val="superscript"/>
              </w:rPr>
              <w:t>3</w:t>
            </w:r>
          </w:p>
        </w:tc>
        <w:tc>
          <w:tcPr>
            <w:tcW w:w="1080" w:type="dxa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46</w:t>
            </w:r>
          </w:p>
        </w:tc>
        <w:tc>
          <w:tcPr>
            <w:tcW w:w="709" w:type="dxa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150</w:t>
            </w:r>
          </w:p>
        </w:tc>
        <w:tc>
          <w:tcPr>
            <w:tcW w:w="1061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2115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</w:tr>
      <w:tr w:rsidR="0098318B" w:rsidTr="00693CA3">
        <w:trPr>
          <w:trHeight w:val="90"/>
          <w:jc w:val="center"/>
        </w:trPr>
        <w:tc>
          <w:tcPr>
            <w:tcW w:w="489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379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134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754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978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005" w:type="dxa"/>
            <w:vMerge/>
          </w:tcPr>
          <w:p w:rsidR="0098318B" w:rsidRDefault="0098318B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581" w:type="dxa"/>
            <w:gridSpan w:val="6"/>
            <w:vAlign w:val="center"/>
          </w:tcPr>
          <w:p w:rsidR="0098318B" w:rsidRDefault="0098318B">
            <w:pPr>
              <w:jc w:val="center"/>
            </w:pP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>林格曼黑度</w:t>
            </w:r>
          </w:p>
        </w:tc>
        <w:tc>
          <w:tcPr>
            <w:tcW w:w="1181" w:type="dxa"/>
            <w:vAlign w:val="center"/>
          </w:tcPr>
          <w:p w:rsidR="0098318B" w:rsidRDefault="0098318B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>级</w:t>
            </w:r>
          </w:p>
        </w:tc>
        <w:tc>
          <w:tcPr>
            <w:tcW w:w="1080" w:type="dxa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cs="Times New Roman" w:hint="eastAsia"/>
              </w:rPr>
              <w:t>—</w:t>
            </w:r>
          </w:p>
        </w:tc>
        <w:tc>
          <w:tcPr>
            <w:tcW w:w="709" w:type="dxa"/>
          </w:tcPr>
          <w:p w:rsidR="0098318B" w:rsidRDefault="0098318B">
            <w:pPr>
              <w:jc w:val="center"/>
              <w:rPr>
                <w:rFonts w:cs="Times New Roman"/>
              </w:rPr>
            </w:pPr>
            <w:r>
              <w:rPr>
                <w:rFonts w:cs="Times New Roman" w:hint="eastAsia"/>
                <w:szCs w:val="21"/>
              </w:rPr>
              <w:t>1</w:t>
            </w:r>
          </w:p>
        </w:tc>
        <w:tc>
          <w:tcPr>
            <w:tcW w:w="1061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2115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</w:tr>
      <w:tr w:rsidR="0098318B" w:rsidTr="00693CA3">
        <w:trPr>
          <w:trHeight w:val="90"/>
          <w:jc w:val="center"/>
        </w:trPr>
        <w:tc>
          <w:tcPr>
            <w:tcW w:w="489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379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134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754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978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005" w:type="dxa"/>
            <w:vMerge/>
          </w:tcPr>
          <w:p w:rsidR="0098318B" w:rsidRDefault="0098318B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581" w:type="dxa"/>
            <w:gridSpan w:val="6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hint="eastAsia"/>
              </w:rPr>
              <w:t>二氧化碳</w:t>
            </w:r>
          </w:p>
        </w:tc>
        <w:tc>
          <w:tcPr>
            <w:tcW w:w="1181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mg/m</w:t>
            </w:r>
            <w:r>
              <w:rPr>
                <w:rFonts w:ascii="Times New Roman" w:eastAsia="宋体" w:hAnsi="Times New Roman" w:cs="Times New Roman"/>
                <w:szCs w:val="21"/>
                <w:vertAlign w:val="superscript"/>
              </w:rPr>
              <w:t>3</w:t>
            </w:r>
          </w:p>
        </w:tc>
        <w:tc>
          <w:tcPr>
            <w:tcW w:w="1080" w:type="dxa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83.4</w:t>
            </w:r>
          </w:p>
        </w:tc>
        <w:tc>
          <w:tcPr>
            <w:tcW w:w="709" w:type="dxa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cs="Times New Roman" w:hint="eastAsia"/>
              </w:rPr>
              <w:t>—</w:t>
            </w:r>
          </w:p>
        </w:tc>
        <w:tc>
          <w:tcPr>
            <w:tcW w:w="1061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2115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</w:tr>
      <w:tr w:rsidR="004556C8" w:rsidTr="0002630B">
        <w:trPr>
          <w:trHeight w:val="90"/>
          <w:jc w:val="center"/>
        </w:trPr>
        <w:tc>
          <w:tcPr>
            <w:tcW w:w="489" w:type="dxa"/>
            <w:vMerge w:val="restart"/>
            <w:vAlign w:val="center"/>
          </w:tcPr>
          <w:p w:rsidR="004556C8" w:rsidRDefault="004556C8" w:rsidP="00693CA3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23</w:t>
            </w:r>
          </w:p>
        </w:tc>
        <w:tc>
          <w:tcPr>
            <w:tcW w:w="1379" w:type="dxa"/>
            <w:vMerge w:val="restart"/>
            <w:vAlign w:val="center"/>
          </w:tcPr>
          <w:p w:rsidR="004556C8" w:rsidRDefault="004556C8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2022</w:t>
            </w:r>
            <w:r>
              <w:rPr>
                <w:rFonts w:hint="eastAsia"/>
                <w:szCs w:val="21"/>
              </w:rPr>
              <w:t>年</w:t>
            </w:r>
            <w:r>
              <w:rPr>
                <w:rFonts w:hint="eastAsia"/>
                <w:szCs w:val="21"/>
              </w:rPr>
              <w:t>4</w:t>
            </w:r>
            <w:r>
              <w:rPr>
                <w:rFonts w:hint="eastAsia"/>
                <w:szCs w:val="21"/>
              </w:rPr>
              <w:t>月</w:t>
            </w:r>
            <w:r>
              <w:rPr>
                <w:rFonts w:hint="eastAsia"/>
                <w:szCs w:val="21"/>
              </w:rPr>
              <w:t>15</w:t>
            </w:r>
            <w:r>
              <w:rPr>
                <w:rFonts w:hint="eastAsia"/>
                <w:szCs w:val="21"/>
              </w:rPr>
              <w:t>日</w:t>
            </w:r>
          </w:p>
        </w:tc>
        <w:tc>
          <w:tcPr>
            <w:tcW w:w="1134" w:type="dxa"/>
            <w:vMerge w:val="restart"/>
            <w:vAlign w:val="center"/>
          </w:tcPr>
          <w:p w:rsidR="004556C8" w:rsidRDefault="004556C8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监督监测</w:t>
            </w:r>
          </w:p>
        </w:tc>
        <w:tc>
          <w:tcPr>
            <w:tcW w:w="1754" w:type="dxa"/>
            <w:vMerge w:val="restart"/>
            <w:vAlign w:val="center"/>
          </w:tcPr>
          <w:p w:rsidR="004556C8" w:rsidRDefault="004556C8">
            <w:pPr>
              <w:jc w:val="center"/>
              <w:rPr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江苏华洋尼龙有限公司</w:t>
            </w:r>
          </w:p>
        </w:tc>
        <w:tc>
          <w:tcPr>
            <w:tcW w:w="978" w:type="dxa"/>
            <w:vMerge w:val="restart"/>
            <w:vAlign w:val="center"/>
          </w:tcPr>
          <w:p w:rsidR="004556C8" w:rsidRDefault="004556C8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废水</w:t>
            </w:r>
          </w:p>
        </w:tc>
        <w:tc>
          <w:tcPr>
            <w:tcW w:w="1005" w:type="dxa"/>
            <w:vMerge w:val="restart"/>
            <w:vAlign w:val="center"/>
          </w:tcPr>
          <w:p w:rsidR="004556C8" w:rsidRDefault="004556C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总排口</w:t>
            </w:r>
          </w:p>
        </w:tc>
        <w:tc>
          <w:tcPr>
            <w:tcW w:w="1581" w:type="dxa"/>
            <w:gridSpan w:val="6"/>
            <w:vAlign w:val="center"/>
          </w:tcPr>
          <w:p w:rsidR="004556C8" w:rsidRDefault="004556C8">
            <w:pPr>
              <w:jc w:val="center"/>
              <w:rPr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pH</w:t>
            </w:r>
            <w:r>
              <w:rPr>
                <w:rFonts w:ascii="Times New Roman" w:eastAsia="宋体" w:hAnsi="Times New Roman" w:cs="Times New Roman" w:hint="eastAsia"/>
                <w:szCs w:val="21"/>
              </w:rPr>
              <w:t>值</w:t>
            </w:r>
          </w:p>
        </w:tc>
        <w:tc>
          <w:tcPr>
            <w:tcW w:w="1181" w:type="dxa"/>
            <w:vAlign w:val="center"/>
          </w:tcPr>
          <w:p w:rsidR="004556C8" w:rsidRDefault="004556C8">
            <w:pPr>
              <w:jc w:val="center"/>
              <w:rPr>
                <w:szCs w:val="21"/>
              </w:rPr>
            </w:pPr>
            <w:r>
              <w:rPr>
                <w:rFonts w:hint="eastAsia"/>
              </w:rPr>
              <w:t>无量纲</w:t>
            </w:r>
          </w:p>
        </w:tc>
        <w:tc>
          <w:tcPr>
            <w:tcW w:w="1080" w:type="dxa"/>
            <w:vAlign w:val="center"/>
          </w:tcPr>
          <w:p w:rsidR="004556C8" w:rsidRDefault="004556C8">
            <w:pPr>
              <w:jc w:val="center"/>
              <w:rPr>
                <w:szCs w:val="21"/>
              </w:rPr>
            </w:pPr>
            <w:r>
              <w:rPr>
                <w:rFonts w:cs="Times New Roman" w:hint="eastAsia"/>
              </w:rPr>
              <w:t>7.3-7.5</w:t>
            </w:r>
          </w:p>
        </w:tc>
        <w:tc>
          <w:tcPr>
            <w:tcW w:w="709" w:type="dxa"/>
          </w:tcPr>
          <w:p w:rsidR="004556C8" w:rsidRDefault="004556C8" w:rsidP="004556C8">
            <w:pPr>
              <w:jc w:val="center"/>
            </w:pPr>
            <w:r w:rsidRPr="0053461A">
              <w:rPr>
                <w:rFonts w:cs="Times New Roman" w:hint="eastAsia"/>
              </w:rPr>
              <w:t>—</w:t>
            </w:r>
          </w:p>
        </w:tc>
        <w:tc>
          <w:tcPr>
            <w:tcW w:w="1061" w:type="dxa"/>
            <w:vMerge w:val="restart"/>
            <w:vAlign w:val="center"/>
          </w:tcPr>
          <w:p w:rsidR="004556C8" w:rsidRDefault="004556C8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115" w:type="dxa"/>
            <w:vMerge w:val="restart"/>
            <w:vAlign w:val="center"/>
          </w:tcPr>
          <w:p w:rsidR="004556C8" w:rsidRDefault="004556C8">
            <w:pPr>
              <w:rPr>
                <w:sz w:val="20"/>
                <w:szCs w:val="20"/>
              </w:rPr>
            </w:pPr>
          </w:p>
        </w:tc>
      </w:tr>
      <w:tr w:rsidR="004556C8" w:rsidTr="0002630B">
        <w:trPr>
          <w:trHeight w:val="90"/>
          <w:jc w:val="center"/>
        </w:trPr>
        <w:tc>
          <w:tcPr>
            <w:tcW w:w="489" w:type="dxa"/>
            <w:vMerge/>
            <w:vAlign w:val="center"/>
          </w:tcPr>
          <w:p w:rsidR="004556C8" w:rsidRDefault="004556C8">
            <w:pPr>
              <w:jc w:val="center"/>
              <w:rPr>
                <w:szCs w:val="21"/>
              </w:rPr>
            </w:pPr>
          </w:p>
        </w:tc>
        <w:tc>
          <w:tcPr>
            <w:tcW w:w="1379" w:type="dxa"/>
            <w:vMerge/>
            <w:vAlign w:val="center"/>
          </w:tcPr>
          <w:p w:rsidR="004556C8" w:rsidRDefault="004556C8">
            <w:pPr>
              <w:jc w:val="center"/>
              <w:rPr>
                <w:szCs w:val="21"/>
              </w:rPr>
            </w:pPr>
          </w:p>
        </w:tc>
        <w:tc>
          <w:tcPr>
            <w:tcW w:w="1134" w:type="dxa"/>
            <w:vMerge/>
            <w:vAlign w:val="center"/>
          </w:tcPr>
          <w:p w:rsidR="004556C8" w:rsidRDefault="004556C8">
            <w:pPr>
              <w:jc w:val="center"/>
              <w:rPr>
                <w:szCs w:val="21"/>
              </w:rPr>
            </w:pPr>
          </w:p>
        </w:tc>
        <w:tc>
          <w:tcPr>
            <w:tcW w:w="1754" w:type="dxa"/>
            <w:vMerge/>
            <w:vAlign w:val="center"/>
          </w:tcPr>
          <w:p w:rsidR="004556C8" w:rsidRDefault="004556C8">
            <w:pPr>
              <w:jc w:val="center"/>
              <w:rPr>
                <w:szCs w:val="21"/>
              </w:rPr>
            </w:pPr>
          </w:p>
        </w:tc>
        <w:tc>
          <w:tcPr>
            <w:tcW w:w="978" w:type="dxa"/>
            <w:vMerge/>
            <w:vAlign w:val="center"/>
          </w:tcPr>
          <w:p w:rsidR="004556C8" w:rsidRDefault="004556C8">
            <w:pPr>
              <w:jc w:val="center"/>
              <w:rPr>
                <w:szCs w:val="21"/>
              </w:rPr>
            </w:pPr>
          </w:p>
        </w:tc>
        <w:tc>
          <w:tcPr>
            <w:tcW w:w="1005" w:type="dxa"/>
            <w:vMerge/>
            <w:vAlign w:val="center"/>
          </w:tcPr>
          <w:p w:rsidR="004556C8" w:rsidRDefault="004556C8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581" w:type="dxa"/>
            <w:gridSpan w:val="6"/>
            <w:vAlign w:val="center"/>
          </w:tcPr>
          <w:p w:rsidR="004556C8" w:rsidRDefault="004556C8">
            <w:pPr>
              <w:jc w:val="center"/>
              <w:rPr>
                <w:szCs w:val="21"/>
              </w:rPr>
            </w:pPr>
            <w:r>
              <w:rPr>
                <w:color w:val="000000"/>
              </w:rPr>
              <w:t>化学需氧量</w:t>
            </w:r>
          </w:p>
        </w:tc>
        <w:tc>
          <w:tcPr>
            <w:tcW w:w="1181" w:type="dxa"/>
            <w:vAlign w:val="center"/>
          </w:tcPr>
          <w:p w:rsidR="004556C8" w:rsidRDefault="004556C8">
            <w:pPr>
              <w:jc w:val="center"/>
              <w:rPr>
                <w:szCs w:val="21"/>
              </w:rPr>
            </w:pPr>
            <w:r>
              <w:rPr>
                <w:rFonts w:hint="eastAsia"/>
              </w:rPr>
              <w:t>mg/L</w:t>
            </w:r>
          </w:p>
        </w:tc>
        <w:tc>
          <w:tcPr>
            <w:tcW w:w="1080" w:type="dxa"/>
            <w:vAlign w:val="center"/>
          </w:tcPr>
          <w:p w:rsidR="004556C8" w:rsidRDefault="004556C8">
            <w:pPr>
              <w:jc w:val="center"/>
              <w:rPr>
                <w:szCs w:val="21"/>
              </w:rPr>
            </w:pPr>
            <w:r>
              <w:rPr>
                <w:rFonts w:cs="Times New Roman" w:hint="eastAsia"/>
              </w:rPr>
              <w:t>728</w:t>
            </w:r>
          </w:p>
        </w:tc>
        <w:tc>
          <w:tcPr>
            <w:tcW w:w="709" w:type="dxa"/>
          </w:tcPr>
          <w:p w:rsidR="004556C8" w:rsidRDefault="004556C8" w:rsidP="004556C8">
            <w:pPr>
              <w:jc w:val="center"/>
            </w:pPr>
            <w:r w:rsidRPr="0053461A">
              <w:rPr>
                <w:rFonts w:cs="Times New Roman" w:hint="eastAsia"/>
              </w:rPr>
              <w:t>—</w:t>
            </w:r>
          </w:p>
        </w:tc>
        <w:tc>
          <w:tcPr>
            <w:tcW w:w="1061" w:type="dxa"/>
            <w:vMerge/>
            <w:vAlign w:val="center"/>
          </w:tcPr>
          <w:p w:rsidR="004556C8" w:rsidRDefault="004556C8">
            <w:pPr>
              <w:jc w:val="center"/>
              <w:rPr>
                <w:szCs w:val="21"/>
              </w:rPr>
            </w:pPr>
          </w:p>
        </w:tc>
        <w:tc>
          <w:tcPr>
            <w:tcW w:w="2115" w:type="dxa"/>
            <w:vMerge/>
            <w:vAlign w:val="center"/>
          </w:tcPr>
          <w:p w:rsidR="004556C8" w:rsidRDefault="004556C8">
            <w:pPr>
              <w:jc w:val="center"/>
              <w:rPr>
                <w:szCs w:val="21"/>
              </w:rPr>
            </w:pPr>
          </w:p>
        </w:tc>
      </w:tr>
      <w:tr w:rsidR="004556C8" w:rsidTr="0002630B">
        <w:trPr>
          <w:trHeight w:val="90"/>
          <w:jc w:val="center"/>
        </w:trPr>
        <w:tc>
          <w:tcPr>
            <w:tcW w:w="489" w:type="dxa"/>
            <w:vMerge/>
            <w:vAlign w:val="center"/>
          </w:tcPr>
          <w:p w:rsidR="004556C8" w:rsidRDefault="004556C8">
            <w:pPr>
              <w:jc w:val="center"/>
              <w:rPr>
                <w:szCs w:val="21"/>
              </w:rPr>
            </w:pPr>
          </w:p>
        </w:tc>
        <w:tc>
          <w:tcPr>
            <w:tcW w:w="1379" w:type="dxa"/>
            <w:vMerge/>
            <w:vAlign w:val="center"/>
          </w:tcPr>
          <w:p w:rsidR="004556C8" w:rsidRDefault="004556C8">
            <w:pPr>
              <w:jc w:val="center"/>
              <w:rPr>
                <w:szCs w:val="21"/>
              </w:rPr>
            </w:pPr>
          </w:p>
        </w:tc>
        <w:tc>
          <w:tcPr>
            <w:tcW w:w="1134" w:type="dxa"/>
            <w:vMerge/>
            <w:vAlign w:val="center"/>
          </w:tcPr>
          <w:p w:rsidR="004556C8" w:rsidRDefault="004556C8">
            <w:pPr>
              <w:jc w:val="center"/>
              <w:rPr>
                <w:szCs w:val="21"/>
              </w:rPr>
            </w:pPr>
          </w:p>
        </w:tc>
        <w:tc>
          <w:tcPr>
            <w:tcW w:w="1754" w:type="dxa"/>
            <w:vMerge/>
            <w:vAlign w:val="center"/>
          </w:tcPr>
          <w:p w:rsidR="004556C8" w:rsidRDefault="004556C8">
            <w:pPr>
              <w:jc w:val="center"/>
              <w:rPr>
                <w:szCs w:val="21"/>
              </w:rPr>
            </w:pPr>
          </w:p>
        </w:tc>
        <w:tc>
          <w:tcPr>
            <w:tcW w:w="978" w:type="dxa"/>
            <w:vMerge/>
            <w:vAlign w:val="center"/>
          </w:tcPr>
          <w:p w:rsidR="004556C8" w:rsidRDefault="004556C8">
            <w:pPr>
              <w:jc w:val="center"/>
              <w:rPr>
                <w:szCs w:val="21"/>
              </w:rPr>
            </w:pPr>
          </w:p>
        </w:tc>
        <w:tc>
          <w:tcPr>
            <w:tcW w:w="1005" w:type="dxa"/>
            <w:vMerge/>
            <w:vAlign w:val="center"/>
          </w:tcPr>
          <w:p w:rsidR="004556C8" w:rsidRDefault="004556C8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581" w:type="dxa"/>
            <w:gridSpan w:val="6"/>
            <w:vAlign w:val="center"/>
          </w:tcPr>
          <w:p w:rsidR="004556C8" w:rsidRDefault="004556C8">
            <w:pPr>
              <w:jc w:val="center"/>
              <w:rPr>
                <w:szCs w:val="21"/>
              </w:rPr>
            </w:pPr>
            <w:r>
              <w:rPr>
                <w:rFonts w:hint="eastAsia"/>
              </w:rPr>
              <w:t>悬浮物</w:t>
            </w:r>
          </w:p>
        </w:tc>
        <w:tc>
          <w:tcPr>
            <w:tcW w:w="1181" w:type="dxa"/>
            <w:vAlign w:val="center"/>
          </w:tcPr>
          <w:p w:rsidR="004556C8" w:rsidRDefault="004556C8">
            <w:pPr>
              <w:jc w:val="center"/>
              <w:rPr>
                <w:szCs w:val="21"/>
              </w:rPr>
            </w:pPr>
            <w:r>
              <w:rPr>
                <w:rFonts w:hint="eastAsia"/>
              </w:rPr>
              <w:t>mg/L</w:t>
            </w:r>
          </w:p>
        </w:tc>
        <w:tc>
          <w:tcPr>
            <w:tcW w:w="1080" w:type="dxa"/>
            <w:vAlign w:val="center"/>
          </w:tcPr>
          <w:p w:rsidR="004556C8" w:rsidRDefault="004556C8">
            <w:pPr>
              <w:jc w:val="center"/>
              <w:rPr>
                <w:szCs w:val="21"/>
              </w:rPr>
            </w:pPr>
            <w:r>
              <w:rPr>
                <w:rFonts w:cs="Times New Roman" w:hint="eastAsia"/>
              </w:rPr>
              <w:t>35</w:t>
            </w:r>
          </w:p>
        </w:tc>
        <w:tc>
          <w:tcPr>
            <w:tcW w:w="709" w:type="dxa"/>
          </w:tcPr>
          <w:p w:rsidR="004556C8" w:rsidRDefault="004556C8" w:rsidP="004556C8">
            <w:pPr>
              <w:jc w:val="center"/>
            </w:pPr>
            <w:r w:rsidRPr="0053461A">
              <w:rPr>
                <w:rFonts w:cs="Times New Roman" w:hint="eastAsia"/>
              </w:rPr>
              <w:t>—</w:t>
            </w:r>
          </w:p>
        </w:tc>
        <w:tc>
          <w:tcPr>
            <w:tcW w:w="1061" w:type="dxa"/>
            <w:vMerge/>
            <w:vAlign w:val="center"/>
          </w:tcPr>
          <w:p w:rsidR="004556C8" w:rsidRDefault="004556C8">
            <w:pPr>
              <w:jc w:val="center"/>
              <w:rPr>
                <w:szCs w:val="21"/>
              </w:rPr>
            </w:pPr>
          </w:p>
        </w:tc>
        <w:tc>
          <w:tcPr>
            <w:tcW w:w="2115" w:type="dxa"/>
            <w:vMerge/>
            <w:vAlign w:val="center"/>
          </w:tcPr>
          <w:p w:rsidR="004556C8" w:rsidRDefault="004556C8">
            <w:pPr>
              <w:jc w:val="center"/>
              <w:rPr>
                <w:szCs w:val="21"/>
              </w:rPr>
            </w:pPr>
          </w:p>
        </w:tc>
      </w:tr>
      <w:tr w:rsidR="004556C8" w:rsidTr="0002630B">
        <w:trPr>
          <w:trHeight w:val="90"/>
          <w:jc w:val="center"/>
        </w:trPr>
        <w:tc>
          <w:tcPr>
            <w:tcW w:w="489" w:type="dxa"/>
            <w:vMerge/>
            <w:vAlign w:val="center"/>
          </w:tcPr>
          <w:p w:rsidR="004556C8" w:rsidRDefault="004556C8">
            <w:pPr>
              <w:jc w:val="center"/>
              <w:rPr>
                <w:szCs w:val="21"/>
              </w:rPr>
            </w:pPr>
          </w:p>
        </w:tc>
        <w:tc>
          <w:tcPr>
            <w:tcW w:w="1379" w:type="dxa"/>
            <w:vMerge/>
            <w:vAlign w:val="center"/>
          </w:tcPr>
          <w:p w:rsidR="004556C8" w:rsidRDefault="004556C8">
            <w:pPr>
              <w:jc w:val="center"/>
              <w:rPr>
                <w:szCs w:val="21"/>
              </w:rPr>
            </w:pPr>
          </w:p>
        </w:tc>
        <w:tc>
          <w:tcPr>
            <w:tcW w:w="1134" w:type="dxa"/>
            <w:vMerge/>
            <w:vAlign w:val="center"/>
          </w:tcPr>
          <w:p w:rsidR="004556C8" w:rsidRDefault="004556C8">
            <w:pPr>
              <w:jc w:val="center"/>
              <w:rPr>
                <w:szCs w:val="21"/>
              </w:rPr>
            </w:pPr>
          </w:p>
        </w:tc>
        <w:tc>
          <w:tcPr>
            <w:tcW w:w="1754" w:type="dxa"/>
            <w:vMerge/>
            <w:vAlign w:val="center"/>
          </w:tcPr>
          <w:p w:rsidR="004556C8" w:rsidRDefault="004556C8">
            <w:pPr>
              <w:jc w:val="center"/>
              <w:rPr>
                <w:szCs w:val="21"/>
              </w:rPr>
            </w:pPr>
          </w:p>
        </w:tc>
        <w:tc>
          <w:tcPr>
            <w:tcW w:w="978" w:type="dxa"/>
            <w:vMerge/>
            <w:vAlign w:val="center"/>
          </w:tcPr>
          <w:p w:rsidR="004556C8" w:rsidRDefault="004556C8">
            <w:pPr>
              <w:jc w:val="center"/>
              <w:rPr>
                <w:szCs w:val="21"/>
              </w:rPr>
            </w:pPr>
          </w:p>
        </w:tc>
        <w:tc>
          <w:tcPr>
            <w:tcW w:w="1005" w:type="dxa"/>
            <w:vMerge/>
            <w:vAlign w:val="center"/>
          </w:tcPr>
          <w:p w:rsidR="004556C8" w:rsidRDefault="004556C8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581" w:type="dxa"/>
            <w:gridSpan w:val="6"/>
            <w:vAlign w:val="center"/>
          </w:tcPr>
          <w:p w:rsidR="004556C8" w:rsidRDefault="004556C8">
            <w:pPr>
              <w:jc w:val="center"/>
              <w:rPr>
                <w:szCs w:val="21"/>
              </w:rPr>
            </w:pPr>
            <w:r>
              <w:rPr>
                <w:rFonts w:cs="Times New Roman" w:hint="eastAsia"/>
              </w:rPr>
              <w:t>氨氮</w:t>
            </w:r>
          </w:p>
        </w:tc>
        <w:tc>
          <w:tcPr>
            <w:tcW w:w="1181" w:type="dxa"/>
            <w:vAlign w:val="center"/>
          </w:tcPr>
          <w:p w:rsidR="004556C8" w:rsidRDefault="004556C8">
            <w:pPr>
              <w:jc w:val="center"/>
              <w:rPr>
                <w:szCs w:val="21"/>
              </w:rPr>
            </w:pPr>
            <w:r>
              <w:rPr>
                <w:rFonts w:hint="eastAsia"/>
              </w:rPr>
              <w:t>mg/L</w:t>
            </w:r>
          </w:p>
        </w:tc>
        <w:tc>
          <w:tcPr>
            <w:tcW w:w="1080" w:type="dxa"/>
            <w:vAlign w:val="center"/>
          </w:tcPr>
          <w:p w:rsidR="004556C8" w:rsidRDefault="004556C8">
            <w:pPr>
              <w:jc w:val="center"/>
              <w:rPr>
                <w:szCs w:val="21"/>
              </w:rPr>
            </w:pPr>
            <w:r>
              <w:rPr>
                <w:rFonts w:cs="Times New Roman" w:hint="eastAsia"/>
              </w:rPr>
              <w:t>1.22</w:t>
            </w:r>
          </w:p>
        </w:tc>
        <w:tc>
          <w:tcPr>
            <w:tcW w:w="709" w:type="dxa"/>
          </w:tcPr>
          <w:p w:rsidR="004556C8" w:rsidRDefault="004556C8" w:rsidP="004556C8">
            <w:pPr>
              <w:jc w:val="center"/>
            </w:pPr>
            <w:r w:rsidRPr="0053461A">
              <w:rPr>
                <w:rFonts w:cs="Times New Roman" w:hint="eastAsia"/>
              </w:rPr>
              <w:t>—</w:t>
            </w:r>
          </w:p>
        </w:tc>
        <w:tc>
          <w:tcPr>
            <w:tcW w:w="1061" w:type="dxa"/>
            <w:vMerge/>
            <w:vAlign w:val="center"/>
          </w:tcPr>
          <w:p w:rsidR="004556C8" w:rsidRDefault="004556C8">
            <w:pPr>
              <w:jc w:val="center"/>
              <w:rPr>
                <w:szCs w:val="21"/>
              </w:rPr>
            </w:pPr>
          </w:p>
        </w:tc>
        <w:tc>
          <w:tcPr>
            <w:tcW w:w="2115" w:type="dxa"/>
            <w:vMerge/>
            <w:vAlign w:val="center"/>
          </w:tcPr>
          <w:p w:rsidR="004556C8" w:rsidRDefault="004556C8">
            <w:pPr>
              <w:jc w:val="center"/>
              <w:rPr>
                <w:szCs w:val="21"/>
              </w:rPr>
            </w:pPr>
          </w:p>
        </w:tc>
      </w:tr>
      <w:tr w:rsidR="004556C8" w:rsidTr="0002630B">
        <w:trPr>
          <w:trHeight w:val="90"/>
          <w:jc w:val="center"/>
        </w:trPr>
        <w:tc>
          <w:tcPr>
            <w:tcW w:w="489" w:type="dxa"/>
            <w:vMerge/>
            <w:vAlign w:val="center"/>
          </w:tcPr>
          <w:p w:rsidR="004556C8" w:rsidRDefault="004556C8">
            <w:pPr>
              <w:jc w:val="center"/>
              <w:rPr>
                <w:szCs w:val="21"/>
              </w:rPr>
            </w:pPr>
          </w:p>
        </w:tc>
        <w:tc>
          <w:tcPr>
            <w:tcW w:w="1379" w:type="dxa"/>
            <w:vMerge/>
            <w:vAlign w:val="center"/>
          </w:tcPr>
          <w:p w:rsidR="004556C8" w:rsidRDefault="004556C8">
            <w:pPr>
              <w:jc w:val="center"/>
              <w:rPr>
                <w:szCs w:val="21"/>
              </w:rPr>
            </w:pPr>
          </w:p>
        </w:tc>
        <w:tc>
          <w:tcPr>
            <w:tcW w:w="1134" w:type="dxa"/>
            <w:vMerge/>
            <w:vAlign w:val="center"/>
          </w:tcPr>
          <w:p w:rsidR="004556C8" w:rsidRDefault="004556C8">
            <w:pPr>
              <w:jc w:val="center"/>
              <w:rPr>
                <w:szCs w:val="21"/>
              </w:rPr>
            </w:pPr>
          </w:p>
        </w:tc>
        <w:tc>
          <w:tcPr>
            <w:tcW w:w="1754" w:type="dxa"/>
            <w:vMerge/>
            <w:vAlign w:val="center"/>
          </w:tcPr>
          <w:p w:rsidR="004556C8" w:rsidRDefault="004556C8">
            <w:pPr>
              <w:jc w:val="center"/>
              <w:rPr>
                <w:szCs w:val="21"/>
              </w:rPr>
            </w:pPr>
          </w:p>
        </w:tc>
        <w:tc>
          <w:tcPr>
            <w:tcW w:w="978" w:type="dxa"/>
            <w:vMerge/>
            <w:vAlign w:val="center"/>
          </w:tcPr>
          <w:p w:rsidR="004556C8" w:rsidRDefault="004556C8">
            <w:pPr>
              <w:jc w:val="center"/>
              <w:rPr>
                <w:szCs w:val="21"/>
              </w:rPr>
            </w:pPr>
          </w:p>
        </w:tc>
        <w:tc>
          <w:tcPr>
            <w:tcW w:w="1005" w:type="dxa"/>
            <w:vMerge/>
            <w:vAlign w:val="center"/>
          </w:tcPr>
          <w:p w:rsidR="004556C8" w:rsidRDefault="004556C8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581" w:type="dxa"/>
            <w:gridSpan w:val="6"/>
            <w:vAlign w:val="center"/>
          </w:tcPr>
          <w:p w:rsidR="004556C8" w:rsidRDefault="004556C8">
            <w:pPr>
              <w:jc w:val="center"/>
              <w:rPr>
                <w:szCs w:val="21"/>
              </w:rPr>
            </w:pPr>
            <w:r>
              <w:rPr>
                <w:rFonts w:cs="Times New Roman" w:hint="eastAsia"/>
              </w:rPr>
              <w:t>总磷</w:t>
            </w:r>
          </w:p>
        </w:tc>
        <w:tc>
          <w:tcPr>
            <w:tcW w:w="1181" w:type="dxa"/>
            <w:vAlign w:val="center"/>
          </w:tcPr>
          <w:p w:rsidR="004556C8" w:rsidRDefault="004556C8">
            <w:pPr>
              <w:jc w:val="center"/>
              <w:rPr>
                <w:szCs w:val="21"/>
              </w:rPr>
            </w:pPr>
            <w:r>
              <w:rPr>
                <w:rFonts w:hint="eastAsia"/>
              </w:rPr>
              <w:t>mg/L</w:t>
            </w:r>
          </w:p>
        </w:tc>
        <w:tc>
          <w:tcPr>
            <w:tcW w:w="1080" w:type="dxa"/>
            <w:vAlign w:val="center"/>
          </w:tcPr>
          <w:p w:rsidR="004556C8" w:rsidRDefault="004556C8">
            <w:pPr>
              <w:jc w:val="center"/>
              <w:rPr>
                <w:szCs w:val="21"/>
              </w:rPr>
            </w:pPr>
            <w:r>
              <w:rPr>
                <w:rFonts w:cs="Times New Roman" w:hint="eastAsia"/>
              </w:rPr>
              <w:t>0.14</w:t>
            </w:r>
          </w:p>
        </w:tc>
        <w:tc>
          <w:tcPr>
            <w:tcW w:w="709" w:type="dxa"/>
          </w:tcPr>
          <w:p w:rsidR="004556C8" w:rsidRDefault="004556C8" w:rsidP="004556C8">
            <w:pPr>
              <w:jc w:val="center"/>
            </w:pPr>
            <w:r w:rsidRPr="0053461A">
              <w:rPr>
                <w:rFonts w:cs="Times New Roman" w:hint="eastAsia"/>
              </w:rPr>
              <w:t>—</w:t>
            </w:r>
          </w:p>
        </w:tc>
        <w:tc>
          <w:tcPr>
            <w:tcW w:w="1061" w:type="dxa"/>
            <w:vMerge/>
            <w:vAlign w:val="center"/>
          </w:tcPr>
          <w:p w:rsidR="004556C8" w:rsidRDefault="004556C8">
            <w:pPr>
              <w:jc w:val="center"/>
              <w:rPr>
                <w:szCs w:val="21"/>
              </w:rPr>
            </w:pPr>
          </w:p>
        </w:tc>
        <w:tc>
          <w:tcPr>
            <w:tcW w:w="2115" w:type="dxa"/>
            <w:vMerge/>
            <w:vAlign w:val="center"/>
          </w:tcPr>
          <w:p w:rsidR="004556C8" w:rsidRDefault="004556C8">
            <w:pPr>
              <w:jc w:val="center"/>
              <w:rPr>
                <w:szCs w:val="21"/>
              </w:rPr>
            </w:pPr>
          </w:p>
        </w:tc>
      </w:tr>
      <w:tr w:rsidR="004556C8" w:rsidTr="0002630B">
        <w:trPr>
          <w:trHeight w:val="90"/>
          <w:jc w:val="center"/>
        </w:trPr>
        <w:tc>
          <w:tcPr>
            <w:tcW w:w="489" w:type="dxa"/>
            <w:vMerge/>
            <w:vAlign w:val="center"/>
          </w:tcPr>
          <w:p w:rsidR="004556C8" w:rsidRDefault="004556C8">
            <w:pPr>
              <w:jc w:val="center"/>
              <w:rPr>
                <w:szCs w:val="21"/>
              </w:rPr>
            </w:pPr>
          </w:p>
        </w:tc>
        <w:tc>
          <w:tcPr>
            <w:tcW w:w="1379" w:type="dxa"/>
            <w:vMerge/>
            <w:vAlign w:val="center"/>
          </w:tcPr>
          <w:p w:rsidR="004556C8" w:rsidRDefault="004556C8">
            <w:pPr>
              <w:jc w:val="center"/>
              <w:rPr>
                <w:szCs w:val="21"/>
              </w:rPr>
            </w:pPr>
          </w:p>
        </w:tc>
        <w:tc>
          <w:tcPr>
            <w:tcW w:w="1134" w:type="dxa"/>
            <w:vMerge/>
            <w:vAlign w:val="center"/>
          </w:tcPr>
          <w:p w:rsidR="004556C8" w:rsidRDefault="004556C8">
            <w:pPr>
              <w:jc w:val="center"/>
              <w:rPr>
                <w:szCs w:val="21"/>
              </w:rPr>
            </w:pPr>
          </w:p>
        </w:tc>
        <w:tc>
          <w:tcPr>
            <w:tcW w:w="1754" w:type="dxa"/>
            <w:vMerge/>
            <w:vAlign w:val="center"/>
          </w:tcPr>
          <w:p w:rsidR="004556C8" w:rsidRDefault="004556C8">
            <w:pPr>
              <w:jc w:val="center"/>
              <w:rPr>
                <w:szCs w:val="21"/>
              </w:rPr>
            </w:pPr>
          </w:p>
        </w:tc>
        <w:tc>
          <w:tcPr>
            <w:tcW w:w="978" w:type="dxa"/>
            <w:vMerge/>
            <w:vAlign w:val="center"/>
          </w:tcPr>
          <w:p w:rsidR="004556C8" w:rsidRDefault="004556C8">
            <w:pPr>
              <w:jc w:val="center"/>
              <w:rPr>
                <w:szCs w:val="21"/>
              </w:rPr>
            </w:pPr>
          </w:p>
        </w:tc>
        <w:tc>
          <w:tcPr>
            <w:tcW w:w="1005" w:type="dxa"/>
            <w:vMerge/>
            <w:vAlign w:val="center"/>
          </w:tcPr>
          <w:p w:rsidR="004556C8" w:rsidRDefault="004556C8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581" w:type="dxa"/>
            <w:gridSpan w:val="6"/>
            <w:vAlign w:val="center"/>
          </w:tcPr>
          <w:p w:rsidR="004556C8" w:rsidRDefault="004556C8">
            <w:pPr>
              <w:jc w:val="center"/>
              <w:rPr>
                <w:szCs w:val="21"/>
              </w:rPr>
            </w:pPr>
            <w:r>
              <w:rPr>
                <w:rFonts w:cs="Times New Roman" w:hint="eastAsia"/>
              </w:rPr>
              <w:t>总氮</w:t>
            </w:r>
          </w:p>
        </w:tc>
        <w:tc>
          <w:tcPr>
            <w:tcW w:w="1181" w:type="dxa"/>
            <w:vAlign w:val="center"/>
          </w:tcPr>
          <w:p w:rsidR="004556C8" w:rsidRDefault="004556C8">
            <w:pPr>
              <w:jc w:val="center"/>
              <w:rPr>
                <w:szCs w:val="21"/>
              </w:rPr>
            </w:pPr>
            <w:r>
              <w:rPr>
                <w:rFonts w:hint="eastAsia"/>
              </w:rPr>
              <w:t>mg/L</w:t>
            </w:r>
          </w:p>
        </w:tc>
        <w:tc>
          <w:tcPr>
            <w:tcW w:w="1080" w:type="dxa"/>
            <w:vAlign w:val="center"/>
          </w:tcPr>
          <w:p w:rsidR="004556C8" w:rsidRDefault="004556C8">
            <w:pPr>
              <w:jc w:val="center"/>
              <w:rPr>
                <w:szCs w:val="21"/>
              </w:rPr>
            </w:pPr>
            <w:r>
              <w:rPr>
                <w:rFonts w:hint="eastAsia"/>
              </w:rPr>
              <w:t>26.3</w:t>
            </w:r>
          </w:p>
        </w:tc>
        <w:tc>
          <w:tcPr>
            <w:tcW w:w="709" w:type="dxa"/>
          </w:tcPr>
          <w:p w:rsidR="004556C8" w:rsidRDefault="004556C8" w:rsidP="004556C8">
            <w:pPr>
              <w:jc w:val="center"/>
            </w:pPr>
            <w:r w:rsidRPr="0053461A">
              <w:rPr>
                <w:rFonts w:cs="Times New Roman" w:hint="eastAsia"/>
              </w:rPr>
              <w:t>—</w:t>
            </w:r>
          </w:p>
        </w:tc>
        <w:tc>
          <w:tcPr>
            <w:tcW w:w="1061" w:type="dxa"/>
            <w:vMerge/>
            <w:vAlign w:val="center"/>
          </w:tcPr>
          <w:p w:rsidR="004556C8" w:rsidRDefault="004556C8">
            <w:pPr>
              <w:jc w:val="center"/>
              <w:rPr>
                <w:szCs w:val="21"/>
              </w:rPr>
            </w:pPr>
          </w:p>
        </w:tc>
        <w:tc>
          <w:tcPr>
            <w:tcW w:w="2115" w:type="dxa"/>
            <w:vMerge/>
            <w:vAlign w:val="center"/>
          </w:tcPr>
          <w:p w:rsidR="004556C8" w:rsidRDefault="004556C8">
            <w:pPr>
              <w:jc w:val="center"/>
              <w:rPr>
                <w:szCs w:val="21"/>
              </w:rPr>
            </w:pPr>
          </w:p>
        </w:tc>
      </w:tr>
      <w:tr w:rsidR="0098318B" w:rsidTr="00693CA3">
        <w:trPr>
          <w:trHeight w:val="90"/>
          <w:jc w:val="center"/>
        </w:trPr>
        <w:tc>
          <w:tcPr>
            <w:tcW w:w="489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379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134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754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978" w:type="dxa"/>
            <w:vMerge w:val="restart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有组织废气</w:t>
            </w:r>
          </w:p>
        </w:tc>
        <w:tc>
          <w:tcPr>
            <w:tcW w:w="1005" w:type="dxa"/>
            <w:vMerge w:val="restart"/>
            <w:vAlign w:val="center"/>
          </w:tcPr>
          <w:p w:rsidR="0098318B" w:rsidRDefault="0098318B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Cs w:val="21"/>
              </w:rPr>
              <w:t>生产废气排气筒</w:t>
            </w:r>
            <w:r>
              <w:rPr>
                <w:rFonts w:hint="eastAsia"/>
                <w:szCs w:val="21"/>
              </w:rPr>
              <w:t>DA001</w:t>
            </w:r>
          </w:p>
        </w:tc>
        <w:tc>
          <w:tcPr>
            <w:tcW w:w="1581" w:type="dxa"/>
            <w:gridSpan w:val="6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cs="Times New Roman" w:hint="eastAsia"/>
                <w:szCs w:val="21"/>
              </w:rPr>
              <w:t>颗粒物</w:t>
            </w:r>
          </w:p>
        </w:tc>
        <w:tc>
          <w:tcPr>
            <w:tcW w:w="1181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mg/m</w:t>
            </w:r>
            <w:r>
              <w:rPr>
                <w:rFonts w:ascii="Times New Roman" w:eastAsia="宋体" w:hAnsi="Times New Roman" w:cs="Times New Roman"/>
                <w:szCs w:val="21"/>
                <w:vertAlign w:val="superscript"/>
              </w:rPr>
              <w:t>3</w:t>
            </w:r>
          </w:p>
        </w:tc>
        <w:tc>
          <w:tcPr>
            <w:tcW w:w="1080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&lt;</w:t>
            </w:r>
            <w:r>
              <w:rPr>
                <w:rFonts w:cs="Times New Roman" w:hint="eastAsia"/>
                <w:szCs w:val="21"/>
              </w:rPr>
              <w:t>20</w:t>
            </w:r>
          </w:p>
        </w:tc>
        <w:tc>
          <w:tcPr>
            <w:tcW w:w="709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20</w:t>
            </w:r>
          </w:p>
        </w:tc>
        <w:tc>
          <w:tcPr>
            <w:tcW w:w="1061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2115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</w:tr>
      <w:tr w:rsidR="0098318B" w:rsidTr="00693CA3">
        <w:trPr>
          <w:trHeight w:val="90"/>
          <w:jc w:val="center"/>
        </w:trPr>
        <w:tc>
          <w:tcPr>
            <w:tcW w:w="489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379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134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754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978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005" w:type="dxa"/>
            <w:vMerge/>
            <w:vAlign w:val="center"/>
          </w:tcPr>
          <w:p w:rsidR="0098318B" w:rsidRDefault="0098318B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581" w:type="dxa"/>
            <w:gridSpan w:val="6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非甲烷总烃</w:t>
            </w:r>
          </w:p>
        </w:tc>
        <w:tc>
          <w:tcPr>
            <w:tcW w:w="1181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mg/m</w:t>
            </w:r>
            <w:r>
              <w:rPr>
                <w:rFonts w:ascii="Times New Roman" w:eastAsia="宋体" w:hAnsi="Times New Roman" w:cs="Times New Roman"/>
                <w:szCs w:val="21"/>
                <w:vertAlign w:val="superscript"/>
              </w:rPr>
              <w:t>3</w:t>
            </w:r>
          </w:p>
        </w:tc>
        <w:tc>
          <w:tcPr>
            <w:tcW w:w="1080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8.52</w:t>
            </w:r>
          </w:p>
        </w:tc>
        <w:tc>
          <w:tcPr>
            <w:tcW w:w="709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60</w:t>
            </w:r>
          </w:p>
        </w:tc>
        <w:tc>
          <w:tcPr>
            <w:tcW w:w="1061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2115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</w:tr>
      <w:tr w:rsidR="0098318B" w:rsidTr="00693CA3">
        <w:trPr>
          <w:trHeight w:val="90"/>
          <w:jc w:val="center"/>
        </w:trPr>
        <w:tc>
          <w:tcPr>
            <w:tcW w:w="489" w:type="dxa"/>
            <w:vMerge w:val="restart"/>
            <w:vAlign w:val="center"/>
          </w:tcPr>
          <w:p w:rsidR="0098318B" w:rsidRDefault="0098318B" w:rsidP="00693CA3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24</w:t>
            </w:r>
          </w:p>
        </w:tc>
        <w:tc>
          <w:tcPr>
            <w:tcW w:w="1379" w:type="dxa"/>
            <w:vMerge w:val="restart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2022</w:t>
            </w:r>
            <w:r>
              <w:rPr>
                <w:rFonts w:hint="eastAsia"/>
                <w:szCs w:val="21"/>
              </w:rPr>
              <w:t>年</w:t>
            </w:r>
            <w:r>
              <w:rPr>
                <w:rFonts w:hint="eastAsia"/>
                <w:szCs w:val="21"/>
              </w:rPr>
              <w:t>4</w:t>
            </w:r>
            <w:r>
              <w:rPr>
                <w:rFonts w:hint="eastAsia"/>
                <w:szCs w:val="21"/>
              </w:rPr>
              <w:t>月</w:t>
            </w:r>
            <w:r>
              <w:rPr>
                <w:rFonts w:hint="eastAsia"/>
                <w:szCs w:val="21"/>
              </w:rPr>
              <w:t>15</w:t>
            </w:r>
            <w:r>
              <w:rPr>
                <w:rFonts w:hint="eastAsia"/>
                <w:szCs w:val="21"/>
              </w:rPr>
              <w:t>日</w:t>
            </w:r>
          </w:p>
        </w:tc>
        <w:tc>
          <w:tcPr>
            <w:tcW w:w="1134" w:type="dxa"/>
            <w:vMerge w:val="restart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监督监测</w:t>
            </w:r>
          </w:p>
        </w:tc>
        <w:tc>
          <w:tcPr>
            <w:tcW w:w="1754" w:type="dxa"/>
            <w:vMerge w:val="restart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ascii="宋体" w:eastAsia="宋体" w:hAnsi="宋体" w:cs="宋体" w:hint="eastAsia"/>
                <w:sz w:val="24"/>
                <w:szCs w:val="24"/>
              </w:rPr>
              <w:t>江苏汇力电力设备有限公司</w:t>
            </w:r>
          </w:p>
        </w:tc>
        <w:tc>
          <w:tcPr>
            <w:tcW w:w="978" w:type="dxa"/>
            <w:vMerge w:val="restart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废水</w:t>
            </w:r>
          </w:p>
        </w:tc>
        <w:tc>
          <w:tcPr>
            <w:tcW w:w="1005" w:type="dxa"/>
            <w:vMerge w:val="restart"/>
            <w:vAlign w:val="center"/>
          </w:tcPr>
          <w:p w:rsidR="0098318B" w:rsidRDefault="0098318B">
            <w:pPr>
              <w:jc w:val="center"/>
              <w:rPr>
                <w:sz w:val="18"/>
                <w:szCs w:val="18"/>
              </w:rPr>
            </w:pPr>
            <w:r>
              <w:rPr>
                <w:rFonts w:cs="Times New Roman" w:hint="eastAsia"/>
              </w:rPr>
              <w:t>总排口</w:t>
            </w:r>
          </w:p>
        </w:tc>
        <w:tc>
          <w:tcPr>
            <w:tcW w:w="1581" w:type="dxa"/>
            <w:gridSpan w:val="6"/>
            <w:vAlign w:val="center"/>
          </w:tcPr>
          <w:p w:rsidR="0098318B" w:rsidRDefault="0098318B">
            <w:pPr>
              <w:widowControl/>
              <w:jc w:val="center"/>
              <w:textAlignment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pH</w:t>
            </w:r>
            <w:r>
              <w:rPr>
                <w:rFonts w:hint="eastAsia"/>
                <w:szCs w:val="21"/>
              </w:rPr>
              <w:t>值</w:t>
            </w:r>
          </w:p>
        </w:tc>
        <w:tc>
          <w:tcPr>
            <w:tcW w:w="1181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cs="Times New Roman" w:hint="eastAsia"/>
              </w:rPr>
              <w:t>无量纲</w:t>
            </w:r>
          </w:p>
        </w:tc>
        <w:tc>
          <w:tcPr>
            <w:tcW w:w="1080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cs="Times New Roman" w:hint="eastAsia"/>
                <w:szCs w:val="21"/>
              </w:rPr>
              <w:t>7.2-7.3</w:t>
            </w:r>
          </w:p>
        </w:tc>
        <w:tc>
          <w:tcPr>
            <w:tcW w:w="709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cs="Times New Roman" w:hint="eastAsia"/>
                <w:szCs w:val="24"/>
              </w:rPr>
              <w:t>6-9</w:t>
            </w:r>
          </w:p>
        </w:tc>
        <w:tc>
          <w:tcPr>
            <w:tcW w:w="1061" w:type="dxa"/>
            <w:vMerge w:val="restart"/>
            <w:vAlign w:val="center"/>
          </w:tcPr>
          <w:p w:rsidR="0098318B" w:rsidRDefault="0098318B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115" w:type="dxa"/>
            <w:vMerge w:val="restart"/>
            <w:vAlign w:val="center"/>
          </w:tcPr>
          <w:p w:rsidR="0098318B" w:rsidRDefault="0098318B">
            <w:pPr>
              <w:jc w:val="center"/>
              <w:rPr>
                <w:sz w:val="20"/>
                <w:szCs w:val="20"/>
              </w:rPr>
            </w:pPr>
          </w:p>
        </w:tc>
      </w:tr>
      <w:tr w:rsidR="0098318B" w:rsidTr="00693CA3">
        <w:trPr>
          <w:trHeight w:val="90"/>
          <w:jc w:val="center"/>
        </w:trPr>
        <w:tc>
          <w:tcPr>
            <w:tcW w:w="489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379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134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754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978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005" w:type="dxa"/>
            <w:vMerge/>
            <w:vAlign w:val="center"/>
          </w:tcPr>
          <w:p w:rsidR="0098318B" w:rsidRDefault="0098318B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581" w:type="dxa"/>
            <w:gridSpan w:val="6"/>
            <w:vAlign w:val="center"/>
          </w:tcPr>
          <w:p w:rsidR="0098318B" w:rsidRDefault="0098318B">
            <w:pPr>
              <w:widowControl/>
              <w:jc w:val="center"/>
              <w:textAlignment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悬浮物</w:t>
            </w:r>
          </w:p>
        </w:tc>
        <w:tc>
          <w:tcPr>
            <w:tcW w:w="1181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hint="eastAsia"/>
              </w:rPr>
              <w:t>mg/L</w:t>
            </w:r>
          </w:p>
        </w:tc>
        <w:tc>
          <w:tcPr>
            <w:tcW w:w="1080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cs="Times New Roman" w:hint="eastAsia"/>
                <w:szCs w:val="21"/>
              </w:rPr>
              <w:t>21</w:t>
            </w:r>
          </w:p>
        </w:tc>
        <w:tc>
          <w:tcPr>
            <w:tcW w:w="709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cs="Times New Roman" w:hint="eastAsia"/>
                <w:szCs w:val="24"/>
              </w:rPr>
              <w:t>70</w:t>
            </w:r>
          </w:p>
        </w:tc>
        <w:tc>
          <w:tcPr>
            <w:tcW w:w="1061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2115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</w:tr>
      <w:tr w:rsidR="0098318B" w:rsidTr="00693CA3">
        <w:trPr>
          <w:trHeight w:val="90"/>
          <w:jc w:val="center"/>
        </w:trPr>
        <w:tc>
          <w:tcPr>
            <w:tcW w:w="489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379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134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754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978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005" w:type="dxa"/>
            <w:vMerge/>
            <w:vAlign w:val="center"/>
          </w:tcPr>
          <w:p w:rsidR="0098318B" w:rsidRDefault="0098318B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581" w:type="dxa"/>
            <w:gridSpan w:val="6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总磷</w:t>
            </w:r>
          </w:p>
        </w:tc>
        <w:tc>
          <w:tcPr>
            <w:tcW w:w="1181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hint="eastAsia"/>
              </w:rPr>
              <w:t>mg/L</w:t>
            </w:r>
          </w:p>
        </w:tc>
        <w:tc>
          <w:tcPr>
            <w:tcW w:w="1080" w:type="dxa"/>
            <w:vAlign w:val="center"/>
          </w:tcPr>
          <w:p w:rsidR="0098318B" w:rsidRDefault="00165DF8">
            <w:pPr>
              <w:jc w:val="center"/>
              <w:rPr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4"/>
              </w:rPr>
              <w:fldChar w:fldCharType="begin"/>
            </w:r>
            <w:r w:rsidR="0098318B">
              <w:rPr>
                <w:rFonts w:ascii="Times New Roman" w:eastAsia="宋体" w:hAnsi="Times New Roman" w:cs="Times New Roman" w:hint="eastAsia"/>
                <w:szCs w:val="24"/>
              </w:rPr>
              <w:instrText xml:space="preserve"> = average(E5:G5) \* MERGEFORMAT </w:instrText>
            </w:r>
            <w:r>
              <w:rPr>
                <w:rFonts w:ascii="Times New Roman" w:eastAsia="宋体" w:hAnsi="Times New Roman" w:cs="Times New Roman" w:hint="eastAsia"/>
                <w:szCs w:val="24"/>
              </w:rPr>
              <w:fldChar w:fldCharType="separate"/>
            </w:r>
            <w:r w:rsidR="0098318B">
              <w:rPr>
                <w:rFonts w:ascii="Times New Roman" w:eastAsia="宋体" w:hAnsi="Times New Roman" w:cs="Times New Roman" w:hint="eastAsia"/>
                <w:szCs w:val="24"/>
              </w:rPr>
              <w:t>0.11</w:t>
            </w:r>
            <w:r>
              <w:rPr>
                <w:rFonts w:ascii="Times New Roman" w:eastAsia="宋体" w:hAnsi="Times New Roman" w:cs="Times New Roman" w:hint="eastAsia"/>
                <w:szCs w:val="24"/>
              </w:rPr>
              <w:fldChar w:fldCharType="end"/>
            </w:r>
          </w:p>
        </w:tc>
        <w:tc>
          <w:tcPr>
            <w:tcW w:w="709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cs="Times New Roman" w:hint="eastAsia"/>
              </w:rPr>
              <w:t>0.5</w:t>
            </w:r>
          </w:p>
        </w:tc>
        <w:tc>
          <w:tcPr>
            <w:tcW w:w="1061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2115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</w:tr>
      <w:tr w:rsidR="0098318B" w:rsidTr="00693CA3">
        <w:trPr>
          <w:trHeight w:val="90"/>
          <w:jc w:val="center"/>
        </w:trPr>
        <w:tc>
          <w:tcPr>
            <w:tcW w:w="489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379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134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754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978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005" w:type="dxa"/>
            <w:vMerge/>
            <w:vAlign w:val="center"/>
          </w:tcPr>
          <w:p w:rsidR="0098318B" w:rsidRDefault="0098318B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581" w:type="dxa"/>
            <w:gridSpan w:val="6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化学需氧量</w:t>
            </w:r>
          </w:p>
        </w:tc>
        <w:tc>
          <w:tcPr>
            <w:tcW w:w="1181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hint="eastAsia"/>
              </w:rPr>
              <w:t>mg/L</w:t>
            </w:r>
          </w:p>
        </w:tc>
        <w:tc>
          <w:tcPr>
            <w:tcW w:w="1080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cs="Times New Roman" w:hint="eastAsia"/>
                <w:szCs w:val="24"/>
              </w:rPr>
              <w:t>24</w:t>
            </w:r>
          </w:p>
        </w:tc>
        <w:tc>
          <w:tcPr>
            <w:tcW w:w="709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cs="Times New Roman" w:hint="eastAsia"/>
              </w:rPr>
              <w:t>100</w:t>
            </w:r>
          </w:p>
        </w:tc>
        <w:tc>
          <w:tcPr>
            <w:tcW w:w="1061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2115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</w:tr>
      <w:tr w:rsidR="0098318B" w:rsidTr="00693CA3">
        <w:trPr>
          <w:trHeight w:val="90"/>
          <w:jc w:val="center"/>
        </w:trPr>
        <w:tc>
          <w:tcPr>
            <w:tcW w:w="489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379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134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754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978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005" w:type="dxa"/>
            <w:vMerge/>
            <w:vAlign w:val="center"/>
          </w:tcPr>
          <w:p w:rsidR="0098318B" w:rsidRDefault="0098318B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581" w:type="dxa"/>
            <w:gridSpan w:val="6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石油类</w:t>
            </w:r>
          </w:p>
        </w:tc>
        <w:tc>
          <w:tcPr>
            <w:tcW w:w="1181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hint="eastAsia"/>
              </w:rPr>
              <w:t>mg/L</w:t>
            </w:r>
          </w:p>
        </w:tc>
        <w:tc>
          <w:tcPr>
            <w:tcW w:w="1080" w:type="dxa"/>
            <w:vAlign w:val="center"/>
          </w:tcPr>
          <w:p w:rsidR="0098318B" w:rsidRDefault="00165DF8">
            <w:pPr>
              <w:jc w:val="center"/>
              <w:rPr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4"/>
              </w:rPr>
              <w:fldChar w:fldCharType="begin"/>
            </w:r>
            <w:r w:rsidR="0098318B">
              <w:rPr>
                <w:rFonts w:ascii="Times New Roman" w:eastAsia="宋体" w:hAnsi="Times New Roman" w:cs="Times New Roman" w:hint="eastAsia"/>
                <w:szCs w:val="24"/>
              </w:rPr>
              <w:instrText xml:space="preserve"> = average(E7:G7) \* MERGEFORMAT </w:instrText>
            </w:r>
            <w:r>
              <w:rPr>
                <w:rFonts w:ascii="Times New Roman" w:eastAsia="宋体" w:hAnsi="Times New Roman" w:cs="Times New Roman" w:hint="eastAsia"/>
                <w:szCs w:val="24"/>
              </w:rPr>
              <w:fldChar w:fldCharType="separate"/>
            </w:r>
            <w:r w:rsidR="0098318B">
              <w:rPr>
                <w:rFonts w:ascii="Times New Roman" w:eastAsia="宋体" w:hAnsi="Times New Roman" w:cs="Times New Roman" w:hint="eastAsia"/>
                <w:szCs w:val="24"/>
              </w:rPr>
              <w:t>3.94</w:t>
            </w:r>
            <w:r>
              <w:rPr>
                <w:rFonts w:ascii="Times New Roman" w:eastAsia="宋体" w:hAnsi="Times New Roman" w:cs="Times New Roman" w:hint="eastAsia"/>
                <w:szCs w:val="24"/>
              </w:rPr>
              <w:fldChar w:fldCharType="end"/>
            </w:r>
          </w:p>
        </w:tc>
        <w:tc>
          <w:tcPr>
            <w:tcW w:w="709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cs="Times New Roman" w:hint="eastAsia"/>
              </w:rPr>
              <w:t>5</w:t>
            </w:r>
          </w:p>
        </w:tc>
        <w:tc>
          <w:tcPr>
            <w:tcW w:w="1061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2115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</w:tr>
      <w:tr w:rsidR="0098318B" w:rsidTr="00693CA3">
        <w:trPr>
          <w:trHeight w:val="90"/>
          <w:jc w:val="center"/>
        </w:trPr>
        <w:tc>
          <w:tcPr>
            <w:tcW w:w="489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379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134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754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978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005" w:type="dxa"/>
            <w:vMerge/>
            <w:vAlign w:val="center"/>
          </w:tcPr>
          <w:p w:rsidR="0098318B" w:rsidRDefault="0098318B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581" w:type="dxa"/>
            <w:gridSpan w:val="6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氨氮</w:t>
            </w:r>
          </w:p>
        </w:tc>
        <w:tc>
          <w:tcPr>
            <w:tcW w:w="1181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hint="eastAsia"/>
              </w:rPr>
              <w:t>mg/L</w:t>
            </w:r>
          </w:p>
        </w:tc>
        <w:tc>
          <w:tcPr>
            <w:tcW w:w="1080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cs="Times New Roman" w:hint="eastAsia"/>
                <w:szCs w:val="24"/>
              </w:rPr>
              <w:t>6.06</w:t>
            </w:r>
          </w:p>
        </w:tc>
        <w:tc>
          <w:tcPr>
            <w:tcW w:w="709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cs="Times New Roman" w:hint="eastAsia"/>
              </w:rPr>
              <w:t>15</w:t>
            </w:r>
          </w:p>
        </w:tc>
        <w:tc>
          <w:tcPr>
            <w:tcW w:w="1061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2115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</w:tr>
      <w:tr w:rsidR="0098318B" w:rsidTr="00693CA3">
        <w:trPr>
          <w:trHeight w:val="791"/>
          <w:jc w:val="center"/>
        </w:trPr>
        <w:tc>
          <w:tcPr>
            <w:tcW w:w="489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379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134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754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978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有组织废气</w:t>
            </w:r>
          </w:p>
        </w:tc>
        <w:tc>
          <w:tcPr>
            <w:tcW w:w="1005" w:type="dxa"/>
            <w:vAlign w:val="center"/>
          </w:tcPr>
          <w:p w:rsidR="0098318B" w:rsidRDefault="0098318B">
            <w:pPr>
              <w:jc w:val="center"/>
              <w:rPr>
                <w:sz w:val="18"/>
                <w:szCs w:val="18"/>
              </w:rPr>
            </w:pPr>
            <w:r>
              <w:rPr>
                <w:rFonts w:cs="Times New Roman" w:hint="eastAsia"/>
              </w:rPr>
              <w:t>1#</w:t>
            </w:r>
            <w:r>
              <w:rPr>
                <w:rFonts w:cs="Times New Roman" w:hint="eastAsia"/>
              </w:rPr>
              <w:t>排气筒</w:t>
            </w:r>
          </w:p>
        </w:tc>
        <w:tc>
          <w:tcPr>
            <w:tcW w:w="1581" w:type="dxa"/>
            <w:gridSpan w:val="6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cs="Times New Roman" w:hint="eastAsia"/>
                <w:szCs w:val="21"/>
              </w:rPr>
              <w:t>氯化氢</w:t>
            </w:r>
          </w:p>
        </w:tc>
        <w:tc>
          <w:tcPr>
            <w:tcW w:w="1181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mg/m</w:t>
            </w:r>
            <w:r>
              <w:rPr>
                <w:rFonts w:ascii="Times New Roman" w:hAnsi="Times New Roman" w:cs="Times New Roman"/>
                <w:szCs w:val="21"/>
                <w:vertAlign w:val="superscript"/>
              </w:rPr>
              <w:t>3</w:t>
            </w:r>
          </w:p>
        </w:tc>
        <w:tc>
          <w:tcPr>
            <w:tcW w:w="1080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12.8</w:t>
            </w:r>
          </w:p>
        </w:tc>
        <w:tc>
          <w:tcPr>
            <w:tcW w:w="709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100</w:t>
            </w:r>
          </w:p>
        </w:tc>
        <w:tc>
          <w:tcPr>
            <w:tcW w:w="1061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2115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</w:tr>
      <w:tr w:rsidR="0098318B" w:rsidTr="00693CA3">
        <w:trPr>
          <w:trHeight w:val="90"/>
          <w:jc w:val="center"/>
        </w:trPr>
        <w:tc>
          <w:tcPr>
            <w:tcW w:w="489" w:type="dxa"/>
            <w:vMerge w:val="restart"/>
            <w:vAlign w:val="center"/>
          </w:tcPr>
          <w:p w:rsidR="0098318B" w:rsidRDefault="0098318B" w:rsidP="00693CA3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25</w:t>
            </w:r>
          </w:p>
        </w:tc>
        <w:tc>
          <w:tcPr>
            <w:tcW w:w="1379" w:type="dxa"/>
            <w:vMerge w:val="restart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ascii="Times New Roman" w:eastAsia="宋体" w:hint="eastAsia"/>
                <w:szCs w:val="21"/>
              </w:rPr>
              <w:t>2022</w:t>
            </w:r>
            <w:r>
              <w:rPr>
                <w:rFonts w:eastAsia="宋体" w:hint="eastAsia"/>
                <w:szCs w:val="21"/>
              </w:rPr>
              <w:t>年</w:t>
            </w:r>
            <w:r>
              <w:rPr>
                <w:rFonts w:eastAsia="宋体" w:hint="eastAsia"/>
                <w:szCs w:val="21"/>
              </w:rPr>
              <w:t>4</w:t>
            </w:r>
            <w:r>
              <w:rPr>
                <w:rFonts w:eastAsia="宋体" w:hint="eastAsia"/>
                <w:szCs w:val="21"/>
              </w:rPr>
              <w:t>月</w:t>
            </w:r>
            <w:r>
              <w:rPr>
                <w:rFonts w:eastAsia="宋体" w:hint="eastAsia"/>
                <w:szCs w:val="21"/>
              </w:rPr>
              <w:t>28</w:t>
            </w:r>
            <w:r>
              <w:rPr>
                <w:rFonts w:eastAsia="宋体" w:hint="eastAsia"/>
                <w:szCs w:val="21"/>
              </w:rPr>
              <w:t>日</w:t>
            </w:r>
          </w:p>
        </w:tc>
        <w:tc>
          <w:tcPr>
            <w:tcW w:w="1134" w:type="dxa"/>
            <w:vMerge w:val="restart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监督监测</w:t>
            </w:r>
          </w:p>
        </w:tc>
        <w:tc>
          <w:tcPr>
            <w:tcW w:w="1754" w:type="dxa"/>
            <w:vMerge w:val="restart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江苏礼德铝业有限公司</w:t>
            </w:r>
          </w:p>
        </w:tc>
        <w:tc>
          <w:tcPr>
            <w:tcW w:w="978" w:type="dxa"/>
            <w:vMerge w:val="restart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废水</w:t>
            </w:r>
          </w:p>
        </w:tc>
        <w:tc>
          <w:tcPr>
            <w:tcW w:w="1005" w:type="dxa"/>
            <w:vMerge w:val="restart"/>
            <w:vAlign w:val="center"/>
          </w:tcPr>
          <w:p w:rsidR="0098318B" w:rsidRDefault="0098318B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</w:rPr>
              <w:t>总排口</w:t>
            </w:r>
          </w:p>
        </w:tc>
        <w:tc>
          <w:tcPr>
            <w:tcW w:w="1581" w:type="dxa"/>
            <w:gridSpan w:val="6"/>
            <w:vAlign w:val="center"/>
          </w:tcPr>
          <w:p w:rsidR="0098318B" w:rsidRDefault="0098318B">
            <w:pPr>
              <w:widowControl/>
              <w:jc w:val="center"/>
              <w:textAlignment w:val="center"/>
              <w:rPr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pH</w:t>
            </w:r>
            <w:r>
              <w:rPr>
                <w:rFonts w:hint="eastAsia"/>
                <w:color w:val="000000"/>
                <w:kern w:val="0"/>
                <w:szCs w:val="21"/>
              </w:rPr>
              <w:t>值</w:t>
            </w:r>
          </w:p>
        </w:tc>
        <w:tc>
          <w:tcPr>
            <w:tcW w:w="1181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hint="eastAsia"/>
              </w:rPr>
              <w:t>无量纲</w:t>
            </w:r>
          </w:p>
        </w:tc>
        <w:tc>
          <w:tcPr>
            <w:tcW w:w="1080" w:type="dxa"/>
            <w:vAlign w:val="center"/>
          </w:tcPr>
          <w:p w:rsidR="0098318B" w:rsidRDefault="0098318B">
            <w:pPr>
              <w:widowControl/>
              <w:jc w:val="center"/>
              <w:textAlignment w:val="center"/>
              <w:rPr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szCs w:val="21"/>
              </w:rPr>
              <w:t>7.4-7.5</w:t>
            </w:r>
          </w:p>
        </w:tc>
        <w:tc>
          <w:tcPr>
            <w:tcW w:w="709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ascii="Times New Roman" w:eastAsia="宋体" w:hAnsi="Times New Roman" w:cs="Times New Roman" w:hint="eastAsia"/>
              </w:rPr>
              <w:t>6-9</w:t>
            </w:r>
          </w:p>
        </w:tc>
        <w:tc>
          <w:tcPr>
            <w:tcW w:w="1061" w:type="dxa"/>
            <w:vMerge w:val="restart"/>
            <w:vAlign w:val="center"/>
          </w:tcPr>
          <w:p w:rsidR="0098318B" w:rsidRDefault="0098318B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115" w:type="dxa"/>
            <w:vMerge w:val="restart"/>
            <w:vAlign w:val="center"/>
          </w:tcPr>
          <w:p w:rsidR="0098318B" w:rsidRDefault="0098318B">
            <w:pPr>
              <w:jc w:val="center"/>
              <w:rPr>
                <w:sz w:val="20"/>
                <w:szCs w:val="20"/>
              </w:rPr>
            </w:pPr>
          </w:p>
        </w:tc>
      </w:tr>
      <w:tr w:rsidR="0098318B" w:rsidTr="00693CA3">
        <w:trPr>
          <w:trHeight w:val="90"/>
          <w:jc w:val="center"/>
        </w:trPr>
        <w:tc>
          <w:tcPr>
            <w:tcW w:w="489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379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134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754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978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005" w:type="dxa"/>
            <w:vMerge/>
            <w:vAlign w:val="center"/>
          </w:tcPr>
          <w:p w:rsidR="0098318B" w:rsidRDefault="0098318B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581" w:type="dxa"/>
            <w:gridSpan w:val="6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ascii="Times New Roman" w:eastAsia="宋体" w:hAnsi="Times New Roman" w:cs="Times New Roman" w:hint="eastAsia"/>
              </w:rPr>
              <w:t>阴离子表面活性剂</w:t>
            </w:r>
          </w:p>
        </w:tc>
        <w:tc>
          <w:tcPr>
            <w:tcW w:w="1181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ascii="Times New Roman" w:eastAsia="宋体" w:hint="eastAsia"/>
              </w:rPr>
              <w:t>mg/L</w:t>
            </w:r>
          </w:p>
        </w:tc>
        <w:tc>
          <w:tcPr>
            <w:tcW w:w="1080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hint="eastAsia"/>
              </w:rPr>
              <w:t>ND</w:t>
            </w:r>
          </w:p>
        </w:tc>
        <w:tc>
          <w:tcPr>
            <w:tcW w:w="709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ascii="Times New Roman" w:eastAsia="宋体" w:hAnsi="Times New Roman" w:cs="Times New Roman" w:hint="eastAsia"/>
              </w:rPr>
              <w:t>20</w:t>
            </w:r>
          </w:p>
        </w:tc>
        <w:tc>
          <w:tcPr>
            <w:tcW w:w="1061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2115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</w:tr>
      <w:tr w:rsidR="0098318B" w:rsidTr="00693CA3">
        <w:trPr>
          <w:trHeight w:val="90"/>
          <w:jc w:val="center"/>
        </w:trPr>
        <w:tc>
          <w:tcPr>
            <w:tcW w:w="489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379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134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754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978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005" w:type="dxa"/>
            <w:vMerge/>
            <w:vAlign w:val="center"/>
          </w:tcPr>
          <w:p w:rsidR="0098318B" w:rsidRDefault="0098318B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581" w:type="dxa"/>
            <w:gridSpan w:val="6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悬浮物</w:t>
            </w:r>
          </w:p>
        </w:tc>
        <w:tc>
          <w:tcPr>
            <w:tcW w:w="1181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hint="eastAsia"/>
              </w:rPr>
              <w:t>mg/L</w:t>
            </w:r>
          </w:p>
        </w:tc>
        <w:tc>
          <w:tcPr>
            <w:tcW w:w="1080" w:type="dxa"/>
            <w:vAlign w:val="center"/>
          </w:tcPr>
          <w:p w:rsidR="0098318B" w:rsidRDefault="00165DF8">
            <w:pPr>
              <w:widowControl/>
              <w:jc w:val="center"/>
              <w:textAlignment w:val="center"/>
              <w:rPr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fldChar w:fldCharType="begin"/>
            </w:r>
            <w:r w:rsidR="0098318B">
              <w:rPr>
                <w:rFonts w:ascii="Times New Roman" w:eastAsia="宋体" w:hAnsi="Times New Roman" w:cs="Times New Roman"/>
                <w:color w:val="000000"/>
                <w:szCs w:val="21"/>
              </w:rPr>
              <w:instrText xml:space="preserve"> = average(E5:G5) \* MERGEFORMAT </w:instrText>
            </w: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fldChar w:fldCharType="separate"/>
            </w:r>
            <w:r w:rsidR="0098318B">
              <w:rPr>
                <w:rFonts w:ascii="Times New Roman" w:eastAsia="宋体" w:hAnsi="Times New Roman" w:cs="Times New Roman"/>
                <w:color w:val="000000"/>
                <w:szCs w:val="21"/>
              </w:rPr>
              <w:t>1</w:t>
            </w:r>
            <w:r w:rsidR="0098318B">
              <w:rPr>
                <w:rFonts w:ascii="Times New Roman" w:eastAsia="宋体" w:hAnsi="Times New Roman" w:cs="Times New Roman" w:hint="eastAsia"/>
                <w:color w:val="000000"/>
                <w:szCs w:val="21"/>
              </w:rPr>
              <w:t>5</w:t>
            </w: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fldChar w:fldCharType="end"/>
            </w:r>
          </w:p>
        </w:tc>
        <w:tc>
          <w:tcPr>
            <w:tcW w:w="709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ascii="Times New Roman" w:eastAsia="宋体" w:hAnsi="Times New Roman" w:cs="Times New Roman" w:hint="eastAsia"/>
              </w:rPr>
              <w:t>400</w:t>
            </w:r>
          </w:p>
        </w:tc>
        <w:tc>
          <w:tcPr>
            <w:tcW w:w="1061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2115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</w:tr>
      <w:tr w:rsidR="0098318B" w:rsidTr="00693CA3">
        <w:trPr>
          <w:trHeight w:val="90"/>
          <w:jc w:val="center"/>
        </w:trPr>
        <w:tc>
          <w:tcPr>
            <w:tcW w:w="489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379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134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754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978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005" w:type="dxa"/>
            <w:vMerge/>
            <w:vAlign w:val="center"/>
          </w:tcPr>
          <w:p w:rsidR="0098318B" w:rsidRDefault="0098318B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581" w:type="dxa"/>
            <w:gridSpan w:val="6"/>
            <w:vAlign w:val="center"/>
          </w:tcPr>
          <w:p w:rsidR="0098318B" w:rsidRDefault="0098318B">
            <w:pPr>
              <w:widowControl/>
              <w:jc w:val="center"/>
              <w:textAlignment w:val="center"/>
              <w:rPr>
                <w:szCs w:val="21"/>
              </w:rPr>
            </w:pPr>
            <w:r>
              <w:rPr>
                <w:rFonts w:ascii="Times New Roman" w:hAnsi="Times New Roman" w:cs="Times New Roman" w:hint="eastAsia"/>
                <w:color w:val="000000"/>
                <w:kern w:val="0"/>
                <w:szCs w:val="21"/>
              </w:rPr>
              <w:t>化学需氧量</w:t>
            </w:r>
          </w:p>
        </w:tc>
        <w:tc>
          <w:tcPr>
            <w:tcW w:w="1181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hint="eastAsia"/>
              </w:rPr>
              <w:t>mg/L</w:t>
            </w:r>
          </w:p>
        </w:tc>
        <w:tc>
          <w:tcPr>
            <w:tcW w:w="1080" w:type="dxa"/>
            <w:vAlign w:val="center"/>
          </w:tcPr>
          <w:p w:rsidR="0098318B" w:rsidRDefault="00165DF8">
            <w:pPr>
              <w:widowControl/>
              <w:jc w:val="center"/>
              <w:textAlignment w:val="center"/>
              <w:rPr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fldChar w:fldCharType="begin"/>
            </w:r>
            <w:r w:rsidR="0098318B">
              <w:rPr>
                <w:rFonts w:ascii="Times New Roman" w:eastAsia="宋体" w:hAnsi="Times New Roman" w:cs="Times New Roman"/>
                <w:color w:val="000000"/>
                <w:szCs w:val="21"/>
              </w:rPr>
              <w:instrText xml:space="preserve"> = average(E6:G6) \* MERGEFORMAT </w:instrText>
            </w: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fldChar w:fldCharType="separate"/>
            </w:r>
            <w:r w:rsidR="0098318B">
              <w:rPr>
                <w:rFonts w:ascii="Times New Roman" w:eastAsia="宋体" w:hAnsi="Times New Roman" w:cs="Times New Roman"/>
                <w:color w:val="000000"/>
                <w:szCs w:val="21"/>
              </w:rPr>
              <w:t>38</w:t>
            </w: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fldChar w:fldCharType="end"/>
            </w:r>
          </w:p>
        </w:tc>
        <w:tc>
          <w:tcPr>
            <w:tcW w:w="709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cs="Times New Roman" w:hint="eastAsia"/>
                <w:szCs w:val="21"/>
              </w:rPr>
              <w:t>500</w:t>
            </w:r>
          </w:p>
        </w:tc>
        <w:tc>
          <w:tcPr>
            <w:tcW w:w="1061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2115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</w:tr>
      <w:tr w:rsidR="0098318B" w:rsidTr="00693CA3">
        <w:trPr>
          <w:trHeight w:val="90"/>
          <w:jc w:val="center"/>
        </w:trPr>
        <w:tc>
          <w:tcPr>
            <w:tcW w:w="489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379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134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754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978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005" w:type="dxa"/>
            <w:vMerge/>
            <w:vAlign w:val="center"/>
          </w:tcPr>
          <w:p w:rsidR="0098318B" w:rsidRDefault="0098318B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581" w:type="dxa"/>
            <w:gridSpan w:val="6"/>
            <w:vAlign w:val="center"/>
          </w:tcPr>
          <w:p w:rsidR="0098318B" w:rsidRDefault="0098318B">
            <w:pPr>
              <w:widowControl/>
              <w:jc w:val="center"/>
              <w:textAlignment w:val="center"/>
              <w:rPr>
                <w:szCs w:val="21"/>
              </w:rPr>
            </w:pPr>
            <w:r>
              <w:rPr>
                <w:rFonts w:ascii="Times New Roman" w:hAnsi="Times New Roman" w:cs="Times New Roman" w:hint="eastAsia"/>
                <w:color w:val="000000"/>
                <w:kern w:val="0"/>
                <w:szCs w:val="21"/>
              </w:rPr>
              <w:t>氨氮</w:t>
            </w:r>
          </w:p>
        </w:tc>
        <w:tc>
          <w:tcPr>
            <w:tcW w:w="1181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hint="eastAsia"/>
              </w:rPr>
              <w:t>mg/L</w:t>
            </w:r>
          </w:p>
        </w:tc>
        <w:tc>
          <w:tcPr>
            <w:tcW w:w="1080" w:type="dxa"/>
            <w:vAlign w:val="center"/>
          </w:tcPr>
          <w:p w:rsidR="0098318B" w:rsidRDefault="00165DF8">
            <w:pPr>
              <w:widowControl/>
              <w:jc w:val="center"/>
              <w:textAlignment w:val="center"/>
              <w:rPr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fldChar w:fldCharType="begin"/>
            </w:r>
            <w:r w:rsidR="0098318B">
              <w:rPr>
                <w:rFonts w:ascii="Times New Roman" w:eastAsia="宋体" w:hAnsi="Times New Roman" w:cs="Times New Roman"/>
                <w:color w:val="000000"/>
                <w:szCs w:val="21"/>
              </w:rPr>
              <w:instrText xml:space="preserve"> = average(E7:G7) \* MERGEFORMAT </w:instrText>
            </w: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fldChar w:fldCharType="separate"/>
            </w:r>
            <w:r w:rsidR="0098318B">
              <w:rPr>
                <w:rFonts w:ascii="Times New Roman" w:eastAsia="宋体" w:hAnsi="Times New Roman" w:cs="Times New Roman"/>
                <w:color w:val="000000"/>
                <w:szCs w:val="21"/>
              </w:rPr>
              <w:t>1.1</w:t>
            </w:r>
            <w:r w:rsidR="0098318B">
              <w:rPr>
                <w:rFonts w:ascii="Times New Roman" w:eastAsia="宋体" w:hAnsi="Times New Roman" w:cs="Times New Roman" w:hint="eastAsia"/>
                <w:color w:val="000000"/>
                <w:szCs w:val="21"/>
              </w:rPr>
              <w:t>6</w:t>
            </w: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fldChar w:fldCharType="end"/>
            </w:r>
          </w:p>
        </w:tc>
        <w:tc>
          <w:tcPr>
            <w:tcW w:w="709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cs="Times New Roman" w:hint="eastAsia"/>
                <w:szCs w:val="21"/>
              </w:rPr>
              <w:t>45</w:t>
            </w:r>
          </w:p>
        </w:tc>
        <w:tc>
          <w:tcPr>
            <w:tcW w:w="1061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2115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</w:tr>
      <w:tr w:rsidR="0098318B" w:rsidTr="00693CA3">
        <w:trPr>
          <w:trHeight w:val="90"/>
          <w:jc w:val="center"/>
        </w:trPr>
        <w:tc>
          <w:tcPr>
            <w:tcW w:w="489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379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134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754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978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005" w:type="dxa"/>
            <w:vMerge/>
            <w:vAlign w:val="center"/>
          </w:tcPr>
          <w:p w:rsidR="0098318B" w:rsidRDefault="0098318B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581" w:type="dxa"/>
            <w:gridSpan w:val="6"/>
            <w:vAlign w:val="center"/>
          </w:tcPr>
          <w:p w:rsidR="0098318B" w:rsidRDefault="0098318B">
            <w:pPr>
              <w:widowControl/>
              <w:jc w:val="center"/>
              <w:textAlignment w:val="center"/>
              <w:rPr>
                <w:szCs w:val="21"/>
              </w:rPr>
            </w:pPr>
            <w:r>
              <w:rPr>
                <w:rFonts w:ascii="Times New Roman" w:hAnsi="Times New Roman" w:cs="Times New Roman" w:hint="eastAsia"/>
                <w:color w:val="000000"/>
                <w:kern w:val="0"/>
                <w:szCs w:val="21"/>
              </w:rPr>
              <w:t>总磷</w:t>
            </w:r>
          </w:p>
        </w:tc>
        <w:tc>
          <w:tcPr>
            <w:tcW w:w="1181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hint="eastAsia"/>
              </w:rPr>
              <w:t>mg/L</w:t>
            </w:r>
          </w:p>
        </w:tc>
        <w:tc>
          <w:tcPr>
            <w:tcW w:w="1080" w:type="dxa"/>
            <w:vAlign w:val="center"/>
          </w:tcPr>
          <w:p w:rsidR="0098318B" w:rsidRDefault="00165DF8">
            <w:pPr>
              <w:widowControl/>
              <w:jc w:val="center"/>
              <w:textAlignment w:val="center"/>
              <w:rPr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fldChar w:fldCharType="begin"/>
            </w:r>
            <w:r w:rsidR="0098318B">
              <w:rPr>
                <w:rFonts w:ascii="Times New Roman" w:eastAsia="宋体" w:hAnsi="Times New Roman" w:cs="Times New Roman"/>
                <w:color w:val="000000"/>
                <w:szCs w:val="21"/>
              </w:rPr>
              <w:instrText xml:space="preserve"> = average(E8:G8) \* MERGEFORMAT </w:instrText>
            </w: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fldChar w:fldCharType="separate"/>
            </w:r>
            <w:r w:rsidR="0098318B">
              <w:rPr>
                <w:rFonts w:ascii="Times New Roman" w:eastAsia="宋体" w:hAnsi="Times New Roman" w:cs="Times New Roman"/>
                <w:color w:val="000000"/>
                <w:szCs w:val="21"/>
              </w:rPr>
              <w:t>0.1</w:t>
            </w:r>
            <w:r w:rsidR="0098318B">
              <w:rPr>
                <w:rFonts w:ascii="Times New Roman" w:eastAsia="宋体" w:hAnsi="Times New Roman" w:cs="Times New Roman" w:hint="eastAsia"/>
                <w:color w:val="000000"/>
                <w:szCs w:val="21"/>
              </w:rPr>
              <w:t>2</w:t>
            </w: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fldChar w:fldCharType="end"/>
            </w:r>
          </w:p>
        </w:tc>
        <w:tc>
          <w:tcPr>
            <w:tcW w:w="709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cs="Times New Roman" w:hint="eastAsia"/>
                <w:szCs w:val="21"/>
              </w:rPr>
              <w:t>8</w:t>
            </w:r>
          </w:p>
        </w:tc>
        <w:tc>
          <w:tcPr>
            <w:tcW w:w="1061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2115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</w:tr>
      <w:tr w:rsidR="0098318B" w:rsidTr="00693CA3">
        <w:trPr>
          <w:trHeight w:val="90"/>
          <w:jc w:val="center"/>
        </w:trPr>
        <w:tc>
          <w:tcPr>
            <w:tcW w:w="489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379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134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754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978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005" w:type="dxa"/>
            <w:vMerge/>
            <w:vAlign w:val="center"/>
          </w:tcPr>
          <w:p w:rsidR="0098318B" w:rsidRDefault="0098318B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581" w:type="dxa"/>
            <w:gridSpan w:val="6"/>
            <w:vAlign w:val="center"/>
          </w:tcPr>
          <w:p w:rsidR="0098318B" w:rsidRDefault="0098318B">
            <w:pPr>
              <w:widowControl/>
              <w:jc w:val="center"/>
              <w:textAlignment w:val="center"/>
              <w:rPr>
                <w:szCs w:val="21"/>
              </w:rPr>
            </w:pPr>
            <w:r>
              <w:rPr>
                <w:rFonts w:ascii="Times New Roman" w:hAnsi="Times New Roman" w:cs="Times New Roman" w:hint="eastAsia"/>
                <w:color w:val="000000"/>
                <w:kern w:val="0"/>
                <w:szCs w:val="21"/>
              </w:rPr>
              <w:t>总氮</w:t>
            </w:r>
          </w:p>
        </w:tc>
        <w:tc>
          <w:tcPr>
            <w:tcW w:w="1181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hint="eastAsia"/>
              </w:rPr>
              <w:t>mg/L</w:t>
            </w:r>
          </w:p>
        </w:tc>
        <w:tc>
          <w:tcPr>
            <w:tcW w:w="1080" w:type="dxa"/>
            <w:vAlign w:val="center"/>
          </w:tcPr>
          <w:p w:rsidR="0098318B" w:rsidRDefault="00165DF8">
            <w:pPr>
              <w:widowControl/>
              <w:jc w:val="center"/>
              <w:textAlignment w:val="center"/>
              <w:rPr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fldChar w:fldCharType="begin"/>
            </w:r>
            <w:r w:rsidR="0098318B">
              <w:rPr>
                <w:rFonts w:ascii="Times New Roman" w:eastAsia="宋体" w:hAnsi="Times New Roman" w:cs="Times New Roman"/>
                <w:color w:val="000000"/>
                <w:szCs w:val="21"/>
              </w:rPr>
              <w:instrText xml:space="preserve"> = average(E9:G9) \* MERGEFORMAT </w:instrText>
            </w: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fldChar w:fldCharType="separate"/>
            </w:r>
            <w:r w:rsidR="0098318B">
              <w:rPr>
                <w:rFonts w:ascii="Times New Roman" w:eastAsia="宋体" w:hAnsi="Times New Roman" w:cs="Times New Roman"/>
                <w:color w:val="000000"/>
                <w:szCs w:val="21"/>
              </w:rPr>
              <w:t>3.74</w:t>
            </w: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fldChar w:fldCharType="end"/>
            </w:r>
          </w:p>
        </w:tc>
        <w:tc>
          <w:tcPr>
            <w:tcW w:w="709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cs="Times New Roman" w:hint="eastAsia"/>
                <w:szCs w:val="21"/>
              </w:rPr>
              <w:t>70</w:t>
            </w:r>
          </w:p>
        </w:tc>
        <w:tc>
          <w:tcPr>
            <w:tcW w:w="1061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2115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</w:tr>
      <w:tr w:rsidR="0098318B" w:rsidTr="00693CA3">
        <w:trPr>
          <w:trHeight w:val="90"/>
          <w:jc w:val="center"/>
        </w:trPr>
        <w:tc>
          <w:tcPr>
            <w:tcW w:w="489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379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134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754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978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005" w:type="dxa"/>
            <w:vMerge/>
            <w:vAlign w:val="center"/>
          </w:tcPr>
          <w:p w:rsidR="0098318B" w:rsidRDefault="0098318B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581" w:type="dxa"/>
            <w:gridSpan w:val="6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ascii="Times New Roman" w:eastAsia="宋体" w:hAnsi="Times New Roman" w:cs="Times New Roman" w:hint="eastAsia"/>
              </w:rPr>
              <w:t>石油类</w:t>
            </w:r>
          </w:p>
        </w:tc>
        <w:tc>
          <w:tcPr>
            <w:tcW w:w="1181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hint="eastAsia"/>
              </w:rPr>
              <w:t>mg/L</w:t>
            </w:r>
          </w:p>
        </w:tc>
        <w:tc>
          <w:tcPr>
            <w:tcW w:w="1080" w:type="dxa"/>
            <w:vAlign w:val="center"/>
          </w:tcPr>
          <w:p w:rsidR="0098318B" w:rsidRDefault="00165DF8">
            <w:pPr>
              <w:widowControl/>
              <w:jc w:val="center"/>
              <w:textAlignment w:val="center"/>
              <w:rPr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fldChar w:fldCharType="begin"/>
            </w:r>
            <w:r w:rsidR="0098318B">
              <w:rPr>
                <w:rFonts w:ascii="Times New Roman" w:eastAsia="宋体" w:hAnsi="Times New Roman" w:cs="Times New Roman"/>
                <w:color w:val="000000"/>
                <w:szCs w:val="21"/>
              </w:rPr>
              <w:instrText xml:space="preserve"> = average(E10:G10) \* MERGEFORMAT </w:instrText>
            </w: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fldChar w:fldCharType="separate"/>
            </w:r>
            <w:r w:rsidR="0098318B">
              <w:rPr>
                <w:rFonts w:ascii="Times New Roman" w:eastAsia="宋体" w:hAnsi="Times New Roman" w:cs="Times New Roman"/>
                <w:color w:val="000000"/>
                <w:szCs w:val="21"/>
              </w:rPr>
              <w:t>0.0</w:t>
            </w:r>
            <w:r w:rsidR="0098318B">
              <w:rPr>
                <w:rFonts w:ascii="Times New Roman" w:eastAsia="宋体" w:hAnsi="Times New Roman" w:cs="Times New Roman" w:hint="eastAsia"/>
                <w:color w:val="000000"/>
                <w:szCs w:val="21"/>
              </w:rPr>
              <w:t>9</w:t>
            </w: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fldChar w:fldCharType="end"/>
            </w:r>
          </w:p>
        </w:tc>
        <w:tc>
          <w:tcPr>
            <w:tcW w:w="709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ascii="Times New Roman" w:eastAsia="宋体" w:hAnsi="Times New Roman" w:cs="Times New Roman" w:hint="eastAsia"/>
              </w:rPr>
              <w:t>20</w:t>
            </w:r>
          </w:p>
        </w:tc>
        <w:tc>
          <w:tcPr>
            <w:tcW w:w="1061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2115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</w:tr>
      <w:tr w:rsidR="0098318B" w:rsidTr="00693CA3">
        <w:trPr>
          <w:trHeight w:val="90"/>
          <w:jc w:val="center"/>
        </w:trPr>
        <w:tc>
          <w:tcPr>
            <w:tcW w:w="489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379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134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754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978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005" w:type="dxa"/>
            <w:vMerge/>
            <w:vAlign w:val="center"/>
          </w:tcPr>
          <w:p w:rsidR="0098318B" w:rsidRDefault="0098318B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581" w:type="dxa"/>
            <w:gridSpan w:val="6"/>
            <w:vAlign w:val="center"/>
          </w:tcPr>
          <w:p w:rsidR="0098318B" w:rsidRDefault="0098318B">
            <w:pPr>
              <w:widowControl/>
              <w:jc w:val="center"/>
              <w:textAlignment w:val="center"/>
              <w:rPr>
                <w:szCs w:val="21"/>
              </w:rPr>
            </w:pPr>
            <w:r>
              <w:rPr>
                <w:rFonts w:ascii="Times New Roman" w:hAnsi="Times New Roman" w:cs="Times New Roman" w:hint="eastAsia"/>
                <w:color w:val="000000"/>
                <w:kern w:val="0"/>
                <w:szCs w:val="21"/>
              </w:rPr>
              <w:t>动植物油类</w:t>
            </w:r>
          </w:p>
        </w:tc>
        <w:tc>
          <w:tcPr>
            <w:tcW w:w="1181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hint="eastAsia"/>
              </w:rPr>
              <w:t>mg/L</w:t>
            </w:r>
          </w:p>
        </w:tc>
        <w:tc>
          <w:tcPr>
            <w:tcW w:w="1080" w:type="dxa"/>
            <w:vAlign w:val="center"/>
          </w:tcPr>
          <w:p w:rsidR="0098318B" w:rsidRDefault="0098318B">
            <w:pPr>
              <w:widowControl/>
              <w:jc w:val="center"/>
              <w:textAlignment w:val="center"/>
              <w:rPr>
                <w:szCs w:val="21"/>
              </w:rPr>
            </w:pPr>
            <w:r>
              <w:rPr>
                <w:rFonts w:hint="eastAsia"/>
              </w:rPr>
              <w:t>ND</w:t>
            </w:r>
          </w:p>
        </w:tc>
        <w:tc>
          <w:tcPr>
            <w:tcW w:w="709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ascii="Times New Roman" w:eastAsia="宋体" w:hAnsi="Times New Roman" w:cs="Times New Roman" w:hint="eastAsia"/>
              </w:rPr>
              <w:t>100</w:t>
            </w:r>
          </w:p>
        </w:tc>
        <w:tc>
          <w:tcPr>
            <w:tcW w:w="1061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2115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</w:tr>
      <w:tr w:rsidR="0098318B" w:rsidTr="00693CA3">
        <w:trPr>
          <w:trHeight w:val="90"/>
          <w:jc w:val="center"/>
        </w:trPr>
        <w:tc>
          <w:tcPr>
            <w:tcW w:w="489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379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134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754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978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005" w:type="dxa"/>
            <w:vAlign w:val="center"/>
          </w:tcPr>
          <w:p w:rsidR="0098318B" w:rsidRDefault="0098318B">
            <w:pPr>
              <w:jc w:val="center"/>
              <w:rPr>
                <w:sz w:val="18"/>
                <w:szCs w:val="18"/>
              </w:rPr>
            </w:pPr>
            <w:r>
              <w:rPr>
                <w:rFonts w:ascii="Times New Roman" w:eastAsia="宋体" w:hAnsi="Times New Roman" w:cs="Times New Roman" w:hint="eastAsia"/>
              </w:rPr>
              <w:t>车间设施排口</w:t>
            </w:r>
          </w:p>
        </w:tc>
        <w:tc>
          <w:tcPr>
            <w:tcW w:w="1581" w:type="dxa"/>
            <w:gridSpan w:val="6"/>
            <w:vAlign w:val="center"/>
          </w:tcPr>
          <w:p w:rsidR="0098318B" w:rsidRDefault="0098318B">
            <w:pPr>
              <w:widowControl/>
              <w:jc w:val="center"/>
              <w:textAlignment w:val="center"/>
              <w:rPr>
                <w:szCs w:val="21"/>
              </w:rPr>
            </w:pPr>
            <w:r>
              <w:rPr>
                <w:rFonts w:ascii="Times New Roman" w:hAnsi="Times New Roman" w:cs="Times New Roman" w:hint="eastAsia"/>
                <w:color w:val="000000"/>
                <w:kern w:val="0"/>
                <w:szCs w:val="21"/>
              </w:rPr>
              <w:t>镍</w:t>
            </w:r>
          </w:p>
        </w:tc>
        <w:tc>
          <w:tcPr>
            <w:tcW w:w="1181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hint="eastAsia"/>
              </w:rPr>
              <w:t>mg/L</w:t>
            </w:r>
          </w:p>
        </w:tc>
        <w:tc>
          <w:tcPr>
            <w:tcW w:w="1080" w:type="dxa"/>
            <w:vAlign w:val="center"/>
          </w:tcPr>
          <w:p w:rsidR="0098318B" w:rsidRDefault="00165DF8">
            <w:pPr>
              <w:widowControl/>
              <w:jc w:val="center"/>
              <w:textAlignment w:val="center"/>
              <w:rPr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fldChar w:fldCharType="begin"/>
            </w:r>
            <w:r w:rsidR="0098318B">
              <w:rPr>
                <w:rFonts w:ascii="Times New Roman" w:eastAsia="宋体" w:hAnsi="Times New Roman" w:cs="Times New Roman"/>
                <w:color w:val="000000"/>
                <w:szCs w:val="21"/>
              </w:rPr>
              <w:instrText xml:space="preserve"> = average(E12:G12) \* MERGEFORMAT </w:instrText>
            </w: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fldChar w:fldCharType="separate"/>
            </w:r>
            <w:r w:rsidR="0098318B">
              <w:rPr>
                <w:rFonts w:ascii="Times New Roman" w:eastAsia="宋体" w:hAnsi="Times New Roman" w:cs="Times New Roman"/>
                <w:color w:val="000000"/>
                <w:szCs w:val="21"/>
              </w:rPr>
              <w:t>0.152</w:t>
            </w: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fldChar w:fldCharType="end"/>
            </w:r>
          </w:p>
        </w:tc>
        <w:tc>
          <w:tcPr>
            <w:tcW w:w="709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ascii="Times New Roman" w:eastAsia="宋体" w:hAnsi="Times New Roman" w:cs="Times New Roman" w:hint="eastAsia"/>
              </w:rPr>
              <w:t>0.5</w:t>
            </w:r>
          </w:p>
        </w:tc>
        <w:tc>
          <w:tcPr>
            <w:tcW w:w="1061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2115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</w:tr>
      <w:tr w:rsidR="0098318B" w:rsidTr="00693CA3">
        <w:trPr>
          <w:trHeight w:val="90"/>
          <w:jc w:val="center"/>
        </w:trPr>
        <w:tc>
          <w:tcPr>
            <w:tcW w:w="489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379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134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754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978" w:type="dxa"/>
            <w:vMerge w:val="restart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有组织废气</w:t>
            </w:r>
          </w:p>
        </w:tc>
        <w:tc>
          <w:tcPr>
            <w:tcW w:w="1005" w:type="dxa"/>
            <w:vAlign w:val="center"/>
          </w:tcPr>
          <w:p w:rsidR="0098318B" w:rsidRDefault="0098318B">
            <w:pPr>
              <w:jc w:val="center"/>
              <w:rPr>
                <w:sz w:val="18"/>
                <w:szCs w:val="18"/>
              </w:rPr>
            </w:pPr>
            <w:r>
              <w:rPr>
                <w:rFonts w:cs="Times New Roman" w:hint="eastAsia"/>
                <w:szCs w:val="21"/>
              </w:rPr>
              <w:t>DA001</w:t>
            </w:r>
            <w:r>
              <w:rPr>
                <w:rFonts w:cs="Times New Roman" w:hint="eastAsia"/>
                <w:szCs w:val="21"/>
              </w:rPr>
              <w:t>排气筒</w:t>
            </w:r>
          </w:p>
        </w:tc>
        <w:tc>
          <w:tcPr>
            <w:tcW w:w="1581" w:type="dxa"/>
            <w:gridSpan w:val="6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eastAsia="宋体" w:hint="eastAsia"/>
                <w:szCs w:val="21"/>
              </w:rPr>
              <w:t>硫酸雾</w:t>
            </w:r>
          </w:p>
        </w:tc>
        <w:tc>
          <w:tcPr>
            <w:tcW w:w="1181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eastAsia="宋体"/>
                <w:szCs w:val="21"/>
              </w:rPr>
              <w:t>mg/m</w:t>
            </w:r>
            <w:r>
              <w:rPr>
                <w:rFonts w:eastAsia="宋体"/>
                <w:szCs w:val="21"/>
                <w:vertAlign w:val="superscript"/>
              </w:rPr>
              <w:t>3</w:t>
            </w:r>
          </w:p>
        </w:tc>
        <w:tc>
          <w:tcPr>
            <w:tcW w:w="1080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0.74</w:t>
            </w:r>
          </w:p>
        </w:tc>
        <w:tc>
          <w:tcPr>
            <w:tcW w:w="709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eastAsia="宋体" w:hint="eastAsia"/>
                <w:szCs w:val="21"/>
              </w:rPr>
              <w:t>30</w:t>
            </w:r>
          </w:p>
        </w:tc>
        <w:tc>
          <w:tcPr>
            <w:tcW w:w="1061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2115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</w:tr>
      <w:tr w:rsidR="0098318B" w:rsidTr="00693CA3">
        <w:trPr>
          <w:trHeight w:val="90"/>
          <w:jc w:val="center"/>
        </w:trPr>
        <w:tc>
          <w:tcPr>
            <w:tcW w:w="489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379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134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754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978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005" w:type="dxa"/>
            <w:vAlign w:val="center"/>
          </w:tcPr>
          <w:p w:rsidR="0098318B" w:rsidRDefault="0098318B">
            <w:pPr>
              <w:jc w:val="center"/>
              <w:rPr>
                <w:sz w:val="18"/>
                <w:szCs w:val="18"/>
              </w:rPr>
            </w:pPr>
            <w:r>
              <w:rPr>
                <w:rFonts w:cs="Times New Roman" w:hint="eastAsia"/>
                <w:szCs w:val="21"/>
              </w:rPr>
              <w:t>DA004</w:t>
            </w:r>
            <w:r>
              <w:rPr>
                <w:rFonts w:cs="Times New Roman" w:hint="eastAsia"/>
                <w:szCs w:val="21"/>
              </w:rPr>
              <w:t>排气筒</w:t>
            </w:r>
          </w:p>
        </w:tc>
        <w:tc>
          <w:tcPr>
            <w:tcW w:w="1581" w:type="dxa"/>
            <w:gridSpan w:val="6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eastAsia="宋体" w:hint="eastAsia"/>
                <w:szCs w:val="21"/>
              </w:rPr>
              <w:t>低浓度颗粒物</w:t>
            </w:r>
          </w:p>
        </w:tc>
        <w:tc>
          <w:tcPr>
            <w:tcW w:w="1181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eastAsia="宋体"/>
                <w:szCs w:val="21"/>
              </w:rPr>
              <w:t>mg/m</w:t>
            </w:r>
            <w:r>
              <w:rPr>
                <w:rFonts w:eastAsia="宋体"/>
                <w:szCs w:val="21"/>
                <w:vertAlign w:val="superscript"/>
              </w:rPr>
              <w:t>3</w:t>
            </w:r>
          </w:p>
        </w:tc>
        <w:tc>
          <w:tcPr>
            <w:tcW w:w="1080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3.2</w:t>
            </w:r>
          </w:p>
        </w:tc>
        <w:tc>
          <w:tcPr>
            <w:tcW w:w="709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eastAsia="宋体" w:hint="eastAsia"/>
                <w:szCs w:val="21"/>
              </w:rPr>
              <w:t>20</w:t>
            </w:r>
          </w:p>
        </w:tc>
        <w:tc>
          <w:tcPr>
            <w:tcW w:w="1061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2115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</w:tr>
      <w:tr w:rsidR="0098318B" w:rsidTr="00693CA3">
        <w:trPr>
          <w:trHeight w:val="90"/>
          <w:jc w:val="center"/>
        </w:trPr>
        <w:tc>
          <w:tcPr>
            <w:tcW w:w="489" w:type="dxa"/>
            <w:vMerge w:val="restart"/>
            <w:vAlign w:val="center"/>
          </w:tcPr>
          <w:p w:rsidR="0098318B" w:rsidRDefault="0098318B" w:rsidP="00693CA3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26</w:t>
            </w:r>
          </w:p>
        </w:tc>
        <w:tc>
          <w:tcPr>
            <w:tcW w:w="1379" w:type="dxa"/>
            <w:vMerge w:val="restart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2022</w:t>
            </w:r>
            <w:r>
              <w:rPr>
                <w:rFonts w:hint="eastAsia"/>
                <w:szCs w:val="21"/>
              </w:rPr>
              <w:t>年</w:t>
            </w:r>
            <w:r>
              <w:rPr>
                <w:rFonts w:hint="eastAsia"/>
                <w:szCs w:val="21"/>
              </w:rPr>
              <w:t>5</w:t>
            </w:r>
            <w:r>
              <w:rPr>
                <w:rFonts w:hint="eastAsia"/>
                <w:szCs w:val="21"/>
              </w:rPr>
              <w:t>月</w:t>
            </w:r>
            <w:r>
              <w:rPr>
                <w:rFonts w:hint="eastAsia"/>
                <w:szCs w:val="21"/>
              </w:rPr>
              <w:t>18</w:t>
            </w:r>
            <w:r>
              <w:rPr>
                <w:rFonts w:hint="eastAsia"/>
                <w:szCs w:val="21"/>
              </w:rPr>
              <w:t>日</w:t>
            </w:r>
          </w:p>
        </w:tc>
        <w:tc>
          <w:tcPr>
            <w:tcW w:w="1134" w:type="dxa"/>
            <w:vMerge w:val="restart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监督监测</w:t>
            </w:r>
          </w:p>
        </w:tc>
        <w:tc>
          <w:tcPr>
            <w:tcW w:w="1754" w:type="dxa"/>
            <w:vMerge w:val="restart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t>江苏美达自粘材料有限公司</w:t>
            </w:r>
          </w:p>
        </w:tc>
        <w:tc>
          <w:tcPr>
            <w:tcW w:w="978" w:type="dxa"/>
            <w:vMerge w:val="restart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有组织废气</w:t>
            </w:r>
          </w:p>
        </w:tc>
        <w:tc>
          <w:tcPr>
            <w:tcW w:w="1005" w:type="dxa"/>
            <w:vMerge w:val="restart"/>
            <w:vAlign w:val="center"/>
          </w:tcPr>
          <w:p w:rsidR="0098318B" w:rsidRDefault="0098318B">
            <w:pPr>
              <w:jc w:val="center"/>
              <w:rPr>
                <w:sz w:val="18"/>
                <w:szCs w:val="18"/>
              </w:rPr>
            </w:pPr>
            <w:r>
              <w:rPr>
                <w:rFonts w:cs="Times New Roman" w:hint="eastAsia"/>
                <w:szCs w:val="24"/>
              </w:rPr>
              <w:t>5#</w:t>
            </w:r>
            <w:r>
              <w:rPr>
                <w:rFonts w:cs="Times New Roman" w:hint="eastAsia"/>
                <w:szCs w:val="24"/>
              </w:rPr>
              <w:t>排气筒</w:t>
            </w:r>
          </w:p>
        </w:tc>
        <w:tc>
          <w:tcPr>
            <w:tcW w:w="1581" w:type="dxa"/>
            <w:gridSpan w:val="6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eastAsia="宋体" w:cs="Times New Roman" w:hint="eastAsia"/>
                <w:szCs w:val="21"/>
              </w:rPr>
              <w:t>低浓度颗粒物</w:t>
            </w:r>
          </w:p>
        </w:tc>
        <w:tc>
          <w:tcPr>
            <w:tcW w:w="1181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eastAsia="宋体"/>
                <w:szCs w:val="21"/>
              </w:rPr>
              <w:t>mg/m</w:t>
            </w:r>
            <w:r>
              <w:rPr>
                <w:rFonts w:eastAsia="宋体"/>
                <w:szCs w:val="21"/>
                <w:vertAlign w:val="superscript"/>
              </w:rPr>
              <w:t>3</w:t>
            </w:r>
          </w:p>
        </w:tc>
        <w:tc>
          <w:tcPr>
            <w:tcW w:w="1080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ascii="Times New Roman" w:hAnsi="Times New Roman" w:cs="Times New Roman" w:hint="eastAsia"/>
              </w:rPr>
              <w:t>9.7</w:t>
            </w:r>
          </w:p>
        </w:tc>
        <w:tc>
          <w:tcPr>
            <w:tcW w:w="709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30</w:t>
            </w:r>
          </w:p>
        </w:tc>
        <w:tc>
          <w:tcPr>
            <w:tcW w:w="1061" w:type="dxa"/>
            <w:vMerge w:val="restart"/>
            <w:vAlign w:val="center"/>
          </w:tcPr>
          <w:p w:rsidR="0098318B" w:rsidRDefault="0098318B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115" w:type="dxa"/>
            <w:vMerge w:val="restart"/>
            <w:vAlign w:val="center"/>
          </w:tcPr>
          <w:p w:rsidR="0098318B" w:rsidRDefault="0098318B">
            <w:pPr>
              <w:jc w:val="center"/>
              <w:rPr>
                <w:sz w:val="20"/>
                <w:szCs w:val="20"/>
              </w:rPr>
            </w:pPr>
          </w:p>
        </w:tc>
      </w:tr>
      <w:tr w:rsidR="0098318B" w:rsidTr="00693CA3">
        <w:trPr>
          <w:trHeight w:val="90"/>
          <w:jc w:val="center"/>
        </w:trPr>
        <w:tc>
          <w:tcPr>
            <w:tcW w:w="489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379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134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754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978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005" w:type="dxa"/>
            <w:vMerge/>
            <w:vAlign w:val="center"/>
          </w:tcPr>
          <w:p w:rsidR="0098318B" w:rsidRDefault="0098318B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581" w:type="dxa"/>
            <w:gridSpan w:val="6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eastAsia="宋体" w:hint="eastAsia"/>
              </w:rPr>
              <w:t>二氧化硫</w:t>
            </w:r>
          </w:p>
        </w:tc>
        <w:tc>
          <w:tcPr>
            <w:tcW w:w="1181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eastAsia="宋体"/>
                <w:szCs w:val="21"/>
              </w:rPr>
              <w:t>mg/m</w:t>
            </w:r>
            <w:r>
              <w:rPr>
                <w:rFonts w:eastAsia="宋体"/>
                <w:szCs w:val="21"/>
                <w:vertAlign w:val="superscript"/>
              </w:rPr>
              <w:t>3</w:t>
            </w:r>
          </w:p>
        </w:tc>
        <w:tc>
          <w:tcPr>
            <w:tcW w:w="1080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cs="Times New Roman" w:hint="eastAsia"/>
                <w:szCs w:val="24"/>
              </w:rPr>
              <w:t>10</w:t>
            </w:r>
          </w:p>
        </w:tc>
        <w:tc>
          <w:tcPr>
            <w:tcW w:w="709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200</w:t>
            </w:r>
          </w:p>
        </w:tc>
        <w:tc>
          <w:tcPr>
            <w:tcW w:w="1061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2115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</w:tr>
      <w:tr w:rsidR="0098318B" w:rsidTr="00693CA3">
        <w:trPr>
          <w:trHeight w:val="90"/>
          <w:jc w:val="center"/>
        </w:trPr>
        <w:tc>
          <w:tcPr>
            <w:tcW w:w="489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379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134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754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978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005" w:type="dxa"/>
            <w:vMerge/>
            <w:vAlign w:val="center"/>
          </w:tcPr>
          <w:p w:rsidR="0098318B" w:rsidRDefault="0098318B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581" w:type="dxa"/>
            <w:gridSpan w:val="6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eastAsia="宋体" w:cs="Times New Roman" w:hint="eastAsia"/>
                <w:szCs w:val="21"/>
              </w:rPr>
              <w:t>氮氧化物</w:t>
            </w:r>
          </w:p>
        </w:tc>
        <w:tc>
          <w:tcPr>
            <w:tcW w:w="1181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eastAsia="宋体"/>
                <w:szCs w:val="21"/>
              </w:rPr>
              <w:t>mg/m</w:t>
            </w:r>
            <w:r>
              <w:rPr>
                <w:rFonts w:eastAsia="宋体"/>
                <w:szCs w:val="21"/>
                <w:vertAlign w:val="superscript"/>
              </w:rPr>
              <w:t>3</w:t>
            </w:r>
          </w:p>
        </w:tc>
        <w:tc>
          <w:tcPr>
            <w:tcW w:w="1080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eastAsia="宋体" w:cs="Times New Roman" w:hint="eastAsia"/>
              </w:rPr>
              <w:t>86</w:t>
            </w:r>
          </w:p>
        </w:tc>
        <w:tc>
          <w:tcPr>
            <w:tcW w:w="709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200</w:t>
            </w:r>
          </w:p>
        </w:tc>
        <w:tc>
          <w:tcPr>
            <w:tcW w:w="1061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2115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</w:tr>
      <w:tr w:rsidR="0098318B" w:rsidTr="00693CA3">
        <w:trPr>
          <w:trHeight w:val="90"/>
          <w:jc w:val="center"/>
        </w:trPr>
        <w:tc>
          <w:tcPr>
            <w:tcW w:w="489" w:type="dxa"/>
            <w:vMerge w:val="restart"/>
            <w:vAlign w:val="center"/>
          </w:tcPr>
          <w:p w:rsidR="0098318B" w:rsidRDefault="0098318B" w:rsidP="00693CA3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27</w:t>
            </w:r>
          </w:p>
        </w:tc>
        <w:tc>
          <w:tcPr>
            <w:tcW w:w="1379" w:type="dxa"/>
            <w:vMerge w:val="restart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2022</w:t>
            </w:r>
            <w:r>
              <w:rPr>
                <w:rFonts w:hint="eastAsia"/>
                <w:szCs w:val="21"/>
              </w:rPr>
              <w:t>年</w:t>
            </w:r>
            <w:r>
              <w:rPr>
                <w:rFonts w:hint="eastAsia"/>
                <w:szCs w:val="21"/>
              </w:rPr>
              <w:t>5</w:t>
            </w:r>
            <w:r>
              <w:rPr>
                <w:rFonts w:hint="eastAsia"/>
                <w:szCs w:val="21"/>
              </w:rPr>
              <w:t>月</w:t>
            </w:r>
            <w:r>
              <w:rPr>
                <w:rFonts w:hint="eastAsia"/>
                <w:szCs w:val="21"/>
              </w:rPr>
              <w:lastRenderedPageBreak/>
              <w:t>24</w:t>
            </w:r>
            <w:r>
              <w:rPr>
                <w:rFonts w:hint="eastAsia"/>
                <w:szCs w:val="21"/>
              </w:rPr>
              <w:t>日</w:t>
            </w:r>
          </w:p>
        </w:tc>
        <w:tc>
          <w:tcPr>
            <w:tcW w:w="1134" w:type="dxa"/>
            <w:vMerge w:val="restart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lastRenderedPageBreak/>
              <w:t>监督监测</w:t>
            </w:r>
          </w:p>
        </w:tc>
        <w:tc>
          <w:tcPr>
            <w:tcW w:w="1754" w:type="dxa"/>
            <w:vMerge w:val="restart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t>江苏省海安石油</w:t>
            </w:r>
            <w:r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lastRenderedPageBreak/>
              <w:t>化工厂</w:t>
            </w:r>
          </w:p>
        </w:tc>
        <w:tc>
          <w:tcPr>
            <w:tcW w:w="978" w:type="dxa"/>
            <w:vMerge w:val="restart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lastRenderedPageBreak/>
              <w:t>废水</w:t>
            </w:r>
          </w:p>
        </w:tc>
        <w:tc>
          <w:tcPr>
            <w:tcW w:w="1005" w:type="dxa"/>
            <w:vMerge w:val="restart"/>
            <w:vAlign w:val="center"/>
          </w:tcPr>
          <w:p w:rsidR="0098318B" w:rsidRDefault="0098318B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总排口</w:t>
            </w:r>
          </w:p>
        </w:tc>
        <w:tc>
          <w:tcPr>
            <w:tcW w:w="1581" w:type="dxa"/>
            <w:gridSpan w:val="6"/>
            <w:vAlign w:val="center"/>
          </w:tcPr>
          <w:p w:rsidR="0098318B" w:rsidRDefault="0098318B">
            <w:pPr>
              <w:widowControl/>
              <w:jc w:val="center"/>
              <w:textAlignment w:val="center"/>
              <w:rPr>
                <w:szCs w:val="21"/>
              </w:rPr>
            </w:pPr>
            <w:r>
              <w:rPr>
                <w:rFonts w:hint="eastAsia"/>
              </w:rPr>
              <w:t>pH</w:t>
            </w:r>
            <w:r>
              <w:rPr>
                <w:rFonts w:hint="eastAsia"/>
              </w:rPr>
              <w:t>值</w:t>
            </w:r>
          </w:p>
        </w:tc>
        <w:tc>
          <w:tcPr>
            <w:tcW w:w="1181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hint="eastAsia"/>
              </w:rPr>
              <w:t>无量纲</w:t>
            </w:r>
          </w:p>
        </w:tc>
        <w:tc>
          <w:tcPr>
            <w:tcW w:w="1080" w:type="dxa"/>
            <w:vAlign w:val="center"/>
          </w:tcPr>
          <w:p w:rsidR="0098318B" w:rsidRDefault="0098318B">
            <w:pPr>
              <w:widowControl/>
              <w:jc w:val="center"/>
              <w:textAlignment w:val="center"/>
              <w:rPr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szCs w:val="21"/>
              </w:rPr>
              <w:t>7.3-7.4</w:t>
            </w:r>
          </w:p>
        </w:tc>
        <w:tc>
          <w:tcPr>
            <w:tcW w:w="709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ascii="Times New Roman" w:eastAsia="宋体" w:hAnsi="Times New Roman" w:cs="Times New Roman" w:hint="eastAsia"/>
              </w:rPr>
              <w:t>6-9</w:t>
            </w:r>
          </w:p>
        </w:tc>
        <w:tc>
          <w:tcPr>
            <w:tcW w:w="1061" w:type="dxa"/>
            <w:vMerge w:val="restart"/>
            <w:vAlign w:val="center"/>
          </w:tcPr>
          <w:p w:rsidR="0098318B" w:rsidRDefault="0098318B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115" w:type="dxa"/>
            <w:vMerge w:val="restart"/>
            <w:vAlign w:val="center"/>
          </w:tcPr>
          <w:p w:rsidR="0098318B" w:rsidRDefault="0098318B">
            <w:pPr>
              <w:jc w:val="center"/>
              <w:rPr>
                <w:sz w:val="20"/>
                <w:szCs w:val="20"/>
              </w:rPr>
            </w:pPr>
          </w:p>
        </w:tc>
      </w:tr>
      <w:tr w:rsidR="0098318B" w:rsidTr="00693CA3">
        <w:trPr>
          <w:trHeight w:val="90"/>
          <w:jc w:val="center"/>
        </w:trPr>
        <w:tc>
          <w:tcPr>
            <w:tcW w:w="489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379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134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754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978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005" w:type="dxa"/>
            <w:vMerge/>
            <w:vAlign w:val="center"/>
          </w:tcPr>
          <w:p w:rsidR="0098318B" w:rsidRDefault="0098318B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581" w:type="dxa"/>
            <w:gridSpan w:val="6"/>
            <w:vAlign w:val="center"/>
          </w:tcPr>
          <w:p w:rsidR="0098318B" w:rsidRDefault="0098318B">
            <w:pPr>
              <w:widowControl/>
              <w:jc w:val="center"/>
              <w:textAlignment w:val="center"/>
              <w:rPr>
                <w:szCs w:val="21"/>
              </w:rPr>
            </w:pPr>
            <w:r>
              <w:rPr>
                <w:rFonts w:hint="eastAsia"/>
              </w:rPr>
              <w:t>化学需氧量</w:t>
            </w:r>
          </w:p>
        </w:tc>
        <w:tc>
          <w:tcPr>
            <w:tcW w:w="1181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hint="eastAsia"/>
              </w:rPr>
              <w:t>mg/L</w:t>
            </w:r>
          </w:p>
        </w:tc>
        <w:tc>
          <w:tcPr>
            <w:tcW w:w="1080" w:type="dxa"/>
            <w:vAlign w:val="center"/>
          </w:tcPr>
          <w:p w:rsidR="0098318B" w:rsidRDefault="0098318B">
            <w:pPr>
              <w:widowControl/>
              <w:jc w:val="center"/>
              <w:textAlignment w:val="center"/>
              <w:rPr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szCs w:val="21"/>
              </w:rPr>
              <w:t>165</w:t>
            </w:r>
          </w:p>
        </w:tc>
        <w:tc>
          <w:tcPr>
            <w:tcW w:w="709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ascii="Times New Roman" w:eastAsia="宋体" w:hAnsi="Times New Roman" w:cs="Times New Roman" w:hint="eastAsia"/>
              </w:rPr>
              <w:t>500</w:t>
            </w:r>
          </w:p>
        </w:tc>
        <w:tc>
          <w:tcPr>
            <w:tcW w:w="1061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2115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</w:tr>
      <w:tr w:rsidR="0098318B" w:rsidTr="00693CA3">
        <w:trPr>
          <w:trHeight w:val="90"/>
          <w:jc w:val="center"/>
        </w:trPr>
        <w:tc>
          <w:tcPr>
            <w:tcW w:w="489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379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134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754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978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005" w:type="dxa"/>
            <w:vMerge/>
            <w:vAlign w:val="center"/>
          </w:tcPr>
          <w:p w:rsidR="0098318B" w:rsidRDefault="0098318B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581" w:type="dxa"/>
            <w:gridSpan w:val="6"/>
            <w:vAlign w:val="center"/>
          </w:tcPr>
          <w:p w:rsidR="0098318B" w:rsidRDefault="0098318B">
            <w:pPr>
              <w:widowControl/>
              <w:jc w:val="center"/>
              <w:textAlignment w:val="center"/>
              <w:rPr>
                <w:szCs w:val="21"/>
              </w:rPr>
            </w:pPr>
            <w:r>
              <w:rPr>
                <w:rFonts w:hint="eastAsia"/>
              </w:rPr>
              <w:t>悬浮物</w:t>
            </w:r>
          </w:p>
        </w:tc>
        <w:tc>
          <w:tcPr>
            <w:tcW w:w="1181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hint="eastAsia"/>
              </w:rPr>
              <w:t>mg/L</w:t>
            </w:r>
          </w:p>
        </w:tc>
        <w:tc>
          <w:tcPr>
            <w:tcW w:w="1080" w:type="dxa"/>
            <w:vAlign w:val="center"/>
          </w:tcPr>
          <w:p w:rsidR="0098318B" w:rsidRDefault="00165DF8">
            <w:pPr>
              <w:widowControl/>
              <w:jc w:val="center"/>
              <w:textAlignment w:val="center"/>
              <w:rPr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fldChar w:fldCharType="begin"/>
            </w:r>
            <w:r w:rsidR="0098318B">
              <w:rPr>
                <w:rFonts w:ascii="Times New Roman" w:eastAsia="宋体" w:hAnsi="Times New Roman" w:cs="Times New Roman"/>
                <w:color w:val="000000"/>
                <w:szCs w:val="21"/>
              </w:rPr>
              <w:instrText xml:space="preserve"> = average(E6:G6) \* MERGEFORMAT </w:instrText>
            </w: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fldChar w:fldCharType="separate"/>
            </w:r>
            <w:r w:rsidR="0098318B">
              <w:rPr>
                <w:rFonts w:ascii="Times New Roman" w:eastAsia="宋体" w:hAnsi="Times New Roman" w:cs="Times New Roman"/>
                <w:color w:val="000000"/>
                <w:szCs w:val="21"/>
              </w:rPr>
              <w:t>62</w:t>
            </w: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fldChar w:fldCharType="end"/>
            </w:r>
          </w:p>
        </w:tc>
        <w:tc>
          <w:tcPr>
            <w:tcW w:w="709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400</w:t>
            </w:r>
          </w:p>
        </w:tc>
        <w:tc>
          <w:tcPr>
            <w:tcW w:w="1061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2115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</w:tr>
      <w:tr w:rsidR="0098318B" w:rsidTr="00693CA3">
        <w:trPr>
          <w:trHeight w:val="90"/>
          <w:jc w:val="center"/>
        </w:trPr>
        <w:tc>
          <w:tcPr>
            <w:tcW w:w="489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379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134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754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978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005" w:type="dxa"/>
            <w:vMerge/>
            <w:vAlign w:val="center"/>
          </w:tcPr>
          <w:p w:rsidR="0098318B" w:rsidRDefault="0098318B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581" w:type="dxa"/>
            <w:gridSpan w:val="6"/>
            <w:vAlign w:val="center"/>
          </w:tcPr>
          <w:p w:rsidR="0098318B" w:rsidRDefault="0098318B">
            <w:pPr>
              <w:widowControl/>
              <w:jc w:val="center"/>
              <w:textAlignment w:val="center"/>
              <w:rPr>
                <w:szCs w:val="21"/>
              </w:rPr>
            </w:pPr>
            <w:r>
              <w:rPr>
                <w:rFonts w:hint="eastAsia"/>
              </w:rPr>
              <w:t>氨氮</w:t>
            </w:r>
          </w:p>
        </w:tc>
        <w:tc>
          <w:tcPr>
            <w:tcW w:w="1181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hint="eastAsia"/>
              </w:rPr>
              <w:t>mg/L</w:t>
            </w:r>
          </w:p>
        </w:tc>
        <w:tc>
          <w:tcPr>
            <w:tcW w:w="1080" w:type="dxa"/>
            <w:vAlign w:val="center"/>
          </w:tcPr>
          <w:p w:rsidR="0098318B" w:rsidRDefault="00165DF8">
            <w:pPr>
              <w:widowControl/>
              <w:jc w:val="center"/>
              <w:textAlignment w:val="center"/>
              <w:rPr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fldChar w:fldCharType="begin"/>
            </w:r>
            <w:r w:rsidR="0098318B">
              <w:rPr>
                <w:rFonts w:ascii="Times New Roman" w:eastAsia="宋体" w:hAnsi="Times New Roman" w:cs="Times New Roman"/>
                <w:color w:val="000000"/>
                <w:szCs w:val="21"/>
              </w:rPr>
              <w:instrText xml:space="preserve"> = average(E7:G7) \* MERGEFORMAT </w:instrText>
            </w: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fldChar w:fldCharType="separate"/>
            </w:r>
            <w:r w:rsidR="0098318B">
              <w:rPr>
                <w:rFonts w:ascii="Times New Roman" w:eastAsia="宋体" w:hAnsi="Times New Roman" w:cs="Times New Roman"/>
                <w:color w:val="000000"/>
                <w:szCs w:val="21"/>
              </w:rPr>
              <w:t>2.53</w:t>
            </w: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fldChar w:fldCharType="end"/>
            </w:r>
          </w:p>
        </w:tc>
        <w:tc>
          <w:tcPr>
            <w:tcW w:w="709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45</w:t>
            </w:r>
          </w:p>
        </w:tc>
        <w:tc>
          <w:tcPr>
            <w:tcW w:w="1061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2115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</w:tr>
      <w:tr w:rsidR="0098318B" w:rsidTr="00693CA3">
        <w:trPr>
          <w:trHeight w:val="90"/>
          <w:jc w:val="center"/>
        </w:trPr>
        <w:tc>
          <w:tcPr>
            <w:tcW w:w="489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379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134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754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978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005" w:type="dxa"/>
            <w:vMerge/>
            <w:vAlign w:val="center"/>
          </w:tcPr>
          <w:p w:rsidR="0098318B" w:rsidRDefault="0098318B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581" w:type="dxa"/>
            <w:gridSpan w:val="6"/>
            <w:vAlign w:val="center"/>
          </w:tcPr>
          <w:p w:rsidR="0098318B" w:rsidRDefault="0098318B">
            <w:pPr>
              <w:widowControl/>
              <w:jc w:val="center"/>
              <w:textAlignment w:val="center"/>
              <w:rPr>
                <w:szCs w:val="21"/>
              </w:rPr>
            </w:pPr>
            <w:r>
              <w:rPr>
                <w:rFonts w:hint="eastAsia"/>
              </w:rPr>
              <w:t>石油类</w:t>
            </w:r>
          </w:p>
        </w:tc>
        <w:tc>
          <w:tcPr>
            <w:tcW w:w="1181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hint="eastAsia"/>
              </w:rPr>
              <w:t>mg/L</w:t>
            </w:r>
          </w:p>
        </w:tc>
        <w:tc>
          <w:tcPr>
            <w:tcW w:w="1080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ascii="Times New Roman" w:eastAsia="宋体" w:hAnsi="Times New Roman" w:cs="Times New Roman" w:hint="eastAsia"/>
              </w:rPr>
              <w:t>1.96</w:t>
            </w:r>
          </w:p>
        </w:tc>
        <w:tc>
          <w:tcPr>
            <w:tcW w:w="709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ascii="Times New Roman" w:eastAsia="宋体" w:hAnsi="Times New Roman" w:cs="Times New Roman" w:hint="eastAsia"/>
              </w:rPr>
              <w:t>—</w:t>
            </w:r>
          </w:p>
        </w:tc>
        <w:tc>
          <w:tcPr>
            <w:tcW w:w="1061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2115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</w:tr>
      <w:tr w:rsidR="0098318B" w:rsidTr="00693CA3">
        <w:trPr>
          <w:trHeight w:val="90"/>
          <w:jc w:val="center"/>
        </w:trPr>
        <w:tc>
          <w:tcPr>
            <w:tcW w:w="489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379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134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754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978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005" w:type="dxa"/>
            <w:vMerge/>
            <w:vAlign w:val="center"/>
          </w:tcPr>
          <w:p w:rsidR="0098318B" w:rsidRDefault="0098318B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581" w:type="dxa"/>
            <w:gridSpan w:val="6"/>
            <w:vAlign w:val="center"/>
          </w:tcPr>
          <w:p w:rsidR="0098318B" w:rsidRDefault="0098318B">
            <w:pPr>
              <w:widowControl/>
              <w:jc w:val="center"/>
              <w:textAlignment w:val="center"/>
              <w:rPr>
                <w:szCs w:val="21"/>
              </w:rPr>
            </w:pPr>
            <w:r>
              <w:rPr>
                <w:rFonts w:hint="eastAsia"/>
              </w:rPr>
              <w:t>总磷</w:t>
            </w:r>
          </w:p>
        </w:tc>
        <w:tc>
          <w:tcPr>
            <w:tcW w:w="1181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hint="eastAsia"/>
              </w:rPr>
              <w:t>mg/L</w:t>
            </w:r>
          </w:p>
        </w:tc>
        <w:tc>
          <w:tcPr>
            <w:tcW w:w="1080" w:type="dxa"/>
            <w:vAlign w:val="center"/>
          </w:tcPr>
          <w:p w:rsidR="0098318B" w:rsidRDefault="00165DF8">
            <w:pPr>
              <w:widowControl/>
              <w:jc w:val="center"/>
              <w:textAlignment w:val="center"/>
              <w:rPr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fldChar w:fldCharType="begin"/>
            </w:r>
            <w:r w:rsidR="0098318B">
              <w:rPr>
                <w:rFonts w:ascii="Times New Roman" w:eastAsia="宋体" w:hAnsi="Times New Roman" w:cs="Times New Roman"/>
                <w:color w:val="000000"/>
                <w:szCs w:val="21"/>
              </w:rPr>
              <w:instrText xml:space="preserve"> = average(E9:G9) \* MERGEFORMAT </w:instrText>
            </w: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fldChar w:fldCharType="separate"/>
            </w:r>
            <w:r w:rsidR="0098318B">
              <w:rPr>
                <w:rFonts w:ascii="Times New Roman" w:eastAsia="宋体" w:hAnsi="Times New Roman" w:cs="Times New Roman"/>
                <w:color w:val="000000"/>
                <w:szCs w:val="21"/>
              </w:rPr>
              <w:t>0.59</w:t>
            </w: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fldChar w:fldCharType="end"/>
            </w:r>
          </w:p>
        </w:tc>
        <w:tc>
          <w:tcPr>
            <w:tcW w:w="709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8</w:t>
            </w:r>
          </w:p>
        </w:tc>
        <w:tc>
          <w:tcPr>
            <w:tcW w:w="1061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2115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</w:tr>
      <w:tr w:rsidR="0098318B" w:rsidTr="00693CA3">
        <w:trPr>
          <w:trHeight w:val="90"/>
          <w:jc w:val="center"/>
        </w:trPr>
        <w:tc>
          <w:tcPr>
            <w:tcW w:w="489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379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134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754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978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005" w:type="dxa"/>
            <w:vMerge/>
            <w:vAlign w:val="center"/>
          </w:tcPr>
          <w:p w:rsidR="0098318B" w:rsidRDefault="0098318B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581" w:type="dxa"/>
            <w:gridSpan w:val="6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hint="eastAsia"/>
              </w:rPr>
              <w:t>阴离子表面活性剂</w:t>
            </w:r>
          </w:p>
        </w:tc>
        <w:tc>
          <w:tcPr>
            <w:tcW w:w="1181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hint="eastAsia"/>
              </w:rPr>
              <w:t>mg/L</w:t>
            </w:r>
          </w:p>
        </w:tc>
        <w:tc>
          <w:tcPr>
            <w:tcW w:w="1080" w:type="dxa"/>
            <w:vAlign w:val="center"/>
          </w:tcPr>
          <w:p w:rsidR="0098318B" w:rsidRDefault="0098318B">
            <w:pPr>
              <w:widowControl/>
              <w:jc w:val="center"/>
              <w:textAlignment w:val="center"/>
              <w:rPr>
                <w:szCs w:val="21"/>
              </w:rPr>
            </w:pPr>
            <w:r>
              <w:rPr>
                <w:rFonts w:hint="eastAsia"/>
              </w:rPr>
              <w:t>ND</w:t>
            </w:r>
          </w:p>
        </w:tc>
        <w:tc>
          <w:tcPr>
            <w:tcW w:w="709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20</w:t>
            </w:r>
          </w:p>
        </w:tc>
        <w:tc>
          <w:tcPr>
            <w:tcW w:w="1061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2115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</w:tr>
      <w:tr w:rsidR="0098318B" w:rsidTr="00693CA3">
        <w:trPr>
          <w:trHeight w:val="90"/>
          <w:jc w:val="center"/>
        </w:trPr>
        <w:tc>
          <w:tcPr>
            <w:tcW w:w="489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379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134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754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978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005" w:type="dxa"/>
            <w:vMerge w:val="restart"/>
            <w:vAlign w:val="center"/>
          </w:tcPr>
          <w:p w:rsidR="0098318B" w:rsidRDefault="0098318B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设施排口</w:t>
            </w:r>
          </w:p>
        </w:tc>
        <w:tc>
          <w:tcPr>
            <w:tcW w:w="1581" w:type="dxa"/>
            <w:gridSpan w:val="6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氨</w:t>
            </w:r>
          </w:p>
        </w:tc>
        <w:tc>
          <w:tcPr>
            <w:tcW w:w="1181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mg/m</w:t>
            </w:r>
            <w:r>
              <w:rPr>
                <w:rFonts w:ascii="Times New Roman" w:hAnsi="Times New Roman" w:cs="Times New Roman"/>
                <w:szCs w:val="21"/>
                <w:vertAlign w:val="superscript"/>
              </w:rPr>
              <w:t>3</w:t>
            </w:r>
          </w:p>
        </w:tc>
        <w:tc>
          <w:tcPr>
            <w:tcW w:w="1080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1.26</w:t>
            </w:r>
          </w:p>
        </w:tc>
        <w:tc>
          <w:tcPr>
            <w:tcW w:w="709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cs="Times New Roman" w:hint="eastAsia"/>
                <w:szCs w:val="21"/>
              </w:rPr>
              <w:t>—</w:t>
            </w:r>
          </w:p>
        </w:tc>
        <w:tc>
          <w:tcPr>
            <w:tcW w:w="1061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2115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</w:tr>
      <w:tr w:rsidR="0098318B" w:rsidTr="00693CA3">
        <w:trPr>
          <w:trHeight w:val="90"/>
          <w:jc w:val="center"/>
        </w:trPr>
        <w:tc>
          <w:tcPr>
            <w:tcW w:w="489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379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134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754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978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005" w:type="dxa"/>
            <w:vMerge/>
            <w:vAlign w:val="center"/>
          </w:tcPr>
          <w:p w:rsidR="0098318B" w:rsidRDefault="0098318B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581" w:type="dxa"/>
            <w:gridSpan w:val="6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硫化氢</w:t>
            </w:r>
          </w:p>
        </w:tc>
        <w:tc>
          <w:tcPr>
            <w:tcW w:w="1181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mg/m</w:t>
            </w:r>
            <w:r>
              <w:rPr>
                <w:rFonts w:ascii="Times New Roman" w:hAnsi="Times New Roman" w:cs="Times New Roman"/>
                <w:szCs w:val="21"/>
                <w:vertAlign w:val="superscript"/>
              </w:rPr>
              <w:t>3</w:t>
            </w:r>
          </w:p>
        </w:tc>
        <w:tc>
          <w:tcPr>
            <w:tcW w:w="1080" w:type="dxa"/>
            <w:vAlign w:val="center"/>
          </w:tcPr>
          <w:p w:rsidR="0098318B" w:rsidRDefault="00165DF8">
            <w:pPr>
              <w:jc w:val="center"/>
              <w:rPr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fldChar w:fldCharType="begin"/>
            </w:r>
            <w:r w:rsidR="0098318B">
              <w:rPr>
                <w:rFonts w:ascii="Times New Roman" w:eastAsia="宋体" w:hAnsi="Times New Roman" w:cs="Times New Roman"/>
                <w:szCs w:val="21"/>
              </w:rPr>
              <w:instrText xml:space="preserve"> = average(C11:E11) \* MERGEFORMAT </w:instrText>
            </w:r>
            <w:r>
              <w:rPr>
                <w:rFonts w:ascii="Times New Roman" w:eastAsia="宋体" w:hAnsi="Times New Roman" w:cs="Times New Roman"/>
                <w:szCs w:val="21"/>
              </w:rPr>
              <w:fldChar w:fldCharType="separate"/>
            </w:r>
            <w:r w:rsidR="0098318B">
              <w:rPr>
                <w:rFonts w:ascii="Times New Roman" w:eastAsia="宋体" w:hAnsi="Times New Roman" w:cs="Times New Roman"/>
                <w:szCs w:val="21"/>
              </w:rPr>
              <w:t>0.038</w:t>
            </w:r>
            <w:r>
              <w:rPr>
                <w:rFonts w:ascii="Times New Roman" w:eastAsia="宋体" w:hAnsi="Times New Roman" w:cs="Times New Roman"/>
                <w:szCs w:val="21"/>
              </w:rPr>
              <w:fldChar w:fldCharType="end"/>
            </w:r>
          </w:p>
        </w:tc>
        <w:tc>
          <w:tcPr>
            <w:tcW w:w="709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—</w:t>
            </w:r>
          </w:p>
        </w:tc>
        <w:tc>
          <w:tcPr>
            <w:tcW w:w="1061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2115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</w:tr>
      <w:tr w:rsidR="0098318B" w:rsidTr="00693CA3">
        <w:trPr>
          <w:trHeight w:val="90"/>
          <w:jc w:val="center"/>
        </w:trPr>
        <w:tc>
          <w:tcPr>
            <w:tcW w:w="489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379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134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754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978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005" w:type="dxa"/>
            <w:vMerge/>
            <w:vAlign w:val="center"/>
          </w:tcPr>
          <w:p w:rsidR="0098318B" w:rsidRDefault="0098318B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581" w:type="dxa"/>
            <w:gridSpan w:val="6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非甲烷总烃</w:t>
            </w:r>
          </w:p>
        </w:tc>
        <w:tc>
          <w:tcPr>
            <w:tcW w:w="1181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mg/m</w:t>
            </w:r>
            <w:r>
              <w:rPr>
                <w:rFonts w:ascii="Times New Roman" w:hAnsi="Times New Roman" w:cs="Times New Roman"/>
                <w:szCs w:val="21"/>
                <w:vertAlign w:val="superscript"/>
              </w:rPr>
              <w:t>3</w:t>
            </w:r>
          </w:p>
        </w:tc>
        <w:tc>
          <w:tcPr>
            <w:tcW w:w="1080" w:type="dxa"/>
            <w:vAlign w:val="center"/>
          </w:tcPr>
          <w:p w:rsidR="0098318B" w:rsidRDefault="00165DF8">
            <w:pPr>
              <w:jc w:val="center"/>
              <w:rPr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fldChar w:fldCharType="begin"/>
            </w:r>
            <w:r w:rsidR="0098318B">
              <w:rPr>
                <w:rFonts w:ascii="Times New Roman" w:eastAsia="宋体" w:hAnsi="Times New Roman" w:cs="Times New Roman"/>
                <w:szCs w:val="21"/>
              </w:rPr>
              <w:instrText xml:space="preserve"> = average(C13:E13) \* MERGEFORMAT </w:instrText>
            </w:r>
            <w:r>
              <w:rPr>
                <w:rFonts w:ascii="Times New Roman" w:eastAsia="宋体" w:hAnsi="Times New Roman" w:cs="Times New Roman"/>
                <w:szCs w:val="21"/>
              </w:rPr>
              <w:fldChar w:fldCharType="separate"/>
            </w:r>
            <w:r w:rsidR="0098318B">
              <w:rPr>
                <w:rFonts w:ascii="Times New Roman" w:eastAsia="宋体" w:hAnsi="Times New Roman" w:cs="Times New Roman"/>
                <w:szCs w:val="21"/>
              </w:rPr>
              <w:t>4.9</w:t>
            </w:r>
            <w:r>
              <w:rPr>
                <w:rFonts w:ascii="Times New Roman" w:eastAsia="宋体" w:hAnsi="Times New Roman" w:cs="Times New Roman"/>
                <w:szCs w:val="21"/>
              </w:rPr>
              <w:fldChar w:fldCharType="end"/>
            </w:r>
            <w:r w:rsidR="0098318B">
              <w:rPr>
                <w:rFonts w:ascii="Times New Roman" w:eastAsia="宋体" w:hAnsi="Times New Roman" w:cs="Times New Roman" w:hint="eastAsia"/>
                <w:szCs w:val="21"/>
              </w:rPr>
              <w:t>0</w:t>
            </w:r>
          </w:p>
        </w:tc>
        <w:tc>
          <w:tcPr>
            <w:tcW w:w="709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80</w:t>
            </w:r>
          </w:p>
        </w:tc>
        <w:tc>
          <w:tcPr>
            <w:tcW w:w="1061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2115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</w:tr>
      <w:tr w:rsidR="0098318B" w:rsidTr="00693CA3">
        <w:trPr>
          <w:trHeight w:val="90"/>
          <w:jc w:val="center"/>
        </w:trPr>
        <w:tc>
          <w:tcPr>
            <w:tcW w:w="489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379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134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754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978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005" w:type="dxa"/>
            <w:vMerge/>
            <w:vAlign w:val="center"/>
          </w:tcPr>
          <w:p w:rsidR="0098318B" w:rsidRDefault="0098318B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581" w:type="dxa"/>
            <w:gridSpan w:val="6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颗粒物</w:t>
            </w:r>
          </w:p>
        </w:tc>
        <w:tc>
          <w:tcPr>
            <w:tcW w:w="1181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mg/m</w:t>
            </w:r>
            <w:r>
              <w:rPr>
                <w:rFonts w:ascii="Times New Roman" w:hAnsi="Times New Roman" w:cs="Times New Roman"/>
                <w:szCs w:val="21"/>
                <w:vertAlign w:val="superscript"/>
              </w:rPr>
              <w:t>3</w:t>
            </w:r>
          </w:p>
        </w:tc>
        <w:tc>
          <w:tcPr>
            <w:tcW w:w="1080" w:type="dxa"/>
            <w:vAlign w:val="center"/>
          </w:tcPr>
          <w:p w:rsidR="0098318B" w:rsidRDefault="00165DF8">
            <w:pPr>
              <w:jc w:val="center"/>
              <w:rPr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fldChar w:fldCharType="begin"/>
            </w:r>
            <w:r w:rsidR="0098318B">
              <w:rPr>
                <w:rFonts w:ascii="Times New Roman" w:eastAsia="宋体" w:hAnsi="Times New Roman" w:cs="Times New Roman"/>
                <w:szCs w:val="21"/>
              </w:rPr>
              <w:instrText xml:space="preserve"> = average(C15:E15) \* MERGEFORMAT </w:instrText>
            </w:r>
            <w:r>
              <w:rPr>
                <w:rFonts w:ascii="Times New Roman" w:eastAsia="宋体" w:hAnsi="Times New Roman" w:cs="Times New Roman"/>
                <w:szCs w:val="21"/>
              </w:rPr>
              <w:fldChar w:fldCharType="separate"/>
            </w:r>
            <w:r w:rsidR="0098318B">
              <w:rPr>
                <w:rFonts w:ascii="Times New Roman" w:eastAsia="宋体" w:hAnsi="Times New Roman" w:cs="Times New Roman"/>
                <w:szCs w:val="21"/>
              </w:rPr>
              <w:t>29</w:t>
            </w:r>
            <w:r>
              <w:rPr>
                <w:rFonts w:ascii="Times New Roman" w:eastAsia="宋体" w:hAnsi="Times New Roman" w:cs="Times New Roman"/>
                <w:szCs w:val="21"/>
              </w:rPr>
              <w:fldChar w:fldCharType="end"/>
            </w:r>
          </w:p>
        </w:tc>
        <w:tc>
          <w:tcPr>
            <w:tcW w:w="709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120</w:t>
            </w:r>
          </w:p>
        </w:tc>
        <w:tc>
          <w:tcPr>
            <w:tcW w:w="1061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2115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</w:tr>
      <w:tr w:rsidR="0098318B" w:rsidTr="00693CA3">
        <w:trPr>
          <w:trHeight w:val="90"/>
          <w:jc w:val="center"/>
        </w:trPr>
        <w:tc>
          <w:tcPr>
            <w:tcW w:w="489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379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134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754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978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005" w:type="dxa"/>
            <w:vMerge/>
            <w:vAlign w:val="center"/>
          </w:tcPr>
          <w:p w:rsidR="0098318B" w:rsidRDefault="0098318B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581" w:type="dxa"/>
            <w:gridSpan w:val="6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二氧化硫</w:t>
            </w:r>
          </w:p>
        </w:tc>
        <w:tc>
          <w:tcPr>
            <w:tcW w:w="1181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mg/m</w:t>
            </w:r>
            <w:r>
              <w:rPr>
                <w:rFonts w:ascii="Times New Roman" w:hAnsi="Times New Roman" w:cs="Times New Roman"/>
                <w:szCs w:val="21"/>
                <w:vertAlign w:val="superscript"/>
              </w:rPr>
              <w:t>3</w:t>
            </w:r>
          </w:p>
        </w:tc>
        <w:tc>
          <w:tcPr>
            <w:tcW w:w="1080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hint="eastAsia"/>
              </w:rPr>
              <w:t>ND</w:t>
            </w:r>
          </w:p>
        </w:tc>
        <w:tc>
          <w:tcPr>
            <w:tcW w:w="709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550</w:t>
            </w:r>
          </w:p>
        </w:tc>
        <w:tc>
          <w:tcPr>
            <w:tcW w:w="1061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2115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</w:tr>
      <w:tr w:rsidR="0098318B" w:rsidTr="00693CA3">
        <w:trPr>
          <w:trHeight w:val="90"/>
          <w:jc w:val="center"/>
        </w:trPr>
        <w:tc>
          <w:tcPr>
            <w:tcW w:w="489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379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134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754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978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005" w:type="dxa"/>
            <w:vMerge/>
            <w:vAlign w:val="center"/>
          </w:tcPr>
          <w:p w:rsidR="0098318B" w:rsidRDefault="0098318B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581" w:type="dxa"/>
            <w:gridSpan w:val="6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臭气浓度</w:t>
            </w:r>
          </w:p>
        </w:tc>
        <w:tc>
          <w:tcPr>
            <w:tcW w:w="1181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无量纲</w:t>
            </w:r>
          </w:p>
        </w:tc>
        <w:tc>
          <w:tcPr>
            <w:tcW w:w="1080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—</w:t>
            </w:r>
          </w:p>
        </w:tc>
        <w:tc>
          <w:tcPr>
            <w:tcW w:w="709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cs="Times New Roman" w:hint="eastAsia"/>
                <w:szCs w:val="21"/>
              </w:rPr>
              <w:t>1500</w:t>
            </w:r>
          </w:p>
        </w:tc>
        <w:tc>
          <w:tcPr>
            <w:tcW w:w="1061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2115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</w:tr>
      <w:tr w:rsidR="0098318B" w:rsidTr="00693CA3">
        <w:trPr>
          <w:trHeight w:val="90"/>
          <w:jc w:val="center"/>
        </w:trPr>
        <w:tc>
          <w:tcPr>
            <w:tcW w:w="489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379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134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754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978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005" w:type="dxa"/>
            <w:vMerge/>
            <w:vAlign w:val="center"/>
          </w:tcPr>
          <w:p w:rsidR="0098318B" w:rsidRDefault="0098318B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581" w:type="dxa"/>
            <w:gridSpan w:val="6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颗粒物</w:t>
            </w:r>
          </w:p>
        </w:tc>
        <w:tc>
          <w:tcPr>
            <w:tcW w:w="1181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mg/L</w:t>
            </w:r>
          </w:p>
        </w:tc>
        <w:tc>
          <w:tcPr>
            <w:tcW w:w="1080" w:type="dxa"/>
            <w:vAlign w:val="center"/>
          </w:tcPr>
          <w:p w:rsidR="0098318B" w:rsidRDefault="00165DF8">
            <w:pPr>
              <w:jc w:val="center"/>
              <w:rPr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fldChar w:fldCharType="begin"/>
            </w:r>
            <w:r w:rsidR="0098318B">
              <w:rPr>
                <w:rFonts w:ascii="Times New Roman" w:eastAsia="宋体" w:hAnsi="Times New Roman" w:cs="Times New Roman"/>
                <w:szCs w:val="21"/>
              </w:rPr>
              <w:instrText xml:space="preserve"> = average(C9:E9) \* MERGEFORMAT </w:instrText>
            </w:r>
            <w:r>
              <w:rPr>
                <w:rFonts w:ascii="Times New Roman" w:eastAsia="宋体" w:hAnsi="Times New Roman" w:cs="Times New Roman"/>
                <w:szCs w:val="21"/>
              </w:rPr>
              <w:fldChar w:fldCharType="separate"/>
            </w:r>
            <w:r w:rsidR="0098318B">
              <w:rPr>
                <w:rFonts w:ascii="Times New Roman" w:eastAsia="宋体" w:hAnsi="Times New Roman" w:cs="Times New Roman"/>
                <w:szCs w:val="21"/>
              </w:rPr>
              <w:t>22</w:t>
            </w:r>
            <w:r>
              <w:rPr>
                <w:rFonts w:ascii="Times New Roman" w:eastAsia="宋体" w:hAnsi="Times New Roman" w:cs="Times New Roman"/>
                <w:szCs w:val="21"/>
              </w:rPr>
              <w:fldChar w:fldCharType="end"/>
            </w:r>
          </w:p>
        </w:tc>
        <w:tc>
          <w:tcPr>
            <w:tcW w:w="709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cs="Times New Roman" w:hint="eastAsia"/>
                <w:szCs w:val="21"/>
              </w:rPr>
              <w:t>120</w:t>
            </w:r>
          </w:p>
        </w:tc>
        <w:tc>
          <w:tcPr>
            <w:tcW w:w="1061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2115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</w:tr>
      <w:tr w:rsidR="0098318B" w:rsidTr="00693CA3">
        <w:trPr>
          <w:trHeight w:val="90"/>
          <w:jc w:val="center"/>
        </w:trPr>
        <w:tc>
          <w:tcPr>
            <w:tcW w:w="489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379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134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754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978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005" w:type="dxa"/>
            <w:vMerge/>
            <w:vAlign w:val="center"/>
          </w:tcPr>
          <w:p w:rsidR="0098318B" w:rsidRDefault="0098318B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581" w:type="dxa"/>
            <w:gridSpan w:val="6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非甲烷总烃</w:t>
            </w:r>
          </w:p>
        </w:tc>
        <w:tc>
          <w:tcPr>
            <w:tcW w:w="1181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mg/m</w:t>
            </w:r>
            <w:r>
              <w:rPr>
                <w:rFonts w:ascii="Times New Roman" w:hAnsi="Times New Roman" w:cs="Times New Roman"/>
                <w:szCs w:val="21"/>
                <w:vertAlign w:val="superscript"/>
              </w:rPr>
              <w:t>3</w:t>
            </w:r>
          </w:p>
        </w:tc>
        <w:tc>
          <w:tcPr>
            <w:tcW w:w="1080" w:type="dxa"/>
            <w:vAlign w:val="center"/>
          </w:tcPr>
          <w:p w:rsidR="0098318B" w:rsidRDefault="00165DF8">
            <w:pPr>
              <w:jc w:val="center"/>
              <w:rPr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fldChar w:fldCharType="begin"/>
            </w:r>
            <w:r w:rsidR="0098318B">
              <w:rPr>
                <w:rFonts w:ascii="Times New Roman" w:eastAsia="宋体" w:hAnsi="Times New Roman" w:cs="Times New Roman"/>
                <w:szCs w:val="21"/>
              </w:rPr>
              <w:instrText xml:space="preserve"> = average(C11:E11) \* MERGEFORMAT </w:instrText>
            </w:r>
            <w:r>
              <w:rPr>
                <w:rFonts w:ascii="Times New Roman" w:eastAsia="宋体" w:hAnsi="Times New Roman" w:cs="Times New Roman"/>
                <w:szCs w:val="21"/>
              </w:rPr>
              <w:fldChar w:fldCharType="separate"/>
            </w:r>
            <w:r w:rsidR="0098318B">
              <w:rPr>
                <w:rFonts w:ascii="Times New Roman" w:eastAsia="宋体" w:hAnsi="Times New Roman" w:cs="Times New Roman"/>
                <w:szCs w:val="21"/>
              </w:rPr>
              <w:t>6.4</w:t>
            </w:r>
            <w:r w:rsidR="0098318B">
              <w:rPr>
                <w:rFonts w:ascii="Times New Roman" w:eastAsia="宋体" w:hAnsi="Times New Roman" w:cs="Times New Roman" w:hint="eastAsia"/>
                <w:szCs w:val="21"/>
              </w:rPr>
              <w:t>3</w:t>
            </w:r>
            <w:r>
              <w:rPr>
                <w:rFonts w:ascii="Times New Roman" w:eastAsia="宋体" w:hAnsi="Times New Roman" w:cs="Times New Roman"/>
                <w:szCs w:val="21"/>
              </w:rPr>
              <w:fldChar w:fldCharType="end"/>
            </w:r>
          </w:p>
        </w:tc>
        <w:tc>
          <w:tcPr>
            <w:tcW w:w="709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80</w:t>
            </w:r>
          </w:p>
        </w:tc>
        <w:tc>
          <w:tcPr>
            <w:tcW w:w="1061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2115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</w:tr>
      <w:tr w:rsidR="0098318B" w:rsidTr="00693CA3">
        <w:trPr>
          <w:trHeight w:val="90"/>
          <w:jc w:val="center"/>
        </w:trPr>
        <w:tc>
          <w:tcPr>
            <w:tcW w:w="489" w:type="dxa"/>
            <w:vAlign w:val="center"/>
          </w:tcPr>
          <w:p w:rsidR="0098318B" w:rsidRDefault="0098318B">
            <w:pPr>
              <w:jc w:val="center"/>
              <w:rPr>
                <w:color w:val="000000" w:themeColor="text1"/>
                <w:szCs w:val="21"/>
              </w:rPr>
            </w:pPr>
            <w:r>
              <w:rPr>
                <w:rFonts w:hint="eastAsia"/>
                <w:szCs w:val="21"/>
              </w:rPr>
              <w:t>28</w:t>
            </w:r>
          </w:p>
        </w:tc>
        <w:tc>
          <w:tcPr>
            <w:tcW w:w="1379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2022</w:t>
            </w:r>
            <w:r>
              <w:rPr>
                <w:rFonts w:hint="eastAsia"/>
                <w:szCs w:val="21"/>
              </w:rPr>
              <w:t>年</w:t>
            </w:r>
            <w:r>
              <w:rPr>
                <w:rFonts w:hint="eastAsia"/>
                <w:szCs w:val="21"/>
              </w:rPr>
              <w:t>4</w:t>
            </w:r>
            <w:r>
              <w:rPr>
                <w:rFonts w:hint="eastAsia"/>
                <w:szCs w:val="21"/>
              </w:rPr>
              <w:t>月</w:t>
            </w:r>
            <w:r>
              <w:rPr>
                <w:rFonts w:hint="eastAsia"/>
                <w:szCs w:val="21"/>
              </w:rPr>
              <w:t>18</w:t>
            </w:r>
            <w:r>
              <w:rPr>
                <w:rFonts w:hint="eastAsia"/>
                <w:szCs w:val="21"/>
              </w:rPr>
              <w:t>日</w:t>
            </w:r>
          </w:p>
        </w:tc>
        <w:tc>
          <w:tcPr>
            <w:tcW w:w="1134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监督监测</w:t>
            </w:r>
          </w:p>
        </w:tc>
        <w:tc>
          <w:tcPr>
            <w:tcW w:w="1754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江苏四新界面剂科技有限公司</w:t>
            </w:r>
          </w:p>
        </w:tc>
        <w:tc>
          <w:tcPr>
            <w:tcW w:w="978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有组织废气</w:t>
            </w:r>
          </w:p>
        </w:tc>
        <w:tc>
          <w:tcPr>
            <w:tcW w:w="1005" w:type="dxa"/>
            <w:vAlign w:val="center"/>
          </w:tcPr>
          <w:p w:rsidR="0098318B" w:rsidRDefault="0098318B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Cs w:val="21"/>
              </w:rPr>
              <w:t>1#</w:t>
            </w:r>
            <w:r>
              <w:rPr>
                <w:rFonts w:hint="eastAsia"/>
                <w:szCs w:val="21"/>
              </w:rPr>
              <w:t>排气筒</w:t>
            </w:r>
            <w:r>
              <w:rPr>
                <w:rFonts w:hint="eastAsia"/>
                <w:szCs w:val="21"/>
              </w:rPr>
              <w:t>DA001</w:t>
            </w:r>
          </w:p>
        </w:tc>
        <w:tc>
          <w:tcPr>
            <w:tcW w:w="1581" w:type="dxa"/>
            <w:gridSpan w:val="6"/>
            <w:vAlign w:val="center"/>
          </w:tcPr>
          <w:p w:rsidR="0098318B" w:rsidRDefault="0098318B">
            <w:pPr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非甲烷总烃</w:t>
            </w:r>
          </w:p>
        </w:tc>
        <w:tc>
          <w:tcPr>
            <w:tcW w:w="1181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mg/m</w:t>
            </w:r>
            <w:r>
              <w:rPr>
                <w:rFonts w:ascii="Times New Roman" w:eastAsia="宋体" w:hAnsi="Times New Roman" w:cs="Times New Roman"/>
                <w:szCs w:val="21"/>
                <w:vertAlign w:val="superscript"/>
              </w:rPr>
              <w:t>3</w:t>
            </w:r>
          </w:p>
        </w:tc>
        <w:tc>
          <w:tcPr>
            <w:tcW w:w="1080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11.2</w:t>
            </w:r>
          </w:p>
        </w:tc>
        <w:tc>
          <w:tcPr>
            <w:tcW w:w="709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80</w:t>
            </w:r>
          </w:p>
        </w:tc>
        <w:tc>
          <w:tcPr>
            <w:tcW w:w="1061" w:type="dxa"/>
            <w:vAlign w:val="center"/>
          </w:tcPr>
          <w:p w:rsidR="0098318B" w:rsidRDefault="0098318B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115" w:type="dxa"/>
            <w:vAlign w:val="center"/>
          </w:tcPr>
          <w:p w:rsidR="0098318B" w:rsidRDefault="0098318B">
            <w:pPr>
              <w:jc w:val="center"/>
              <w:rPr>
                <w:sz w:val="20"/>
                <w:szCs w:val="20"/>
              </w:rPr>
            </w:pPr>
          </w:p>
        </w:tc>
      </w:tr>
      <w:tr w:rsidR="0098318B" w:rsidTr="00693CA3">
        <w:trPr>
          <w:trHeight w:val="90"/>
          <w:jc w:val="center"/>
        </w:trPr>
        <w:tc>
          <w:tcPr>
            <w:tcW w:w="489" w:type="dxa"/>
            <w:vMerge w:val="restart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29</w:t>
            </w:r>
          </w:p>
        </w:tc>
        <w:tc>
          <w:tcPr>
            <w:tcW w:w="1379" w:type="dxa"/>
            <w:vMerge w:val="restart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2022</w:t>
            </w:r>
            <w:r>
              <w:rPr>
                <w:rFonts w:hint="eastAsia"/>
                <w:szCs w:val="21"/>
              </w:rPr>
              <w:t>年</w:t>
            </w:r>
            <w:r>
              <w:rPr>
                <w:rFonts w:hint="eastAsia"/>
                <w:szCs w:val="21"/>
              </w:rPr>
              <w:t>4</w:t>
            </w:r>
            <w:r>
              <w:rPr>
                <w:rFonts w:hint="eastAsia"/>
                <w:szCs w:val="21"/>
              </w:rPr>
              <w:t>月</w:t>
            </w:r>
            <w:r>
              <w:rPr>
                <w:rFonts w:hint="eastAsia"/>
                <w:szCs w:val="21"/>
              </w:rPr>
              <w:t>16-17</w:t>
            </w:r>
            <w:r>
              <w:rPr>
                <w:rFonts w:hint="eastAsia"/>
                <w:szCs w:val="21"/>
              </w:rPr>
              <w:t>日</w:t>
            </w:r>
          </w:p>
        </w:tc>
        <w:tc>
          <w:tcPr>
            <w:tcW w:w="1134" w:type="dxa"/>
            <w:vMerge w:val="restart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监督监测</w:t>
            </w:r>
          </w:p>
        </w:tc>
        <w:tc>
          <w:tcPr>
            <w:tcW w:w="1754" w:type="dxa"/>
            <w:vMerge w:val="restart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南通常安能源有限公司</w:t>
            </w:r>
          </w:p>
        </w:tc>
        <w:tc>
          <w:tcPr>
            <w:tcW w:w="978" w:type="dxa"/>
            <w:vMerge w:val="restart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有组织废气</w:t>
            </w:r>
          </w:p>
        </w:tc>
        <w:tc>
          <w:tcPr>
            <w:tcW w:w="1005" w:type="dxa"/>
            <w:vMerge w:val="restart"/>
            <w:vAlign w:val="center"/>
          </w:tcPr>
          <w:p w:rsidR="0098318B" w:rsidRDefault="0098318B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2#</w:t>
            </w:r>
            <w:r>
              <w:rPr>
                <w:rFonts w:hint="eastAsia"/>
                <w:sz w:val="18"/>
                <w:szCs w:val="18"/>
              </w:rPr>
              <w:t>循环流化床锅炉</w:t>
            </w:r>
          </w:p>
        </w:tc>
        <w:tc>
          <w:tcPr>
            <w:tcW w:w="1581" w:type="dxa"/>
            <w:gridSpan w:val="6"/>
            <w:vAlign w:val="center"/>
          </w:tcPr>
          <w:p w:rsidR="0098318B" w:rsidRDefault="0098318B">
            <w:pPr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低浓度颗粒物</w:t>
            </w:r>
          </w:p>
        </w:tc>
        <w:tc>
          <w:tcPr>
            <w:tcW w:w="1181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t>mg/m</w:t>
            </w:r>
            <w:r>
              <w:rPr>
                <w:vertAlign w:val="superscript"/>
              </w:rPr>
              <w:t>3</w:t>
            </w:r>
          </w:p>
        </w:tc>
        <w:tc>
          <w:tcPr>
            <w:tcW w:w="1080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1.7</w:t>
            </w:r>
          </w:p>
        </w:tc>
        <w:tc>
          <w:tcPr>
            <w:tcW w:w="709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10</w:t>
            </w:r>
          </w:p>
        </w:tc>
        <w:tc>
          <w:tcPr>
            <w:tcW w:w="1061" w:type="dxa"/>
            <w:vMerge w:val="restart"/>
            <w:vAlign w:val="center"/>
          </w:tcPr>
          <w:p w:rsidR="0098318B" w:rsidRDefault="0098318B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115" w:type="dxa"/>
            <w:vMerge w:val="restart"/>
            <w:vAlign w:val="center"/>
          </w:tcPr>
          <w:p w:rsidR="0098318B" w:rsidRDefault="0098318B">
            <w:pPr>
              <w:jc w:val="center"/>
              <w:rPr>
                <w:sz w:val="20"/>
                <w:szCs w:val="20"/>
              </w:rPr>
            </w:pPr>
          </w:p>
        </w:tc>
      </w:tr>
      <w:tr w:rsidR="0098318B" w:rsidTr="00693CA3">
        <w:trPr>
          <w:trHeight w:val="90"/>
          <w:jc w:val="center"/>
        </w:trPr>
        <w:tc>
          <w:tcPr>
            <w:tcW w:w="489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379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134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754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978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005" w:type="dxa"/>
            <w:vMerge/>
            <w:vAlign w:val="center"/>
          </w:tcPr>
          <w:p w:rsidR="0098318B" w:rsidRDefault="0098318B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581" w:type="dxa"/>
            <w:gridSpan w:val="6"/>
            <w:vAlign w:val="center"/>
          </w:tcPr>
          <w:p w:rsidR="0098318B" w:rsidRDefault="0098318B">
            <w:pPr>
              <w:spacing w:line="276" w:lineRule="auto"/>
              <w:jc w:val="center"/>
              <w:rPr>
                <w:szCs w:val="21"/>
              </w:rPr>
            </w:pPr>
            <w:r>
              <w:rPr>
                <w:rFonts w:hint="eastAsia"/>
              </w:rPr>
              <w:t>二氧化硫</w:t>
            </w:r>
          </w:p>
        </w:tc>
        <w:tc>
          <w:tcPr>
            <w:tcW w:w="1181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t>mg/m</w:t>
            </w:r>
            <w:r>
              <w:rPr>
                <w:vertAlign w:val="superscript"/>
              </w:rPr>
              <w:t>3</w:t>
            </w:r>
          </w:p>
        </w:tc>
        <w:tc>
          <w:tcPr>
            <w:tcW w:w="1080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2</w:t>
            </w:r>
          </w:p>
        </w:tc>
        <w:tc>
          <w:tcPr>
            <w:tcW w:w="709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35</w:t>
            </w:r>
          </w:p>
        </w:tc>
        <w:tc>
          <w:tcPr>
            <w:tcW w:w="1061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2115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</w:tr>
      <w:tr w:rsidR="0098318B" w:rsidTr="00693CA3">
        <w:trPr>
          <w:trHeight w:val="90"/>
          <w:jc w:val="center"/>
        </w:trPr>
        <w:tc>
          <w:tcPr>
            <w:tcW w:w="489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379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134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754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978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005" w:type="dxa"/>
            <w:vMerge/>
            <w:vAlign w:val="center"/>
          </w:tcPr>
          <w:p w:rsidR="0098318B" w:rsidRDefault="0098318B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581" w:type="dxa"/>
            <w:gridSpan w:val="6"/>
            <w:vAlign w:val="center"/>
          </w:tcPr>
          <w:p w:rsidR="0098318B" w:rsidRDefault="0098318B">
            <w:pPr>
              <w:jc w:val="center"/>
              <w:rPr>
                <w:sz w:val="20"/>
                <w:szCs w:val="20"/>
              </w:rPr>
            </w:pPr>
            <w:r>
              <w:rPr>
                <w:rFonts w:cs="Times New Roman" w:hint="eastAsia"/>
                <w:szCs w:val="21"/>
              </w:rPr>
              <w:t>二氧化碳</w:t>
            </w:r>
          </w:p>
        </w:tc>
        <w:tc>
          <w:tcPr>
            <w:tcW w:w="1181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t>mg/m</w:t>
            </w:r>
            <w:r>
              <w:rPr>
                <w:vertAlign w:val="superscript"/>
              </w:rPr>
              <w:t>3</w:t>
            </w:r>
          </w:p>
        </w:tc>
        <w:tc>
          <w:tcPr>
            <w:tcW w:w="1080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18.7</w:t>
            </w:r>
          </w:p>
        </w:tc>
        <w:tc>
          <w:tcPr>
            <w:tcW w:w="709" w:type="dxa"/>
            <w:vAlign w:val="center"/>
          </w:tcPr>
          <w:p w:rsidR="0098318B" w:rsidRDefault="0098318B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—</w:t>
            </w:r>
          </w:p>
        </w:tc>
        <w:tc>
          <w:tcPr>
            <w:tcW w:w="1061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2115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</w:tr>
      <w:tr w:rsidR="0098318B" w:rsidTr="00693CA3">
        <w:trPr>
          <w:trHeight w:val="90"/>
          <w:jc w:val="center"/>
        </w:trPr>
        <w:tc>
          <w:tcPr>
            <w:tcW w:w="489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379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134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754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978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005" w:type="dxa"/>
            <w:vMerge/>
            <w:vAlign w:val="center"/>
          </w:tcPr>
          <w:p w:rsidR="0098318B" w:rsidRDefault="0098318B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581" w:type="dxa"/>
            <w:gridSpan w:val="6"/>
            <w:vAlign w:val="center"/>
          </w:tcPr>
          <w:p w:rsidR="0098318B" w:rsidRDefault="0098318B">
            <w:pPr>
              <w:spacing w:line="276" w:lineRule="auto"/>
              <w:jc w:val="center"/>
            </w:pP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>林格曼黑度</w:t>
            </w:r>
          </w:p>
        </w:tc>
        <w:tc>
          <w:tcPr>
            <w:tcW w:w="1181" w:type="dxa"/>
            <w:vAlign w:val="center"/>
          </w:tcPr>
          <w:p w:rsidR="0098318B" w:rsidRDefault="0098318B">
            <w:pPr>
              <w:jc w:val="center"/>
            </w:pPr>
            <w:r>
              <w:rPr>
                <w:rFonts w:hint="eastAsia"/>
              </w:rPr>
              <w:t>级</w:t>
            </w:r>
          </w:p>
        </w:tc>
        <w:tc>
          <w:tcPr>
            <w:tcW w:w="1080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cs="Times New Roman" w:hint="eastAsia"/>
                <w:szCs w:val="21"/>
              </w:rPr>
              <w:t>&lt;1</w:t>
            </w:r>
          </w:p>
        </w:tc>
        <w:tc>
          <w:tcPr>
            <w:tcW w:w="709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1</w:t>
            </w:r>
          </w:p>
        </w:tc>
        <w:tc>
          <w:tcPr>
            <w:tcW w:w="1061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2115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</w:tr>
      <w:tr w:rsidR="0098318B" w:rsidTr="00693CA3">
        <w:trPr>
          <w:trHeight w:val="90"/>
          <w:jc w:val="center"/>
        </w:trPr>
        <w:tc>
          <w:tcPr>
            <w:tcW w:w="489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379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134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754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978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005" w:type="dxa"/>
            <w:vMerge/>
            <w:vAlign w:val="center"/>
          </w:tcPr>
          <w:p w:rsidR="0098318B" w:rsidRDefault="0098318B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581" w:type="dxa"/>
            <w:gridSpan w:val="6"/>
            <w:vAlign w:val="center"/>
          </w:tcPr>
          <w:p w:rsidR="0098318B" w:rsidRDefault="0098318B">
            <w:pPr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rFonts w:hint="eastAsia"/>
              </w:rPr>
              <w:t>氮氧化物</w:t>
            </w:r>
          </w:p>
        </w:tc>
        <w:tc>
          <w:tcPr>
            <w:tcW w:w="1181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t>mg/m</w:t>
            </w:r>
            <w:r>
              <w:rPr>
                <w:vertAlign w:val="superscript"/>
              </w:rPr>
              <w:t>3</w:t>
            </w:r>
          </w:p>
        </w:tc>
        <w:tc>
          <w:tcPr>
            <w:tcW w:w="1080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14.7</w:t>
            </w:r>
          </w:p>
        </w:tc>
        <w:tc>
          <w:tcPr>
            <w:tcW w:w="709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50</w:t>
            </w:r>
          </w:p>
        </w:tc>
        <w:tc>
          <w:tcPr>
            <w:tcW w:w="1061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2115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</w:tr>
      <w:tr w:rsidR="0098318B" w:rsidTr="00693CA3">
        <w:trPr>
          <w:trHeight w:val="90"/>
          <w:jc w:val="center"/>
        </w:trPr>
        <w:tc>
          <w:tcPr>
            <w:tcW w:w="489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379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134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754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978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005" w:type="dxa"/>
            <w:vMerge w:val="restart"/>
            <w:vAlign w:val="center"/>
          </w:tcPr>
          <w:p w:rsidR="0098318B" w:rsidRDefault="0098318B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3#</w:t>
            </w:r>
            <w:r>
              <w:rPr>
                <w:rFonts w:hint="eastAsia"/>
                <w:sz w:val="18"/>
                <w:szCs w:val="18"/>
              </w:rPr>
              <w:t>循环流化床锅炉</w:t>
            </w:r>
          </w:p>
        </w:tc>
        <w:tc>
          <w:tcPr>
            <w:tcW w:w="1581" w:type="dxa"/>
            <w:gridSpan w:val="6"/>
            <w:vAlign w:val="center"/>
          </w:tcPr>
          <w:p w:rsidR="0098318B" w:rsidRDefault="0098318B">
            <w:pPr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低浓度颗粒物</w:t>
            </w:r>
          </w:p>
        </w:tc>
        <w:tc>
          <w:tcPr>
            <w:tcW w:w="1181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t>mg/m</w:t>
            </w:r>
            <w:r>
              <w:rPr>
                <w:vertAlign w:val="superscript"/>
              </w:rPr>
              <w:t>3</w:t>
            </w:r>
          </w:p>
        </w:tc>
        <w:tc>
          <w:tcPr>
            <w:tcW w:w="1080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1.8</w:t>
            </w:r>
          </w:p>
        </w:tc>
        <w:tc>
          <w:tcPr>
            <w:tcW w:w="709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10</w:t>
            </w:r>
          </w:p>
        </w:tc>
        <w:tc>
          <w:tcPr>
            <w:tcW w:w="1061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2115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</w:tr>
      <w:tr w:rsidR="0098318B" w:rsidTr="00693CA3">
        <w:trPr>
          <w:trHeight w:val="90"/>
          <w:jc w:val="center"/>
        </w:trPr>
        <w:tc>
          <w:tcPr>
            <w:tcW w:w="489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379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134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754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978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005" w:type="dxa"/>
            <w:vMerge/>
            <w:vAlign w:val="center"/>
          </w:tcPr>
          <w:p w:rsidR="0098318B" w:rsidRDefault="0098318B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581" w:type="dxa"/>
            <w:gridSpan w:val="6"/>
            <w:vAlign w:val="center"/>
          </w:tcPr>
          <w:p w:rsidR="0098318B" w:rsidRDefault="0098318B">
            <w:pPr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rFonts w:hint="eastAsia"/>
              </w:rPr>
              <w:t>二氧化硫</w:t>
            </w:r>
          </w:p>
        </w:tc>
        <w:tc>
          <w:tcPr>
            <w:tcW w:w="1181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t>mg/m</w:t>
            </w:r>
            <w:r>
              <w:rPr>
                <w:vertAlign w:val="superscript"/>
              </w:rPr>
              <w:t>3</w:t>
            </w:r>
          </w:p>
        </w:tc>
        <w:tc>
          <w:tcPr>
            <w:tcW w:w="1080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2.3</w:t>
            </w:r>
          </w:p>
        </w:tc>
        <w:tc>
          <w:tcPr>
            <w:tcW w:w="709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35</w:t>
            </w:r>
          </w:p>
        </w:tc>
        <w:tc>
          <w:tcPr>
            <w:tcW w:w="1061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2115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</w:tr>
      <w:tr w:rsidR="0098318B" w:rsidTr="00693CA3">
        <w:trPr>
          <w:trHeight w:val="90"/>
          <w:jc w:val="center"/>
        </w:trPr>
        <w:tc>
          <w:tcPr>
            <w:tcW w:w="489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379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134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754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978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005" w:type="dxa"/>
            <w:vMerge/>
            <w:vAlign w:val="center"/>
          </w:tcPr>
          <w:p w:rsidR="0098318B" w:rsidRDefault="0098318B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581" w:type="dxa"/>
            <w:gridSpan w:val="6"/>
            <w:vAlign w:val="center"/>
          </w:tcPr>
          <w:p w:rsidR="0098318B" w:rsidRDefault="0098318B">
            <w:pPr>
              <w:jc w:val="center"/>
              <w:rPr>
                <w:sz w:val="20"/>
                <w:szCs w:val="20"/>
              </w:rPr>
            </w:pPr>
            <w:r>
              <w:rPr>
                <w:rFonts w:cs="Times New Roman" w:hint="eastAsia"/>
                <w:szCs w:val="21"/>
              </w:rPr>
              <w:t>二氧化碳</w:t>
            </w:r>
          </w:p>
        </w:tc>
        <w:tc>
          <w:tcPr>
            <w:tcW w:w="1181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t>mg/m</w:t>
            </w:r>
            <w:r>
              <w:rPr>
                <w:vertAlign w:val="superscript"/>
              </w:rPr>
              <w:t>3</w:t>
            </w:r>
          </w:p>
        </w:tc>
        <w:tc>
          <w:tcPr>
            <w:tcW w:w="1080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42.2</w:t>
            </w:r>
          </w:p>
        </w:tc>
        <w:tc>
          <w:tcPr>
            <w:tcW w:w="709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—</w:t>
            </w:r>
          </w:p>
        </w:tc>
        <w:tc>
          <w:tcPr>
            <w:tcW w:w="1061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2115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</w:tr>
      <w:tr w:rsidR="0098318B" w:rsidTr="00693CA3">
        <w:trPr>
          <w:trHeight w:val="90"/>
          <w:jc w:val="center"/>
        </w:trPr>
        <w:tc>
          <w:tcPr>
            <w:tcW w:w="489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379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134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754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978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005" w:type="dxa"/>
            <w:vMerge/>
            <w:vAlign w:val="center"/>
          </w:tcPr>
          <w:p w:rsidR="0098318B" w:rsidRDefault="0098318B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581" w:type="dxa"/>
            <w:gridSpan w:val="6"/>
            <w:vAlign w:val="center"/>
          </w:tcPr>
          <w:p w:rsidR="0098318B" w:rsidRDefault="0098318B">
            <w:pPr>
              <w:spacing w:line="276" w:lineRule="auto"/>
              <w:jc w:val="center"/>
            </w:pP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>林格曼黑度</w:t>
            </w:r>
          </w:p>
        </w:tc>
        <w:tc>
          <w:tcPr>
            <w:tcW w:w="1181" w:type="dxa"/>
            <w:vAlign w:val="center"/>
          </w:tcPr>
          <w:p w:rsidR="0098318B" w:rsidRDefault="0098318B">
            <w:pPr>
              <w:jc w:val="center"/>
            </w:pPr>
            <w:r>
              <w:rPr>
                <w:rFonts w:hint="eastAsia"/>
              </w:rPr>
              <w:t>级</w:t>
            </w:r>
          </w:p>
        </w:tc>
        <w:tc>
          <w:tcPr>
            <w:tcW w:w="1080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cs="Times New Roman" w:hint="eastAsia"/>
                <w:szCs w:val="21"/>
              </w:rPr>
              <w:t>&lt;1</w:t>
            </w:r>
          </w:p>
        </w:tc>
        <w:tc>
          <w:tcPr>
            <w:tcW w:w="709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1</w:t>
            </w:r>
          </w:p>
        </w:tc>
        <w:tc>
          <w:tcPr>
            <w:tcW w:w="1061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2115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</w:tr>
      <w:tr w:rsidR="0098318B" w:rsidTr="00693CA3">
        <w:trPr>
          <w:trHeight w:val="90"/>
          <w:jc w:val="center"/>
        </w:trPr>
        <w:tc>
          <w:tcPr>
            <w:tcW w:w="489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379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134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754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978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005" w:type="dxa"/>
            <w:vMerge/>
            <w:vAlign w:val="center"/>
          </w:tcPr>
          <w:p w:rsidR="0098318B" w:rsidRDefault="0098318B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581" w:type="dxa"/>
            <w:gridSpan w:val="6"/>
            <w:vAlign w:val="center"/>
          </w:tcPr>
          <w:p w:rsidR="0098318B" w:rsidRDefault="0098318B">
            <w:pPr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rFonts w:hint="eastAsia"/>
              </w:rPr>
              <w:t>氮氧化物</w:t>
            </w:r>
          </w:p>
        </w:tc>
        <w:tc>
          <w:tcPr>
            <w:tcW w:w="1181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t>mg/m</w:t>
            </w:r>
            <w:r>
              <w:rPr>
                <w:vertAlign w:val="superscript"/>
              </w:rPr>
              <w:t>3</w:t>
            </w:r>
          </w:p>
        </w:tc>
        <w:tc>
          <w:tcPr>
            <w:tcW w:w="1080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16</w:t>
            </w:r>
          </w:p>
        </w:tc>
        <w:tc>
          <w:tcPr>
            <w:tcW w:w="709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50</w:t>
            </w:r>
          </w:p>
        </w:tc>
        <w:tc>
          <w:tcPr>
            <w:tcW w:w="1061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2115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</w:tr>
      <w:tr w:rsidR="0098318B" w:rsidTr="00693CA3">
        <w:trPr>
          <w:trHeight w:val="90"/>
          <w:jc w:val="center"/>
        </w:trPr>
        <w:tc>
          <w:tcPr>
            <w:tcW w:w="489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379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134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754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978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005" w:type="dxa"/>
            <w:vMerge w:val="restart"/>
            <w:vAlign w:val="center"/>
          </w:tcPr>
          <w:p w:rsidR="0098318B" w:rsidRDefault="0098318B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4#</w:t>
            </w:r>
            <w:r>
              <w:rPr>
                <w:rFonts w:hint="eastAsia"/>
                <w:sz w:val="18"/>
                <w:szCs w:val="18"/>
              </w:rPr>
              <w:t>循环流化床锅炉</w:t>
            </w:r>
          </w:p>
        </w:tc>
        <w:tc>
          <w:tcPr>
            <w:tcW w:w="1581" w:type="dxa"/>
            <w:gridSpan w:val="6"/>
            <w:vAlign w:val="center"/>
          </w:tcPr>
          <w:p w:rsidR="0098318B" w:rsidRDefault="0098318B">
            <w:pPr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低浓度颗粒物</w:t>
            </w:r>
          </w:p>
        </w:tc>
        <w:tc>
          <w:tcPr>
            <w:tcW w:w="1181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t>mg/m</w:t>
            </w:r>
            <w:r>
              <w:rPr>
                <w:vertAlign w:val="superscript"/>
              </w:rPr>
              <w:t>3</w:t>
            </w:r>
          </w:p>
        </w:tc>
        <w:tc>
          <w:tcPr>
            <w:tcW w:w="1080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2.0</w:t>
            </w:r>
          </w:p>
        </w:tc>
        <w:tc>
          <w:tcPr>
            <w:tcW w:w="709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—</w:t>
            </w:r>
          </w:p>
        </w:tc>
        <w:tc>
          <w:tcPr>
            <w:tcW w:w="1061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2115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</w:tr>
      <w:tr w:rsidR="0098318B" w:rsidTr="00693CA3">
        <w:trPr>
          <w:trHeight w:val="90"/>
          <w:jc w:val="center"/>
        </w:trPr>
        <w:tc>
          <w:tcPr>
            <w:tcW w:w="489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379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134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754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978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005" w:type="dxa"/>
            <w:vMerge/>
            <w:vAlign w:val="center"/>
          </w:tcPr>
          <w:p w:rsidR="0098318B" w:rsidRDefault="0098318B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581" w:type="dxa"/>
            <w:gridSpan w:val="6"/>
            <w:vAlign w:val="center"/>
          </w:tcPr>
          <w:p w:rsidR="0098318B" w:rsidRDefault="0098318B">
            <w:pPr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rFonts w:hint="eastAsia"/>
              </w:rPr>
              <w:t>二氧化硫</w:t>
            </w:r>
          </w:p>
        </w:tc>
        <w:tc>
          <w:tcPr>
            <w:tcW w:w="1181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t>mg/m</w:t>
            </w:r>
            <w:r>
              <w:rPr>
                <w:vertAlign w:val="superscript"/>
              </w:rPr>
              <w:t>3</w:t>
            </w:r>
          </w:p>
        </w:tc>
        <w:tc>
          <w:tcPr>
            <w:tcW w:w="1080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10.7</w:t>
            </w:r>
          </w:p>
        </w:tc>
        <w:tc>
          <w:tcPr>
            <w:tcW w:w="709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35</w:t>
            </w:r>
          </w:p>
        </w:tc>
        <w:tc>
          <w:tcPr>
            <w:tcW w:w="1061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2115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</w:tr>
      <w:tr w:rsidR="0098318B" w:rsidTr="00693CA3">
        <w:trPr>
          <w:trHeight w:val="90"/>
          <w:jc w:val="center"/>
        </w:trPr>
        <w:tc>
          <w:tcPr>
            <w:tcW w:w="489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379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134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754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978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005" w:type="dxa"/>
            <w:vMerge/>
            <w:vAlign w:val="center"/>
          </w:tcPr>
          <w:p w:rsidR="0098318B" w:rsidRDefault="0098318B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581" w:type="dxa"/>
            <w:gridSpan w:val="6"/>
            <w:vAlign w:val="center"/>
          </w:tcPr>
          <w:p w:rsidR="0098318B" w:rsidRDefault="0098318B">
            <w:pPr>
              <w:jc w:val="center"/>
              <w:rPr>
                <w:sz w:val="20"/>
                <w:szCs w:val="20"/>
              </w:rPr>
            </w:pPr>
            <w:r>
              <w:rPr>
                <w:rFonts w:cs="Times New Roman" w:hint="eastAsia"/>
                <w:szCs w:val="21"/>
              </w:rPr>
              <w:t>二氧化碳</w:t>
            </w:r>
          </w:p>
        </w:tc>
        <w:tc>
          <w:tcPr>
            <w:tcW w:w="1181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t>mg/m</w:t>
            </w:r>
            <w:r>
              <w:rPr>
                <w:vertAlign w:val="superscript"/>
              </w:rPr>
              <w:t>3</w:t>
            </w:r>
          </w:p>
        </w:tc>
        <w:tc>
          <w:tcPr>
            <w:tcW w:w="1080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43.9</w:t>
            </w:r>
          </w:p>
        </w:tc>
        <w:tc>
          <w:tcPr>
            <w:tcW w:w="709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—</w:t>
            </w:r>
          </w:p>
        </w:tc>
        <w:tc>
          <w:tcPr>
            <w:tcW w:w="1061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2115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</w:tr>
      <w:tr w:rsidR="0098318B" w:rsidTr="00693CA3">
        <w:trPr>
          <w:trHeight w:val="90"/>
          <w:jc w:val="center"/>
        </w:trPr>
        <w:tc>
          <w:tcPr>
            <w:tcW w:w="489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379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134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754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978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005" w:type="dxa"/>
            <w:vMerge/>
            <w:vAlign w:val="center"/>
          </w:tcPr>
          <w:p w:rsidR="0098318B" w:rsidRDefault="0098318B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581" w:type="dxa"/>
            <w:gridSpan w:val="6"/>
            <w:vAlign w:val="center"/>
          </w:tcPr>
          <w:p w:rsidR="0098318B" w:rsidRDefault="0098318B">
            <w:pPr>
              <w:spacing w:line="276" w:lineRule="auto"/>
              <w:jc w:val="center"/>
            </w:pP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>林格曼黑度</w:t>
            </w:r>
          </w:p>
        </w:tc>
        <w:tc>
          <w:tcPr>
            <w:tcW w:w="1181" w:type="dxa"/>
            <w:vAlign w:val="center"/>
          </w:tcPr>
          <w:p w:rsidR="0098318B" w:rsidRDefault="0098318B">
            <w:pPr>
              <w:jc w:val="center"/>
            </w:pPr>
            <w:r>
              <w:rPr>
                <w:rFonts w:hint="eastAsia"/>
              </w:rPr>
              <w:t>级</w:t>
            </w:r>
          </w:p>
        </w:tc>
        <w:tc>
          <w:tcPr>
            <w:tcW w:w="1080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cs="Times New Roman" w:hint="eastAsia"/>
                <w:szCs w:val="21"/>
              </w:rPr>
              <w:t>&lt;1</w:t>
            </w:r>
          </w:p>
        </w:tc>
        <w:tc>
          <w:tcPr>
            <w:tcW w:w="709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1</w:t>
            </w:r>
          </w:p>
        </w:tc>
        <w:tc>
          <w:tcPr>
            <w:tcW w:w="1061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2115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</w:tr>
      <w:tr w:rsidR="0098318B" w:rsidTr="00693CA3">
        <w:trPr>
          <w:trHeight w:val="90"/>
          <w:jc w:val="center"/>
        </w:trPr>
        <w:tc>
          <w:tcPr>
            <w:tcW w:w="489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379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134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754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978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005" w:type="dxa"/>
            <w:vMerge/>
            <w:vAlign w:val="center"/>
          </w:tcPr>
          <w:p w:rsidR="0098318B" w:rsidRDefault="0098318B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581" w:type="dxa"/>
            <w:gridSpan w:val="6"/>
            <w:vAlign w:val="center"/>
          </w:tcPr>
          <w:p w:rsidR="0098318B" w:rsidRDefault="0098318B">
            <w:pPr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rFonts w:hint="eastAsia"/>
              </w:rPr>
              <w:t>氮氧化物</w:t>
            </w:r>
          </w:p>
        </w:tc>
        <w:tc>
          <w:tcPr>
            <w:tcW w:w="1181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t>mg/m</w:t>
            </w:r>
            <w:r>
              <w:rPr>
                <w:vertAlign w:val="superscript"/>
              </w:rPr>
              <w:t>3</w:t>
            </w:r>
          </w:p>
        </w:tc>
        <w:tc>
          <w:tcPr>
            <w:tcW w:w="1080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20.3</w:t>
            </w:r>
          </w:p>
        </w:tc>
        <w:tc>
          <w:tcPr>
            <w:tcW w:w="709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50</w:t>
            </w:r>
          </w:p>
        </w:tc>
        <w:tc>
          <w:tcPr>
            <w:tcW w:w="1061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2115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</w:tr>
      <w:tr w:rsidR="0098318B" w:rsidTr="00693CA3">
        <w:trPr>
          <w:trHeight w:val="90"/>
          <w:jc w:val="center"/>
        </w:trPr>
        <w:tc>
          <w:tcPr>
            <w:tcW w:w="489" w:type="dxa"/>
            <w:vMerge w:val="restart"/>
            <w:vAlign w:val="center"/>
          </w:tcPr>
          <w:p w:rsidR="0098318B" w:rsidRDefault="0098318B" w:rsidP="00693CA3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30</w:t>
            </w:r>
          </w:p>
        </w:tc>
        <w:tc>
          <w:tcPr>
            <w:tcW w:w="1379" w:type="dxa"/>
            <w:vMerge w:val="restart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2022</w:t>
            </w:r>
            <w:r>
              <w:rPr>
                <w:rFonts w:hint="eastAsia"/>
                <w:szCs w:val="21"/>
              </w:rPr>
              <w:t>年</w:t>
            </w:r>
            <w:r>
              <w:rPr>
                <w:rFonts w:hint="eastAsia"/>
                <w:szCs w:val="21"/>
              </w:rPr>
              <w:t>4</w:t>
            </w:r>
            <w:r>
              <w:rPr>
                <w:rFonts w:hint="eastAsia"/>
                <w:szCs w:val="21"/>
              </w:rPr>
              <w:t>月</w:t>
            </w:r>
            <w:r>
              <w:rPr>
                <w:rFonts w:hint="eastAsia"/>
                <w:szCs w:val="21"/>
              </w:rPr>
              <w:t>18</w:t>
            </w:r>
            <w:r>
              <w:rPr>
                <w:rFonts w:hint="eastAsia"/>
                <w:szCs w:val="21"/>
              </w:rPr>
              <w:t>日</w:t>
            </w:r>
          </w:p>
        </w:tc>
        <w:tc>
          <w:tcPr>
            <w:tcW w:w="1134" w:type="dxa"/>
            <w:vMerge w:val="restart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监督监测</w:t>
            </w:r>
          </w:p>
        </w:tc>
        <w:tc>
          <w:tcPr>
            <w:tcW w:w="1754" w:type="dxa"/>
            <w:vMerge w:val="restart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南通常安水务有限公司</w:t>
            </w:r>
          </w:p>
        </w:tc>
        <w:tc>
          <w:tcPr>
            <w:tcW w:w="978" w:type="dxa"/>
            <w:vMerge w:val="restart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废水</w:t>
            </w:r>
          </w:p>
        </w:tc>
        <w:tc>
          <w:tcPr>
            <w:tcW w:w="1005" w:type="dxa"/>
            <w:vMerge w:val="restart"/>
            <w:vAlign w:val="center"/>
          </w:tcPr>
          <w:p w:rsidR="0098318B" w:rsidRDefault="0098318B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</w:rPr>
              <w:t>总排口</w:t>
            </w:r>
          </w:p>
        </w:tc>
        <w:tc>
          <w:tcPr>
            <w:tcW w:w="1581" w:type="dxa"/>
            <w:gridSpan w:val="6"/>
            <w:vAlign w:val="center"/>
          </w:tcPr>
          <w:p w:rsidR="0098318B" w:rsidRDefault="0098318B"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pH</w:t>
            </w:r>
            <w:r>
              <w:rPr>
                <w:rFonts w:hint="eastAsia"/>
                <w:color w:val="000000"/>
                <w:kern w:val="0"/>
                <w:szCs w:val="21"/>
              </w:rPr>
              <w:t>值</w:t>
            </w:r>
          </w:p>
        </w:tc>
        <w:tc>
          <w:tcPr>
            <w:tcW w:w="1181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hint="eastAsia"/>
              </w:rPr>
              <w:t>无量纲</w:t>
            </w:r>
          </w:p>
        </w:tc>
        <w:tc>
          <w:tcPr>
            <w:tcW w:w="1080" w:type="dxa"/>
            <w:vAlign w:val="center"/>
          </w:tcPr>
          <w:p w:rsidR="0098318B" w:rsidRDefault="0098318B">
            <w:pPr>
              <w:widowControl/>
              <w:jc w:val="center"/>
              <w:textAlignment w:val="center"/>
              <w:rPr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szCs w:val="21"/>
              </w:rPr>
              <w:t>7.2-7.3</w:t>
            </w:r>
          </w:p>
        </w:tc>
        <w:tc>
          <w:tcPr>
            <w:tcW w:w="709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ascii="Times New Roman" w:eastAsia="宋体" w:hAnsi="Times New Roman" w:cs="Times New Roman" w:hint="eastAsia"/>
              </w:rPr>
              <w:t>6-9</w:t>
            </w:r>
          </w:p>
        </w:tc>
        <w:tc>
          <w:tcPr>
            <w:tcW w:w="1061" w:type="dxa"/>
            <w:vMerge w:val="restart"/>
            <w:vAlign w:val="center"/>
          </w:tcPr>
          <w:p w:rsidR="0098318B" w:rsidRDefault="0098318B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115" w:type="dxa"/>
            <w:vMerge w:val="restart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</w:tr>
      <w:tr w:rsidR="0098318B" w:rsidTr="00693CA3">
        <w:trPr>
          <w:trHeight w:val="90"/>
          <w:jc w:val="center"/>
        </w:trPr>
        <w:tc>
          <w:tcPr>
            <w:tcW w:w="489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379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134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754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978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005" w:type="dxa"/>
            <w:vMerge/>
            <w:vAlign w:val="center"/>
          </w:tcPr>
          <w:p w:rsidR="0098318B" w:rsidRDefault="0098318B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581" w:type="dxa"/>
            <w:gridSpan w:val="6"/>
            <w:vAlign w:val="center"/>
          </w:tcPr>
          <w:p w:rsidR="0098318B" w:rsidRDefault="0098318B">
            <w:pPr>
              <w:jc w:val="center"/>
              <w:rPr>
                <w:sz w:val="20"/>
                <w:szCs w:val="20"/>
              </w:rPr>
            </w:pPr>
            <w:r>
              <w:rPr>
                <w:rFonts w:cs="Times New Roman" w:hint="eastAsia"/>
                <w:szCs w:val="24"/>
              </w:rPr>
              <w:t>色度</w:t>
            </w:r>
          </w:p>
        </w:tc>
        <w:tc>
          <w:tcPr>
            <w:tcW w:w="1181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hint="eastAsia"/>
              </w:rPr>
              <w:t>倍</w:t>
            </w:r>
          </w:p>
        </w:tc>
        <w:tc>
          <w:tcPr>
            <w:tcW w:w="1080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ascii="Times New Roman" w:eastAsia="宋体" w:hAnsi="Times New Roman" w:cs="Times New Roman" w:hint="eastAsia"/>
              </w:rPr>
              <w:t>—</w:t>
            </w:r>
          </w:p>
        </w:tc>
        <w:tc>
          <w:tcPr>
            <w:tcW w:w="709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ascii="Times New Roman" w:eastAsia="宋体" w:hAnsi="Times New Roman" w:cs="Times New Roman" w:hint="eastAsia"/>
              </w:rPr>
              <w:t>30</w:t>
            </w:r>
          </w:p>
        </w:tc>
        <w:tc>
          <w:tcPr>
            <w:tcW w:w="1061" w:type="dxa"/>
            <w:vMerge/>
            <w:vAlign w:val="center"/>
          </w:tcPr>
          <w:p w:rsidR="0098318B" w:rsidRDefault="0098318B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115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</w:tr>
      <w:tr w:rsidR="0098318B" w:rsidTr="00693CA3">
        <w:trPr>
          <w:trHeight w:val="90"/>
          <w:jc w:val="center"/>
        </w:trPr>
        <w:tc>
          <w:tcPr>
            <w:tcW w:w="489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379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134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754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978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005" w:type="dxa"/>
            <w:vMerge/>
            <w:vAlign w:val="center"/>
          </w:tcPr>
          <w:p w:rsidR="0098318B" w:rsidRDefault="0098318B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581" w:type="dxa"/>
            <w:gridSpan w:val="6"/>
            <w:vAlign w:val="center"/>
          </w:tcPr>
          <w:p w:rsidR="0098318B" w:rsidRDefault="0098318B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Cs w:val="21"/>
              </w:rPr>
              <w:t>悬浮物</w:t>
            </w:r>
          </w:p>
        </w:tc>
        <w:tc>
          <w:tcPr>
            <w:tcW w:w="1181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hint="eastAsia"/>
              </w:rPr>
              <w:t>mg/L</w:t>
            </w:r>
          </w:p>
        </w:tc>
        <w:tc>
          <w:tcPr>
            <w:tcW w:w="1080" w:type="dxa"/>
            <w:vAlign w:val="center"/>
          </w:tcPr>
          <w:p w:rsidR="0098318B" w:rsidRDefault="00165DF8">
            <w:pPr>
              <w:widowControl/>
              <w:jc w:val="center"/>
              <w:textAlignment w:val="center"/>
              <w:rPr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fldChar w:fldCharType="begin"/>
            </w:r>
            <w:r w:rsidR="0098318B">
              <w:rPr>
                <w:rFonts w:ascii="Times New Roman" w:eastAsia="宋体" w:hAnsi="Times New Roman" w:cs="Times New Roman"/>
                <w:color w:val="000000"/>
                <w:szCs w:val="21"/>
              </w:rPr>
              <w:instrText xml:space="preserve"> = average(E5:G5) \* MERGEFORMAT </w:instrText>
            </w: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fldChar w:fldCharType="separate"/>
            </w:r>
            <w:r w:rsidR="0098318B">
              <w:rPr>
                <w:rFonts w:ascii="Times New Roman" w:eastAsia="宋体" w:hAnsi="Times New Roman" w:cs="Times New Roman"/>
                <w:color w:val="000000"/>
                <w:szCs w:val="21"/>
              </w:rPr>
              <w:t>7</w:t>
            </w: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fldChar w:fldCharType="end"/>
            </w:r>
          </w:p>
        </w:tc>
        <w:tc>
          <w:tcPr>
            <w:tcW w:w="709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ascii="Times New Roman" w:eastAsia="宋体" w:hAnsi="Times New Roman" w:cs="Times New Roman" w:hint="eastAsia"/>
              </w:rPr>
              <w:t>10</w:t>
            </w:r>
          </w:p>
        </w:tc>
        <w:tc>
          <w:tcPr>
            <w:tcW w:w="1061" w:type="dxa"/>
            <w:vMerge/>
            <w:vAlign w:val="center"/>
          </w:tcPr>
          <w:p w:rsidR="0098318B" w:rsidRDefault="0098318B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115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</w:tr>
      <w:tr w:rsidR="0098318B" w:rsidTr="00693CA3">
        <w:trPr>
          <w:trHeight w:val="90"/>
          <w:jc w:val="center"/>
        </w:trPr>
        <w:tc>
          <w:tcPr>
            <w:tcW w:w="489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379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134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754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978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005" w:type="dxa"/>
            <w:vMerge/>
            <w:vAlign w:val="center"/>
          </w:tcPr>
          <w:p w:rsidR="0098318B" w:rsidRDefault="0098318B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581" w:type="dxa"/>
            <w:gridSpan w:val="6"/>
            <w:vAlign w:val="center"/>
          </w:tcPr>
          <w:p w:rsidR="0098318B" w:rsidRDefault="0098318B"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/>
                <w:kern w:val="0"/>
                <w:szCs w:val="21"/>
              </w:rPr>
              <w:t>化学需氧量</w:t>
            </w:r>
          </w:p>
        </w:tc>
        <w:tc>
          <w:tcPr>
            <w:tcW w:w="1181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hint="eastAsia"/>
              </w:rPr>
              <w:t>mg/L</w:t>
            </w:r>
          </w:p>
        </w:tc>
        <w:tc>
          <w:tcPr>
            <w:tcW w:w="1080" w:type="dxa"/>
            <w:vAlign w:val="center"/>
          </w:tcPr>
          <w:p w:rsidR="0098318B" w:rsidRDefault="00165DF8">
            <w:pPr>
              <w:widowControl/>
              <w:jc w:val="center"/>
              <w:textAlignment w:val="center"/>
              <w:rPr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fldChar w:fldCharType="begin"/>
            </w:r>
            <w:r w:rsidR="0098318B">
              <w:rPr>
                <w:rFonts w:ascii="Times New Roman" w:eastAsia="宋体" w:hAnsi="Times New Roman" w:cs="Times New Roman"/>
                <w:color w:val="000000"/>
                <w:szCs w:val="21"/>
              </w:rPr>
              <w:instrText xml:space="preserve"> = average(E6:G6) \* MERGEFORMAT </w:instrText>
            </w: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fldChar w:fldCharType="separate"/>
            </w:r>
            <w:r w:rsidR="0098318B">
              <w:rPr>
                <w:rFonts w:ascii="Times New Roman" w:eastAsia="宋体" w:hAnsi="Times New Roman" w:cs="Times New Roman"/>
                <w:color w:val="000000"/>
                <w:szCs w:val="21"/>
              </w:rPr>
              <w:t>2</w:t>
            </w:r>
            <w:r w:rsidR="0098318B">
              <w:rPr>
                <w:rFonts w:ascii="Times New Roman" w:eastAsia="宋体" w:hAnsi="Times New Roman" w:cs="Times New Roman" w:hint="eastAsia"/>
                <w:color w:val="000000"/>
                <w:szCs w:val="21"/>
              </w:rPr>
              <w:t>3</w:t>
            </w: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fldChar w:fldCharType="end"/>
            </w:r>
          </w:p>
        </w:tc>
        <w:tc>
          <w:tcPr>
            <w:tcW w:w="709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cs="Times New Roman" w:hint="eastAsia"/>
                <w:szCs w:val="21"/>
              </w:rPr>
              <w:t>50</w:t>
            </w:r>
          </w:p>
        </w:tc>
        <w:tc>
          <w:tcPr>
            <w:tcW w:w="1061" w:type="dxa"/>
            <w:vMerge/>
            <w:vAlign w:val="center"/>
          </w:tcPr>
          <w:p w:rsidR="0098318B" w:rsidRDefault="0098318B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115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</w:tr>
      <w:tr w:rsidR="0098318B" w:rsidTr="00693CA3">
        <w:trPr>
          <w:trHeight w:val="90"/>
          <w:jc w:val="center"/>
        </w:trPr>
        <w:tc>
          <w:tcPr>
            <w:tcW w:w="489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379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134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754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978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005" w:type="dxa"/>
            <w:vMerge/>
            <w:vAlign w:val="center"/>
          </w:tcPr>
          <w:p w:rsidR="0098318B" w:rsidRDefault="0098318B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581" w:type="dxa"/>
            <w:gridSpan w:val="6"/>
            <w:vAlign w:val="center"/>
          </w:tcPr>
          <w:p w:rsidR="0098318B" w:rsidRDefault="0098318B"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/>
                <w:kern w:val="0"/>
                <w:szCs w:val="21"/>
              </w:rPr>
              <w:t>氨氮</w:t>
            </w:r>
          </w:p>
        </w:tc>
        <w:tc>
          <w:tcPr>
            <w:tcW w:w="1181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hint="eastAsia"/>
              </w:rPr>
              <w:t>mg/L</w:t>
            </w:r>
          </w:p>
        </w:tc>
        <w:tc>
          <w:tcPr>
            <w:tcW w:w="1080" w:type="dxa"/>
            <w:vAlign w:val="center"/>
          </w:tcPr>
          <w:p w:rsidR="0098318B" w:rsidRDefault="00165DF8">
            <w:pPr>
              <w:widowControl/>
              <w:jc w:val="center"/>
              <w:textAlignment w:val="center"/>
              <w:rPr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fldChar w:fldCharType="begin"/>
            </w:r>
            <w:r w:rsidR="0098318B">
              <w:rPr>
                <w:rFonts w:ascii="Times New Roman" w:eastAsia="宋体" w:hAnsi="Times New Roman" w:cs="Times New Roman"/>
                <w:color w:val="000000"/>
                <w:szCs w:val="21"/>
              </w:rPr>
              <w:instrText xml:space="preserve"> = average(E7:G7) \* MERGEFORMAT </w:instrText>
            </w: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fldChar w:fldCharType="separate"/>
            </w:r>
            <w:r w:rsidR="0098318B">
              <w:rPr>
                <w:rFonts w:ascii="Times New Roman" w:eastAsia="宋体" w:hAnsi="Times New Roman" w:cs="Times New Roman"/>
                <w:color w:val="000000"/>
                <w:szCs w:val="21"/>
              </w:rPr>
              <w:t>0.52</w:t>
            </w:r>
            <w:r w:rsidR="0098318B">
              <w:rPr>
                <w:rFonts w:ascii="Times New Roman" w:eastAsia="宋体" w:hAnsi="Times New Roman" w:cs="Times New Roman" w:hint="eastAsia"/>
                <w:color w:val="000000"/>
                <w:szCs w:val="21"/>
              </w:rPr>
              <w:t>1</w:t>
            </w: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fldChar w:fldCharType="end"/>
            </w:r>
          </w:p>
        </w:tc>
        <w:tc>
          <w:tcPr>
            <w:tcW w:w="709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cs="Times New Roman" w:hint="eastAsia"/>
                <w:szCs w:val="21"/>
              </w:rPr>
              <w:t>5</w:t>
            </w:r>
          </w:p>
        </w:tc>
        <w:tc>
          <w:tcPr>
            <w:tcW w:w="1061" w:type="dxa"/>
            <w:vMerge/>
            <w:vAlign w:val="center"/>
          </w:tcPr>
          <w:p w:rsidR="0098318B" w:rsidRDefault="0098318B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115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</w:tr>
      <w:tr w:rsidR="0098318B" w:rsidTr="00693CA3">
        <w:trPr>
          <w:trHeight w:val="90"/>
          <w:jc w:val="center"/>
        </w:trPr>
        <w:tc>
          <w:tcPr>
            <w:tcW w:w="489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379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134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754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978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005" w:type="dxa"/>
            <w:vMerge/>
            <w:vAlign w:val="center"/>
          </w:tcPr>
          <w:p w:rsidR="0098318B" w:rsidRDefault="0098318B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581" w:type="dxa"/>
            <w:gridSpan w:val="6"/>
            <w:vAlign w:val="center"/>
          </w:tcPr>
          <w:p w:rsidR="0098318B" w:rsidRDefault="0098318B"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/>
                <w:kern w:val="0"/>
                <w:szCs w:val="21"/>
              </w:rPr>
              <w:t>总磷</w:t>
            </w:r>
          </w:p>
        </w:tc>
        <w:tc>
          <w:tcPr>
            <w:tcW w:w="1181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hint="eastAsia"/>
              </w:rPr>
              <w:t>mg/L</w:t>
            </w:r>
          </w:p>
        </w:tc>
        <w:tc>
          <w:tcPr>
            <w:tcW w:w="1080" w:type="dxa"/>
            <w:vAlign w:val="center"/>
          </w:tcPr>
          <w:p w:rsidR="0098318B" w:rsidRDefault="00165DF8">
            <w:pPr>
              <w:widowControl/>
              <w:jc w:val="center"/>
              <w:textAlignment w:val="center"/>
              <w:rPr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fldChar w:fldCharType="begin"/>
            </w:r>
            <w:r w:rsidR="0098318B">
              <w:rPr>
                <w:rFonts w:ascii="Times New Roman" w:eastAsia="宋体" w:hAnsi="Times New Roman" w:cs="Times New Roman"/>
                <w:color w:val="000000"/>
                <w:szCs w:val="21"/>
              </w:rPr>
              <w:instrText xml:space="preserve"> = average(E8:G8) \* MERGEFORMAT </w:instrText>
            </w: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fldChar w:fldCharType="separate"/>
            </w:r>
            <w:r w:rsidR="0098318B">
              <w:rPr>
                <w:rFonts w:ascii="Times New Roman" w:eastAsia="宋体" w:hAnsi="Times New Roman" w:cs="Times New Roman"/>
                <w:color w:val="000000"/>
                <w:szCs w:val="21"/>
              </w:rPr>
              <w:t>0.1</w:t>
            </w:r>
            <w:r w:rsidR="0098318B">
              <w:rPr>
                <w:rFonts w:ascii="Times New Roman" w:eastAsia="宋体" w:hAnsi="Times New Roman" w:cs="Times New Roman" w:hint="eastAsia"/>
                <w:color w:val="000000"/>
                <w:szCs w:val="21"/>
              </w:rPr>
              <w:t>3</w:t>
            </w: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fldChar w:fldCharType="end"/>
            </w:r>
          </w:p>
        </w:tc>
        <w:tc>
          <w:tcPr>
            <w:tcW w:w="709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cs="Times New Roman" w:hint="eastAsia"/>
                <w:szCs w:val="21"/>
              </w:rPr>
              <w:t>0.5</w:t>
            </w:r>
          </w:p>
        </w:tc>
        <w:tc>
          <w:tcPr>
            <w:tcW w:w="1061" w:type="dxa"/>
            <w:vMerge/>
            <w:vAlign w:val="center"/>
          </w:tcPr>
          <w:p w:rsidR="0098318B" w:rsidRDefault="0098318B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115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</w:tr>
      <w:tr w:rsidR="0098318B" w:rsidTr="00693CA3">
        <w:trPr>
          <w:trHeight w:val="90"/>
          <w:jc w:val="center"/>
        </w:trPr>
        <w:tc>
          <w:tcPr>
            <w:tcW w:w="489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379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134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754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978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005" w:type="dxa"/>
            <w:vMerge/>
            <w:vAlign w:val="center"/>
          </w:tcPr>
          <w:p w:rsidR="0098318B" w:rsidRDefault="0098318B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581" w:type="dxa"/>
            <w:gridSpan w:val="6"/>
            <w:vAlign w:val="center"/>
          </w:tcPr>
          <w:p w:rsidR="0098318B" w:rsidRDefault="0098318B"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/>
                <w:kern w:val="0"/>
                <w:szCs w:val="21"/>
              </w:rPr>
              <w:t>总氮</w:t>
            </w:r>
          </w:p>
        </w:tc>
        <w:tc>
          <w:tcPr>
            <w:tcW w:w="1181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hint="eastAsia"/>
              </w:rPr>
              <w:t>mg/L</w:t>
            </w:r>
          </w:p>
        </w:tc>
        <w:tc>
          <w:tcPr>
            <w:tcW w:w="1080" w:type="dxa"/>
            <w:vAlign w:val="center"/>
          </w:tcPr>
          <w:p w:rsidR="0098318B" w:rsidRDefault="00165DF8">
            <w:pPr>
              <w:widowControl/>
              <w:jc w:val="center"/>
              <w:textAlignment w:val="center"/>
              <w:rPr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fldChar w:fldCharType="begin"/>
            </w:r>
            <w:r w:rsidR="0098318B">
              <w:rPr>
                <w:rFonts w:ascii="Times New Roman" w:eastAsia="宋体" w:hAnsi="Times New Roman" w:cs="Times New Roman"/>
                <w:color w:val="000000"/>
                <w:szCs w:val="21"/>
              </w:rPr>
              <w:instrText xml:space="preserve"> = average(E9:G9) \* MERGEFORMAT </w:instrText>
            </w: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fldChar w:fldCharType="separate"/>
            </w:r>
            <w:r w:rsidR="0098318B">
              <w:rPr>
                <w:rFonts w:ascii="Times New Roman" w:eastAsia="宋体" w:hAnsi="Times New Roman" w:cs="Times New Roman"/>
                <w:color w:val="000000"/>
                <w:szCs w:val="21"/>
              </w:rPr>
              <w:t>7.04</w:t>
            </w: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fldChar w:fldCharType="end"/>
            </w:r>
          </w:p>
        </w:tc>
        <w:tc>
          <w:tcPr>
            <w:tcW w:w="709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cs="Times New Roman" w:hint="eastAsia"/>
                <w:szCs w:val="21"/>
              </w:rPr>
              <w:t>15</w:t>
            </w:r>
          </w:p>
        </w:tc>
        <w:tc>
          <w:tcPr>
            <w:tcW w:w="1061" w:type="dxa"/>
            <w:vMerge/>
            <w:vAlign w:val="center"/>
          </w:tcPr>
          <w:p w:rsidR="0098318B" w:rsidRDefault="0098318B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115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</w:tr>
      <w:tr w:rsidR="0098318B" w:rsidTr="00693CA3">
        <w:trPr>
          <w:trHeight w:val="90"/>
          <w:jc w:val="center"/>
        </w:trPr>
        <w:tc>
          <w:tcPr>
            <w:tcW w:w="489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379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134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754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978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005" w:type="dxa"/>
            <w:vMerge/>
            <w:vAlign w:val="center"/>
          </w:tcPr>
          <w:p w:rsidR="0098318B" w:rsidRDefault="0098318B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581" w:type="dxa"/>
            <w:gridSpan w:val="6"/>
            <w:vAlign w:val="center"/>
          </w:tcPr>
          <w:p w:rsidR="0098318B" w:rsidRDefault="0098318B"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rFonts w:hint="eastAsia"/>
                <w:szCs w:val="21"/>
              </w:rPr>
              <w:t>苯胺类</w:t>
            </w:r>
          </w:p>
        </w:tc>
        <w:tc>
          <w:tcPr>
            <w:tcW w:w="1181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hint="eastAsia"/>
              </w:rPr>
              <w:t>mg/L</w:t>
            </w:r>
          </w:p>
        </w:tc>
        <w:tc>
          <w:tcPr>
            <w:tcW w:w="1080" w:type="dxa"/>
            <w:vAlign w:val="center"/>
          </w:tcPr>
          <w:p w:rsidR="0098318B" w:rsidRDefault="0098318B">
            <w:pPr>
              <w:widowControl/>
              <w:jc w:val="center"/>
              <w:textAlignment w:val="center"/>
              <w:rPr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ND</w:t>
            </w:r>
          </w:p>
        </w:tc>
        <w:tc>
          <w:tcPr>
            <w:tcW w:w="709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cs="Times New Roman" w:hint="eastAsia"/>
                <w:szCs w:val="21"/>
              </w:rPr>
              <w:t>0.5</w:t>
            </w:r>
          </w:p>
        </w:tc>
        <w:tc>
          <w:tcPr>
            <w:tcW w:w="1061" w:type="dxa"/>
            <w:vMerge/>
            <w:vAlign w:val="center"/>
          </w:tcPr>
          <w:p w:rsidR="0098318B" w:rsidRDefault="0098318B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115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</w:tr>
      <w:tr w:rsidR="0098318B" w:rsidTr="00693CA3">
        <w:trPr>
          <w:trHeight w:val="90"/>
          <w:jc w:val="center"/>
        </w:trPr>
        <w:tc>
          <w:tcPr>
            <w:tcW w:w="489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379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134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754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978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005" w:type="dxa"/>
            <w:vMerge/>
            <w:vAlign w:val="center"/>
          </w:tcPr>
          <w:p w:rsidR="0098318B" w:rsidRDefault="0098318B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581" w:type="dxa"/>
            <w:gridSpan w:val="6"/>
            <w:vAlign w:val="center"/>
          </w:tcPr>
          <w:p w:rsidR="0098318B" w:rsidRDefault="0098318B"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rFonts w:hint="eastAsia"/>
                <w:szCs w:val="21"/>
              </w:rPr>
              <w:t>阴离子表面活性剂</w:t>
            </w:r>
          </w:p>
        </w:tc>
        <w:tc>
          <w:tcPr>
            <w:tcW w:w="1181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hint="eastAsia"/>
              </w:rPr>
              <w:t>mg/L</w:t>
            </w:r>
          </w:p>
        </w:tc>
        <w:tc>
          <w:tcPr>
            <w:tcW w:w="1080" w:type="dxa"/>
            <w:vAlign w:val="center"/>
          </w:tcPr>
          <w:p w:rsidR="0098318B" w:rsidRDefault="0098318B">
            <w:pPr>
              <w:widowControl/>
              <w:jc w:val="center"/>
              <w:textAlignment w:val="center"/>
              <w:rPr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ND</w:t>
            </w:r>
          </w:p>
        </w:tc>
        <w:tc>
          <w:tcPr>
            <w:tcW w:w="709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cs="Times New Roman" w:hint="eastAsia"/>
                <w:szCs w:val="21"/>
              </w:rPr>
              <w:t>0.5</w:t>
            </w:r>
          </w:p>
        </w:tc>
        <w:tc>
          <w:tcPr>
            <w:tcW w:w="1061" w:type="dxa"/>
            <w:vMerge/>
            <w:vAlign w:val="center"/>
          </w:tcPr>
          <w:p w:rsidR="0098318B" w:rsidRDefault="0098318B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115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</w:tr>
      <w:tr w:rsidR="0098318B" w:rsidTr="00693CA3">
        <w:trPr>
          <w:trHeight w:val="90"/>
          <w:jc w:val="center"/>
        </w:trPr>
        <w:tc>
          <w:tcPr>
            <w:tcW w:w="489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379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134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754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978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005" w:type="dxa"/>
            <w:vMerge/>
            <w:vAlign w:val="center"/>
          </w:tcPr>
          <w:p w:rsidR="0098318B" w:rsidRDefault="0098318B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581" w:type="dxa"/>
            <w:gridSpan w:val="6"/>
            <w:vAlign w:val="center"/>
          </w:tcPr>
          <w:p w:rsidR="0098318B" w:rsidRDefault="0098318B"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rFonts w:hint="eastAsia"/>
                <w:szCs w:val="21"/>
              </w:rPr>
              <w:t>锑</w:t>
            </w:r>
          </w:p>
        </w:tc>
        <w:tc>
          <w:tcPr>
            <w:tcW w:w="1181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hint="eastAsia"/>
              </w:rPr>
              <w:t>mg/L</w:t>
            </w:r>
          </w:p>
        </w:tc>
        <w:tc>
          <w:tcPr>
            <w:tcW w:w="1080" w:type="dxa"/>
            <w:vAlign w:val="center"/>
          </w:tcPr>
          <w:p w:rsidR="0098318B" w:rsidRDefault="0098318B">
            <w:pPr>
              <w:widowControl/>
              <w:jc w:val="center"/>
              <w:textAlignment w:val="center"/>
              <w:rPr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ND</w:t>
            </w:r>
          </w:p>
        </w:tc>
        <w:tc>
          <w:tcPr>
            <w:tcW w:w="709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cs="Times New Roman" w:hint="eastAsia"/>
                <w:szCs w:val="21"/>
              </w:rPr>
              <w:t>0.1</w:t>
            </w:r>
          </w:p>
        </w:tc>
        <w:tc>
          <w:tcPr>
            <w:tcW w:w="1061" w:type="dxa"/>
            <w:vMerge/>
            <w:vAlign w:val="center"/>
          </w:tcPr>
          <w:p w:rsidR="0098318B" w:rsidRDefault="0098318B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115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</w:tr>
      <w:tr w:rsidR="0098318B" w:rsidTr="00693CA3">
        <w:trPr>
          <w:trHeight w:val="90"/>
          <w:jc w:val="center"/>
        </w:trPr>
        <w:tc>
          <w:tcPr>
            <w:tcW w:w="489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379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134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754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978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005" w:type="dxa"/>
            <w:vMerge/>
            <w:vAlign w:val="center"/>
          </w:tcPr>
          <w:p w:rsidR="0098318B" w:rsidRDefault="0098318B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581" w:type="dxa"/>
            <w:gridSpan w:val="6"/>
            <w:vAlign w:val="center"/>
          </w:tcPr>
          <w:p w:rsidR="0098318B" w:rsidRDefault="0098318B"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rFonts w:hint="eastAsia"/>
                <w:szCs w:val="21"/>
              </w:rPr>
              <w:t>粪大肠菌群</w:t>
            </w:r>
          </w:p>
        </w:tc>
        <w:tc>
          <w:tcPr>
            <w:tcW w:w="1181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hint="eastAsia"/>
              </w:rPr>
              <w:t>MPN/L</w:t>
            </w:r>
          </w:p>
        </w:tc>
        <w:tc>
          <w:tcPr>
            <w:tcW w:w="1080" w:type="dxa"/>
            <w:vAlign w:val="center"/>
          </w:tcPr>
          <w:p w:rsidR="0098318B" w:rsidRDefault="0098318B">
            <w:pPr>
              <w:widowControl/>
              <w:jc w:val="center"/>
              <w:textAlignment w:val="center"/>
              <w:rPr>
                <w:szCs w:val="21"/>
              </w:rPr>
            </w:pPr>
            <w:r>
              <w:rPr>
                <w:rFonts w:ascii="Times New Roman" w:hAnsi="Times New Roman" w:cs="Times New Roman" w:hint="eastAsia"/>
              </w:rPr>
              <w:t>4.2</w:t>
            </w:r>
            <w:r>
              <w:rPr>
                <w:rFonts w:ascii="Times New Roman" w:eastAsia="Times New Roman" w:hAnsi="Times New Roman" w:cs="Times New Roman"/>
              </w:rPr>
              <w:t>×10</w:t>
            </w:r>
            <w:r>
              <w:rPr>
                <w:rFonts w:ascii="Times New Roman" w:hAnsi="Times New Roman" w:cs="Times New Roman" w:hint="eastAsia"/>
                <w:vertAlign w:val="superscript"/>
              </w:rPr>
              <w:t>2</w:t>
            </w:r>
          </w:p>
        </w:tc>
        <w:tc>
          <w:tcPr>
            <w:tcW w:w="709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cs="Times New Roman" w:hint="eastAsia"/>
                <w:szCs w:val="21"/>
              </w:rPr>
              <w:t>1000</w:t>
            </w:r>
          </w:p>
        </w:tc>
        <w:tc>
          <w:tcPr>
            <w:tcW w:w="1061" w:type="dxa"/>
            <w:vMerge/>
            <w:vAlign w:val="center"/>
          </w:tcPr>
          <w:p w:rsidR="0098318B" w:rsidRDefault="0098318B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115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</w:tr>
      <w:tr w:rsidR="0098318B" w:rsidTr="00693CA3">
        <w:trPr>
          <w:trHeight w:val="90"/>
          <w:jc w:val="center"/>
        </w:trPr>
        <w:tc>
          <w:tcPr>
            <w:tcW w:w="489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379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134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754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978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005" w:type="dxa"/>
            <w:vMerge/>
            <w:vAlign w:val="center"/>
          </w:tcPr>
          <w:p w:rsidR="0098318B" w:rsidRDefault="0098318B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581" w:type="dxa"/>
            <w:gridSpan w:val="6"/>
            <w:vAlign w:val="center"/>
          </w:tcPr>
          <w:p w:rsidR="0098318B" w:rsidRDefault="0098318B"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rFonts w:hint="eastAsia"/>
                <w:szCs w:val="21"/>
              </w:rPr>
              <w:t>五日生化需氧量</w:t>
            </w:r>
          </w:p>
        </w:tc>
        <w:tc>
          <w:tcPr>
            <w:tcW w:w="1181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hint="eastAsia"/>
              </w:rPr>
              <w:t>mg/L</w:t>
            </w:r>
          </w:p>
        </w:tc>
        <w:tc>
          <w:tcPr>
            <w:tcW w:w="1080" w:type="dxa"/>
            <w:vAlign w:val="center"/>
          </w:tcPr>
          <w:p w:rsidR="0098318B" w:rsidRDefault="00165DF8">
            <w:pPr>
              <w:widowControl/>
              <w:jc w:val="center"/>
              <w:textAlignment w:val="center"/>
              <w:rPr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fldChar w:fldCharType="begin"/>
            </w:r>
            <w:r w:rsidR="0098318B">
              <w:rPr>
                <w:rFonts w:ascii="Times New Roman" w:eastAsia="宋体" w:hAnsi="Times New Roman" w:cs="Times New Roman"/>
                <w:color w:val="000000"/>
                <w:szCs w:val="21"/>
              </w:rPr>
              <w:instrText xml:space="preserve"> = average(E15:G15) \* MERGEFORMAT </w:instrText>
            </w: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fldChar w:fldCharType="separate"/>
            </w:r>
            <w:r w:rsidR="0098318B">
              <w:rPr>
                <w:rFonts w:ascii="Times New Roman" w:eastAsia="宋体" w:hAnsi="Times New Roman" w:cs="Times New Roman"/>
                <w:color w:val="000000"/>
                <w:szCs w:val="21"/>
              </w:rPr>
              <w:t>5.5</w:t>
            </w: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fldChar w:fldCharType="end"/>
            </w:r>
          </w:p>
        </w:tc>
        <w:tc>
          <w:tcPr>
            <w:tcW w:w="709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cs="Times New Roman" w:hint="eastAsia"/>
                <w:szCs w:val="21"/>
              </w:rPr>
              <w:t>10</w:t>
            </w:r>
          </w:p>
        </w:tc>
        <w:tc>
          <w:tcPr>
            <w:tcW w:w="1061" w:type="dxa"/>
            <w:vMerge/>
            <w:vAlign w:val="center"/>
          </w:tcPr>
          <w:p w:rsidR="0098318B" w:rsidRDefault="0098318B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115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</w:tr>
      <w:tr w:rsidR="0098318B" w:rsidTr="00693CA3">
        <w:trPr>
          <w:trHeight w:val="90"/>
          <w:jc w:val="center"/>
        </w:trPr>
        <w:tc>
          <w:tcPr>
            <w:tcW w:w="489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379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134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754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978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005" w:type="dxa"/>
            <w:vMerge/>
            <w:vAlign w:val="center"/>
          </w:tcPr>
          <w:p w:rsidR="0098318B" w:rsidRDefault="0098318B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581" w:type="dxa"/>
            <w:gridSpan w:val="6"/>
            <w:vAlign w:val="center"/>
          </w:tcPr>
          <w:p w:rsidR="0098318B" w:rsidRDefault="0098318B"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rFonts w:hint="eastAsia"/>
                <w:szCs w:val="21"/>
              </w:rPr>
              <w:t>石油类</w:t>
            </w:r>
          </w:p>
        </w:tc>
        <w:tc>
          <w:tcPr>
            <w:tcW w:w="1181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hint="eastAsia"/>
              </w:rPr>
              <w:t>mg/L</w:t>
            </w:r>
          </w:p>
        </w:tc>
        <w:tc>
          <w:tcPr>
            <w:tcW w:w="1080" w:type="dxa"/>
            <w:vAlign w:val="center"/>
          </w:tcPr>
          <w:p w:rsidR="0098318B" w:rsidRDefault="00165DF8">
            <w:pPr>
              <w:widowControl/>
              <w:jc w:val="center"/>
              <w:textAlignment w:val="center"/>
              <w:rPr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fldChar w:fldCharType="begin"/>
            </w:r>
            <w:r w:rsidR="0098318B">
              <w:rPr>
                <w:rFonts w:ascii="Times New Roman" w:eastAsia="宋体" w:hAnsi="Times New Roman" w:cs="Times New Roman"/>
                <w:color w:val="000000"/>
                <w:szCs w:val="21"/>
              </w:rPr>
              <w:instrText xml:space="preserve"> = average(E16:G16) \* MERGEFORMAT </w:instrText>
            </w: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fldChar w:fldCharType="separate"/>
            </w:r>
            <w:r w:rsidR="0098318B">
              <w:rPr>
                <w:rFonts w:ascii="Times New Roman" w:eastAsia="宋体" w:hAnsi="Times New Roman" w:cs="Times New Roman"/>
                <w:color w:val="000000"/>
                <w:szCs w:val="21"/>
              </w:rPr>
              <w:t>0.06</w:t>
            </w: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fldChar w:fldCharType="end"/>
            </w:r>
          </w:p>
        </w:tc>
        <w:tc>
          <w:tcPr>
            <w:tcW w:w="709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cs="Times New Roman" w:hint="eastAsia"/>
                <w:szCs w:val="21"/>
              </w:rPr>
              <w:t>1</w:t>
            </w:r>
          </w:p>
        </w:tc>
        <w:tc>
          <w:tcPr>
            <w:tcW w:w="1061" w:type="dxa"/>
            <w:vMerge/>
            <w:vAlign w:val="center"/>
          </w:tcPr>
          <w:p w:rsidR="0098318B" w:rsidRDefault="0098318B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115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</w:tr>
      <w:tr w:rsidR="0098318B" w:rsidTr="00693CA3">
        <w:trPr>
          <w:trHeight w:val="90"/>
          <w:jc w:val="center"/>
        </w:trPr>
        <w:tc>
          <w:tcPr>
            <w:tcW w:w="489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379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134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754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978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005" w:type="dxa"/>
            <w:vMerge/>
            <w:vAlign w:val="center"/>
          </w:tcPr>
          <w:p w:rsidR="0098318B" w:rsidRDefault="0098318B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581" w:type="dxa"/>
            <w:gridSpan w:val="6"/>
            <w:vAlign w:val="center"/>
          </w:tcPr>
          <w:p w:rsidR="0098318B" w:rsidRDefault="0098318B"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rFonts w:hint="eastAsia"/>
                <w:szCs w:val="21"/>
              </w:rPr>
              <w:t>动植物油类</w:t>
            </w:r>
          </w:p>
        </w:tc>
        <w:tc>
          <w:tcPr>
            <w:tcW w:w="1181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hint="eastAsia"/>
              </w:rPr>
              <w:t>mg/L</w:t>
            </w:r>
          </w:p>
        </w:tc>
        <w:tc>
          <w:tcPr>
            <w:tcW w:w="1080" w:type="dxa"/>
            <w:vAlign w:val="center"/>
          </w:tcPr>
          <w:p w:rsidR="0098318B" w:rsidRDefault="0098318B">
            <w:pPr>
              <w:widowControl/>
              <w:jc w:val="center"/>
              <w:textAlignment w:val="center"/>
              <w:rPr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ND</w:t>
            </w:r>
          </w:p>
        </w:tc>
        <w:tc>
          <w:tcPr>
            <w:tcW w:w="709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cs="Times New Roman" w:hint="eastAsia"/>
                <w:szCs w:val="21"/>
              </w:rPr>
              <w:t>1</w:t>
            </w:r>
          </w:p>
        </w:tc>
        <w:tc>
          <w:tcPr>
            <w:tcW w:w="1061" w:type="dxa"/>
            <w:vMerge/>
            <w:vAlign w:val="center"/>
          </w:tcPr>
          <w:p w:rsidR="0098318B" w:rsidRDefault="0098318B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115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</w:tr>
      <w:tr w:rsidR="0098318B" w:rsidTr="00693CA3">
        <w:trPr>
          <w:trHeight w:val="90"/>
          <w:jc w:val="center"/>
        </w:trPr>
        <w:tc>
          <w:tcPr>
            <w:tcW w:w="489" w:type="dxa"/>
            <w:vMerge w:val="restart"/>
            <w:vAlign w:val="center"/>
          </w:tcPr>
          <w:p w:rsidR="0098318B" w:rsidRDefault="0098318B">
            <w:pPr>
              <w:jc w:val="center"/>
              <w:rPr>
                <w:color w:val="000000" w:themeColor="text1"/>
                <w:szCs w:val="21"/>
              </w:rPr>
            </w:pPr>
            <w:r>
              <w:rPr>
                <w:rFonts w:hint="eastAsia"/>
                <w:szCs w:val="21"/>
              </w:rPr>
              <w:t>31</w:t>
            </w:r>
          </w:p>
        </w:tc>
        <w:tc>
          <w:tcPr>
            <w:tcW w:w="1379" w:type="dxa"/>
            <w:vMerge w:val="restart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2022</w:t>
            </w:r>
            <w:r>
              <w:rPr>
                <w:rFonts w:hint="eastAsia"/>
                <w:szCs w:val="21"/>
              </w:rPr>
              <w:t>年</w:t>
            </w:r>
            <w:r>
              <w:rPr>
                <w:rFonts w:hint="eastAsia"/>
                <w:szCs w:val="21"/>
              </w:rPr>
              <w:t>4</w:t>
            </w:r>
            <w:r>
              <w:rPr>
                <w:rFonts w:hint="eastAsia"/>
                <w:szCs w:val="21"/>
              </w:rPr>
              <w:t>月</w:t>
            </w:r>
            <w:r>
              <w:rPr>
                <w:rFonts w:hint="eastAsia"/>
                <w:szCs w:val="21"/>
              </w:rPr>
              <w:lastRenderedPageBreak/>
              <w:t>27</w:t>
            </w:r>
            <w:r>
              <w:rPr>
                <w:rFonts w:hint="eastAsia"/>
                <w:szCs w:val="21"/>
              </w:rPr>
              <w:t>日</w:t>
            </w:r>
          </w:p>
        </w:tc>
        <w:tc>
          <w:tcPr>
            <w:tcW w:w="1134" w:type="dxa"/>
            <w:vMerge w:val="restart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lastRenderedPageBreak/>
              <w:t>监督监测</w:t>
            </w:r>
          </w:p>
        </w:tc>
        <w:tc>
          <w:tcPr>
            <w:tcW w:w="1754" w:type="dxa"/>
            <w:vMerge w:val="restart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南通广联实业有</w:t>
            </w:r>
            <w:r>
              <w:rPr>
                <w:rFonts w:ascii="Times New Roman" w:eastAsia="宋体" w:hAnsi="Times New Roman" w:cs="Times New Roman"/>
                <w:szCs w:val="21"/>
              </w:rPr>
              <w:lastRenderedPageBreak/>
              <w:t>限公司</w:t>
            </w:r>
          </w:p>
        </w:tc>
        <w:tc>
          <w:tcPr>
            <w:tcW w:w="978" w:type="dxa"/>
            <w:vMerge w:val="restart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lastRenderedPageBreak/>
              <w:t>废水</w:t>
            </w:r>
          </w:p>
        </w:tc>
        <w:tc>
          <w:tcPr>
            <w:tcW w:w="1005" w:type="dxa"/>
            <w:vMerge w:val="restart"/>
            <w:vAlign w:val="center"/>
          </w:tcPr>
          <w:p w:rsidR="0098318B" w:rsidRDefault="0098318B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总排口</w:t>
            </w:r>
          </w:p>
        </w:tc>
        <w:tc>
          <w:tcPr>
            <w:tcW w:w="1581" w:type="dxa"/>
            <w:gridSpan w:val="6"/>
            <w:vAlign w:val="center"/>
          </w:tcPr>
          <w:p w:rsidR="0098318B" w:rsidRDefault="0098318B">
            <w:pPr>
              <w:jc w:val="center"/>
              <w:rPr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pH</w:t>
            </w:r>
            <w:r>
              <w:rPr>
                <w:rFonts w:ascii="Times New Roman" w:eastAsia="宋体" w:hAnsi="Times New Roman" w:cs="Times New Roman" w:hint="eastAsia"/>
                <w:szCs w:val="21"/>
              </w:rPr>
              <w:t>值</w:t>
            </w:r>
          </w:p>
        </w:tc>
        <w:tc>
          <w:tcPr>
            <w:tcW w:w="1181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hint="eastAsia"/>
              </w:rPr>
              <w:t>无量纲</w:t>
            </w:r>
          </w:p>
        </w:tc>
        <w:tc>
          <w:tcPr>
            <w:tcW w:w="1080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cs="Times New Roman" w:hint="eastAsia"/>
              </w:rPr>
              <w:t>7.5-7.6</w:t>
            </w:r>
          </w:p>
        </w:tc>
        <w:tc>
          <w:tcPr>
            <w:tcW w:w="709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ascii="Times New Roman" w:eastAsia="宋体" w:hAnsi="Times New Roman" w:cs="Times New Roman" w:hint="eastAsia"/>
              </w:rPr>
              <w:t>6-9</w:t>
            </w:r>
          </w:p>
        </w:tc>
        <w:tc>
          <w:tcPr>
            <w:tcW w:w="1061" w:type="dxa"/>
            <w:vMerge w:val="restart"/>
            <w:vAlign w:val="center"/>
          </w:tcPr>
          <w:p w:rsidR="0098318B" w:rsidRDefault="0098318B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115" w:type="dxa"/>
            <w:vMerge w:val="restart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</w:tr>
      <w:tr w:rsidR="0098318B" w:rsidTr="00693CA3">
        <w:trPr>
          <w:trHeight w:val="90"/>
          <w:jc w:val="center"/>
        </w:trPr>
        <w:tc>
          <w:tcPr>
            <w:tcW w:w="489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379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134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754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978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005" w:type="dxa"/>
            <w:vMerge/>
            <w:vAlign w:val="center"/>
          </w:tcPr>
          <w:p w:rsidR="0098318B" w:rsidRDefault="0098318B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581" w:type="dxa"/>
            <w:gridSpan w:val="6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color w:val="000000"/>
              </w:rPr>
              <w:t>化学需氧量</w:t>
            </w:r>
          </w:p>
        </w:tc>
        <w:tc>
          <w:tcPr>
            <w:tcW w:w="1181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hint="eastAsia"/>
              </w:rPr>
              <w:t>mg/L</w:t>
            </w:r>
          </w:p>
        </w:tc>
        <w:tc>
          <w:tcPr>
            <w:tcW w:w="1080" w:type="dxa"/>
            <w:vAlign w:val="center"/>
          </w:tcPr>
          <w:p w:rsidR="0098318B" w:rsidRDefault="00165DF8">
            <w:pPr>
              <w:widowControl/>
              <w:jc w:val="center"/>
              <w:textAlignment w:val="center"/>
              <w:rPr>
                <w:szCs w:val="21"/>
              </w:rPr>
            </w:pPr>
            <w:r>
              <w:rPr>
                <w:rFonts w:ascii="Times New Roman" w:eastAsia="宋体" w:hAnsi="Times New Roman" w:cs="Times New Roman"/>
              </w:rPr>
              <w:fldChar w:fldCharType="begin"/>
            </w:r>
            <w:r w:rsidR="0098318B">
              <w:rPr>
                <w:rFonts w:ascii="Times New Roman" w:eastAsia="宋体" w:hAnsi="Times New Roman" w:cs="Times New Roman"/>
              </w:rPr>
              <w:instrText xml:space="preserve"> = average(E4:G4) \* MERGEFORMAT </w:instrText>
            </w:r>
            <w:r>
              <w:rPr>
                <w:rFonts w:ascii="Times New Roman" w:eastAsia="宋体" w:hAnsi="Times New Roman" w:cs="Times New Roman"/>
              </w:rPr>
              <w:fldChar w:fldCharType="separate"/>
            </w:r>
            <w:r w:rsidR="0098318B">
              <w:rPr>
                <w:rFonts w:ascii="Times New Roman" w:eastAsia="宋体" w:hAnsi="Times New Roman" w:cs="Times New Roman"/>
              </w:rPr>
              <w:t>25</w:t>
            </w:r>
            <w:r>
              <w:rPr>
                <w:rFonts w:ascii="Times New Roman" w:eastAsia="宋体" w:hAnsi="Times New Roman" w:cs="Times New Roman"/>
              </w:rPr>
              <w:fldChar w:fldCharType="end"/>
            </w:r>
          </w:p>
        </w:tc>
        <w:tc>
          <w:tcPr>
            <w:tcW w:w="709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ascii="Times New Roman" w:eastAsia="宋体" w:hAnsi="Times New Roman" w:cs="Times New Roman" w:hint="eastAsia"/>
              </w:rPr>
              <w:t>200</w:t>
            </w:r>
          </w:p>
        </w:tc>
        <w:tc>
          <w:tcPr>
            <w:tcW w:w="1061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2115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</w:tr>
      <w:tr w:rsidR="0098318B" w:rsidTr="00693CA3">
        <w:trPr>
          <w:trHeight w:val="90"/>
          <w:jc w:val="center"/>
        </w:trPr>
        <w:tc>
          <w:tcPr>
            <w:tcW w:w="489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379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134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754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978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005" w:type="dxa"/>
            <w:vMerge/>
            <w:vAlign w:val="center"/>
          </w:tcPr>
          <w:p w:rsidR="0098318B" w:rsidRDefault="0098318B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581" w:type="dxa"/>
            <w:gridSpan w:val="6"/>
            <w:vAlign w:val="center"/>
          </w:tcPr>
          <w:p w:rsidR="0098318B" w:rsidRDefault="0098318B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</w:rPr>
              <w:t>悬浮物</w:t>
            </w:r>
          </w:p>
        </w:tc>
        <w:tc>
          <w:tcPr>
            <w:tcW w:w="1181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hint="eastAsia"/>
              </w:rPr>
              <w:t>mg/L</w:t>
            </w:r>
          </w:p>
        </w:tc>
        <w:tc>
          <w:tcPr>
            <w:tcW w:w="1080" w:type="dxa"/>
            <w:vAlign w:val="center"/>
          </w:tcPr>
          <w:p w:rsidR="0098318B" w:rsidRDefault="0098318B">
            <w:pPr>
              <w:widowControl/>
              <w:jc w:val="center"/>
              <w:textAlignment w:val="center"/>
              <w:rPr>
                <w:szCs w:val="21"/>
              </w:rPr>
            </w:pPr>
            <w:r>
              <w:rPr>
                <w:rFonts w:ascii="Times New Roman" w:eastAsia="宋体" w:hAnsi="Times New Roman" w:cs="Times New Roman" w:hint="eastAsia"/>
              </w:rPr>
              <w:t>25</w:t>
            </w:r>
          </w:p>
        </w:tc>
        <w:tc>
          <w:tcPr>
            <w:tcW w:w="709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ascii="Times New Roman" w:eastAsia="宋体" w:hAnsi="Times New Roman" w:cs="Times New Roman" w:hint="eastAsia"/>
              </w:rPr>
              <w:t>400</w:t>
            </w:r>
          </w:p>
        </w:tc>
        <w:tc>
          <w:tcPr>
            <w:tcW w:w="1061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2115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</w:tr>
      <w:tr w:rsidR="0098318B" w:rsidTr="00693CA3">
        <w:trPr>
          <w:trHeight w:val="90"/>
          <w:jc w:val="center"/>
        </w:trPr>
        <w:tc>
          <w:tcPr>
            <w:tcW w:w="489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379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134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754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978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005" w:type="dxa"/>
            <w:vMerge/>
            <w:vAlign w:val="center"/>
          </w:tcPr>
          <w:p w:rsidR="0098318B" w:rsidRDefault="0098318B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581" w:type="dxa"/>
            <w:gridSpan w:val="6"/>
            <w:vAlign w:val="center"/>
          </w:tcPr>
          <w:p w:rsidR="0098318B" w:rsidRDefault="0098318B">
            <w:pPr>
              <w:jc w:val="center"/>
              <w:rPr>
                <w:sz w:val="20"/>
                <w:szCs w:val="20"/>
              </w:rPr>
            </w:pPr>
            <w:r>
              <w:rPr>
                <w:rFonts w:cs="Times New Roman" w:hint="eastAsia"/>
              </w:rPr>
              <w:t>氨氮</w:t>
            </w:r>
          </w:p>
        </w:tc>
        <w:tc>
          <w:tcPr>
            <w:tcW w:w="1181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hint="eastAsia"/>
              </w:rPr>
              <w:t>mg/L</w:t>
            </w:r>
          </w:p>
        </w:tc>
        <w:tc>
          <w:tcPr>
            <w:tcW w:w="1080" w:type="dxa"/>
            <w:vAlign w:val="center"/>
          </w:tcPr>
          <w:p w:rsidR="0098318B" w:rsidRDefault="0098318B">
            <w:pPr>
              <w:widowControl/>
              <w:jc w:val="center"/>
              <w:textAlignment w:val="center"/>
              <w:rPr>
                <w:szCs w:val="21"/>
              </w:rPr>
            </w:pPr>
            <w:r>
              <w:rPr>
                <w:rFonts w:ascii="Times New Roman" w:eastAsia="宋体" w:hAnsi="Times New Roman" w:cs="Times New Roman" w:hint="eastAsia"/>
              </w:rPr>
              <w:t>0.675</w:t>
            </w:r>
          </w:p>
        </w:tc>
        <w:tc>
          <w:tcPr>
            <w:tcW w:w="709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ascii="Times New Roman" w:eastAsia="宋体" w:hAnsi="Times New Roman" w:cs="Times New Roman" w:hint="eastAsia"/>
              </w:rPr>
              <w:t>45</w:t>
            </w:r>
          </w:p>
        </w:tc>
        <w:tc>
          <w:tcPr>
            <w:tcW w:w="1061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2115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</w:tr>
      <w:tr w:rsidR="0098318B" w:rsidTr="00693CA3">
        <w:trPr>
          <w:trHeight w:val="90"/>
          <w:jc w:val="center"/>
        </w:trPr>
        <w:tc>
          <w:tcPr>
            <w:tcW w:w="489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379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134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754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978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005" w:type="dxa"/>
            <w:vMerge/>
            <w:vAlign w:val="center"/>
          </w:tcPr>
          <w:p w:rsidR="0098318B" w:rsidRDefault="0098318B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581" w:type="dxa"/>
            <w:gridSpan w:val="6"/>
            <w:vAlign w:val="center"/>
          </w:tcPr>
          <w:p w:rsidR="0098318B" w:rsidRDefault="0098318B">
            <w:pPr>
              <w:jc w:val="center"/>
              <w:rPr>
                <w:sz w:val="20"/>
                <w:szCs w:val="20"/>
              </w:rPr>
            </w:pPr>
            <w:r>
              <w:rPr>
                <w:rFonts w:cs="Times New Roman" w:hint="eastAsia"/>
              </w:rPr>
              <w:t>总磷</w:t>
            </w:r>
          </w:p>
        </w:tc>
        <w:tc>
          <w:tcPr>
            <w:tcW w:w="1181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hint="eastAsia"/>
              </w:rPr>
              <w:t>mg/L</w:t>
            </w:r>
          </w:p>
        </w:tc>
        <w:tc>
          <w:tcPr>
            <w:tcW w:w="1080" w:type="dxa"/>
            <w:vAlign w:val="center"/>
          </w:tcPr>
          <w:p w:rsidR="0098318B" w:rsidRDefault="0098318B">
            <w:pPr>
              <w:widowControl/>
              <w:jc w:val="center"/>
              <w:textAlignment w:val="center"/>
              <w:rPr>
                <w:szCs w:val="21"/>
              </w:rPr>
            </w:pPr>
            <w:r>
              <w:rPr>
                <w:rFonts w:ascii="Times New Roman" w:eastAsia="宋体" w:hAnsi="Times New Roman" w:cs="Times New Roman" w:hint="eastAsia"/>
              </w:rPr>
              <w:t>0.15</w:t>
            </w:r>
          </w:p>
        </w:tc>
        <w:tc>
          <w:tcPr>
            <w:tcW w:w="709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ascii="Times New Roman" w:eastAsia="宋体" w:hAnsi="Times New Roman" w:cs="Times New Roman" w:hint="eastAsia"/>
              </w:rPr>
              <w:t>8.0</w:t>
            </w:r>
          </w:p>
        </w:tc>
        <w:tc>
          <w:tcPr>
            <w:tcW w:w="1061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2115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</w:tr>
      <w:tr w:rsidR="0098318B" w:rsidTr="00693CA3">
        <w:trPr>
          <w:trHeight w:val="90"/>
          <w:jc w:val="center"/>
        </w:trPr>
        <w:tc>
          <w:tcPr>
            <w:tcW w:w="489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379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134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754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978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005" w:type="dxa"/>
            <w:vMerge/>
            <w:vAlign w:val="center"/>
          </w:tcPr>
          <w:p w:rsidR="0098318B" w:rsidRDefault="0098318B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581" w:type="dxa"/>
            <w:gridSpan w:val="6"/>
            <w:vAlign w:val="center"/>
          </w:tcPr>
          <w:p w:rsidR="0098318B" w:rsidRDefault="0098318B">
            <w:pPr>
              <w:jc w:val="center"/>
              <w:rPr>
                <w:sz w:val="20"/>
                <w:szCs w:val="20"/>
              </w:rPr>
            </w:pPr>
            <w:r>
              <w:rPr>
                <w:rFonts w:cs="Times New Roman" w:hint="eastAsia"/>
              </w:rPr>
              <w:t>总氮</w:t>
            </w:r>
          </w:p>
        </w:tc>
        <w:tc>
          <w:tcPr>
            <w:tcW w:w="1181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hint="eastAsia"/>
              </w:rPr>
              <w:t>mg/L</w:t>
            </w:r>
          </w:p>
        </w:tc>
        <w:tc>
          <w:tcPr>
            <w:tcW w:w="1080" w:type="dxa"/>
            <w:vAlign w:val="center"/>
          </w:tcPr>
          <w:p w:rsidR="0098318B" w:rsidRDefault="0098318B">
            <w:pPr>
              <w:widowControl/>
              <w:jc w:val="center"/>
              <w:textAlignment w:val="center"/>
              <w:rPr>
                <w:szCs w:val="21"/>
              </w:rPr>
            </w:pPr>
            <w:r>
              <w:rPr>
                <w:rFonts w:ascii="Times New Roman" w:eastAsia="宋体" w:hAnsi="Times New Roman" w:cs="Times New Roman" w:hint="eastAsia"/>
              </w:rPr>
              <w:t>12.2</w:t>
            </w:r>
          </w:p>
        </w:tc>
        <w:tc>
          <w:tcPr>
            <w:tcW w:w="709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ascii="Times New Roman" w:eastAsia="宋体" w:hAnsi="Times New Roman" w:cs="Times New Roman" w:hint="eastAsia"/>
              </w:rPr>
              <w:t>70</w:t>
            </w:r>
          </w:p>
        </w:tc>
        <w:tc>
          <w:tcPr>
            <w:tcW w:w="1061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2115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</w:tr>
      <w:tr w:rsidR="0098318B" w:rsidTr="00693CA3">
        <w:trPr>
          <w:trHeight w:val="90"/>
          <w:jc w:val="center"/>
        </w:trPr>
        <w:tc>
          <w:tcPr>
            <w:tcW w:w="489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379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134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754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978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005" w:type="dxa"/>
            <w:vMerge/>
            <w:vAlign w:val="center"/>
          </w:tcPr>
          <w:p w:rsidR="0098318B" w:rsidRDefault="0098318B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581" w:type="dxa"/>
            <w:gridSpan w:val="6"/>
            <w:vAlign w:val="center"/>
          </w:tcPr>
          <w:p w:rsidR="0098318B" w:rsidRDefault="0098318B"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rFonts w:hint="eastAsia"/>
                <w:szCs w:val="21"/>
              </w:rPr>
              <w:t>锡</w:t>
            </w:r>
          </w:p>
        </w:tc>
        <w:tc>
          <w:tcPr>
            <w:tcW w:w="1181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hint="eastAsia"/>
              </w:rPr>
              <w:t>mg/L</w:t>
            </w:r>
          </w:p>
        </w:tc>
        <w:tc>
          <w:tcPr>
            <w:tcW w:w="1080" w:type="dxa"/>
            <w:vAlign w:val="center"/>
          </w:tcPr>
          <w:p w:rsidR="0098318B" w:rsidRDefault="0098318B">
            <w:pPr>
              <w:widowControl/>
              <w:jc w:val="center"/>
              <w:textAlignment w:val="center"/>
              <w:rPr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ND</w:t>
            </w:r>
          </w:p>
        </w:tc>
        <w:tc>
          <w:tcPr>
            <w:tcW w:w="709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ascii="Times New Roman" w:eastAsia="宋体" w:hAnsi="Times New Roman" w:cs="Times New Roman" w:hint="eastAsia"/>
              </w:rPr>
              <w:t>—</w:t>
            </w:r>
          </w:p>
        </w:tc>
        <w:tc>
          <w:tcPr>
            <w:tcW w:w="1061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2115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</w:tr>
      <w:tr w:rsidR="0098318B" w:rsidTr="00693CA3">
        <w:trPr>
          <w:trHeight w:val="90"/>
          <w:jc w:val="center"/>
        </w:trPr>
        <w:tc>
          <w:tcPr>
            <w:tcW w:w="489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379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134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754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978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005" w:type="dxa"/>
            <w:vMerge/>
            <w:vAlign w:val="center"/>
          </w:tcPr>
          <w:p w:rsidR="0098318B" w:rsidRDefault="0098318B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581" w:type="dxa"/>
            <w:gridSpan w:val="6"/>
            <w:vAlign w:val="center"/>
          </w:tcPr>
          <w:p w:rsidR="0098318B" w:rsidRDefault="0098318B"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rFonts w:hint="eastAsia"/>
                <w:szCs w:val="21"/>
              </w:rPr>
              <w:t>锌</w:t>
            </w:r>
          </w:p>
        </w:tc>
        <w:tc>
          <w:tcPr>
            <w:tcW w:w="1181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hint="eastAsia"/>
              </w:rPr>
              <w:t>mg/L</w:t>
            </w:r>
          </w:p>
        </w:tc>
        <w:tc>
          <w:tcPr>
            <w:tcW w:w="1080" w:type="dxa"/>
            <w:vAlign w:val="center"/>
          </w:tcPr>
          <w:p w:rsidR="0098318B" w:rsidRDefault="0098318B">
            <w:pPr>
              <w:widowControl/>
              <w:jc w:val="center"/>
              <w:textAlignment w:val="center"/>
              <w:rPr>
                <w:szCs w:val="21"/>
              </w:rPr>
            </w:pPr>
            <w:r>
              <w:rPr>
                <w:rFonts w:ascii="Times New Roman" w:eastAsia="宋体" w:hAnsi="Times New Roman" w:cs="Times New Roman" w:hint="eastAsia"/>
              </w:rPr>
              <w:t>0.043</w:t>
            </w:r>
          </w:p>
        </w:tc>
        <w:tc>
          <w:tcPr>
            <w:tcW w:w="709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ascii="Times New Roman" w:eastAsia="宋体" w:hAnsi="Times New Roman" w:cs="Times New Roman" w:hint="eastAsia"/>
              </w:rPr>
              <w:t>5.0</w:t>
            </w:r>
          </w:p>
        </w:tc>
        <w:tc>
          <w:tcPr>
            <w:tcW w:w="1061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2115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</w:tr>
      <w:tr w:rsidR="0098318B" w:rsidTr="00693CA3">
        <w:trPr>
          <w:trHeight w:val="90"/>
          <w:jc w:val="center"/>
        </w:trPr>
        <w:tc>
          <w:tcPr>
            <w:tcW w:w="489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379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134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754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978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005" w:type="dxa"/>
            <w:vMerge/>
            <w:vAlign w:val="center"/>
          </w:tcPr>
          <w:p w:rsidR="0098318B" w:rsidRDefault="0098318B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581" w:type="dxa"/>
            <w:gridSpan w:val="6"/>
            <w:vAlign w:val="center"/>
          </w:tcPr>
          <w:p w:rsidR="0098318B" w:rsidRDefault="0098318B"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rFonts w:hint="eastAsia"/>
                <w:szCs w:val="21"/>
              </w:rPr>
              <w:t>总氰化物</w:t>
            </w:r>
          </w:p>
        </w:tc>
        <w:tc>
          <w:tcPr>
            <w:tcW w:w="1181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hint="eastAsia"/>
              </w:rPr>
              <w:t>mg/L</w:t>
            </w:r>
          </w:p>
        </w:tc>
        <w:tc>
          <w:tcPr>
            <w:tcW w:w="1080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ND</w:t>
            </w:r>
          </w:p>
        </w:tc>
        <w:tc>
          <w:tcPr>
            <w:tcW w:w="709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hint="eastAsia"/>
              </w:rPr>
              <w:t>1.0</w:t>
            </w:r>
          </w:p>
        </w:tc>
        <w:tc>
          <w:tcPr>
            <w:tcW w:w="1061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2115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</w:tr>
      <w:tr w:rsidR="0098318B" w:rsidTr="00693CA3">
        <w:trPr>
          <w:trHeight w:val="90"/>
          <w:jc w:val="center"/>
        </w:trPr>
        <w:tc>
          <w:tcPr>
            <w:tcW w:w="489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379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134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754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978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005" w:type="dxa"/>
            <w:vAlign w:val="center"/>
          </w:tcPr>
          <w:p w:rsidR="0098318B" w:rsidRDefault="0098318B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Cs w:val="21"/>
              </w:rPr>
              <w:t>含镍废水排口</w:t>
            </w:r>
          </w:p>
        </w:tc>
        <w:tc>
          <w:tcPr>
            <w:tcW w:w="1581" w:type="dxa"/>
            <w:gridSpan w:val="6"/>
            <w:vAlign w:val="center"/>
          </w:tcPr>
          <w:p w:rsidR="0098318B" w:rsidRDefault="0098318B"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rFonts w:hint="eastAsia"/>
                <w:szCs w:val="21"/>
              </w:rPr>
              <w:t>镍</w:t>
            </w:r>
          </w:p>
        </w:tc>
        <w:tc>
          <w:tcPr>
            <w:tcW w:w="1181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hint="eastAsia"/>
              </w:rPr>
              <w:t>mg/L</w:t>
            </w:r>
          </w:p>
        </w:tc>
        <w:tc>
          <w:tcPr>
            <w:tcW w:w="1080" w:type="dxa"/>
            <w:vAlign w:val="center"/>
          </w:tcPr>
          <w:p w:rsidR="0098318B" w:rsidRDefault="00165DF8">
            <w:pPr>
              <w:jc w:val="center"/>
              <w:rPr>
                <w:szCs w:val="21"/>
              </w:rPr>
            </w:pPr>
            <w:r>
              <w:rPr>
                <w:rFonts w:ascii="Times New Roman" w:eastAsia="宋体" w:hAnsi="Times New Roman" w:cs="Times New Roman"/>
              </w:rPr>
              <w:fldChar w:fldCharType="begin"/>
            </w:r>
            <w:r w:rsidR="0098318B">
              <w:rPr>
                <w:rFonts w:ascii="Times New Roman" w:eastAsia="宋体" w:hAnsi="Times New Roman" w:cs="Times New Roman"/>
              </w:rPr>
              <w:instrText xml:space="preserve"> = average(E12:G12) \* MERGEFORMAT </w:instrText>
            </w:r>
            <w:r>
              <w:rPr>
                <w:rFonts w:ascii="Times New Roman" w:eastAsia="宋体" w:hAnsi="Times New Roman" w:cs="Times New Roman"/>
              </w:rPr>
              <w:fldChar w:fldCharType="separate"/>
            </w:r>
            <w:r w:rsidR="0098318B">
              <w:rPr>
                <w:rFonts w:ascii="Times New Roman" w:eastAsia="宋体" w:hAnsi="Times New Roman" w:cs="Times New Roman"/>
              </w:rPr>
              <w:t>0.183</w:t>
            </w:r>
            <w:r>
              <w:rPr>
                <w:rFonts w:ascii="Times New Roman" w:eastAsia="宋体" w:hAnsi="Times New Roman" w:cs="Times New Roman"/>
              </w:rPr>
              <w:fldChar w:fldCharType="end"/>
            </w:r>
          </w:p>
        </w:tc>
        <w:tc>
          <w:tcPr>
            <w:tcW w:w="709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hint="eastAsia"/>
              </w:rPr>
              <w:t>0.5</w:t>
            </w:r>
          </w:p>
        </w:tc>
        <w:tc>
          <w:tcPr>
            <w:tcW w:w="1061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2115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</w:tr>
      <w:tr w:rsidR="0098318B" w:rsidTr="00693CA3">
        <w:trPr>
          <w:trHeight w:val="90"/>
          <w:jc w:val="center"/>
        </w:trPr>
        <w:tc>
          <w:tcPr>
            <w:tcW w:w="489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379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134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754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978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005" w:type="dxa"/>
            <w:vMerge w:val="restart"/>
            <w:vAlign w:val="center"/>
          </w:tcPr>
          <w:p w:rsidR="0098318B" w:rsidRDefault="0098318B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Cs w:val="21"/>
              </w:rPr>
              <w:t>含铬废水排口</w:t>
            </w:r>
          </w:p>
        </w:tc>
        <w:tc>
          <w:tcPr>
            <w:tcW w:w="1581" w:type="dxa"/>
            <w:gridSpan w:val="6"/>
            <w:vAlign w:val="center"/>
          </w:tcPr>
          <w:p w:rsidR="0098318B" w:rsidRDefault="0098318B"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rFonts w:hint="eastAsia"/>
                <w:szCs w:val="21"/>
              </w:rPr>
              <w:t>六价铬</w:t>
            </w:r>
          </w:p>
        </w:tc>
        <w:tc>
          <w:tcPr>
            <w:tcW w:w="1181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hint="eastAsia"/>
              </w:rPr>
              <w:t>mg/L</w:t>
            </w:r>
          </w:p>
        </w:tc>
        <w:tc>
          <w:tcPr>
            <w:tcW w:w="1080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ND</w:t>
            </w:r>
          </w:p>
        </w:tc>
        <w:tc>
          <w:tcPr>
            <w:tcW w:w="709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hint="eastAsia"/>
              </w:rPr>
              <w:t>0.2</w:t>
            </w:r>
          </w:p>
        </w:tc>
        <w:tc>
          <w:tcPr>
            <w:tcW w:w="1061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2115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</w:tr>
      <w:tr w:rsidR="0098318B" w:rsidTr="00693CA3">
        <w:trPr>
          <w:trHeight w:val="90"/>
          <w:jc w:val="center"/>
        </w:trPr>
        <w:tc>
          <w:tcPr>
            <w:tcW w:w="489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379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134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754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978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005" w:type="dxa"/>
            <w:vMerge/>
            <w:vAlign w:val="center"/>
          </w:tcPr>
          <w:p w:rsidR="0098318B" w:rsidRDefault="0098318B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581" w:type="dxa"/>
            <w:gridSpan w:val="6"/>
            <w:vAlign w:val="center"/>
          </w:tcPr>
          <w:p w:rsidR="0098318B" w:rsidRDefault="0098318B"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rFonts w:hint="eastAsia"/>
                <w:szCs w:val="21"/>
              </w:rPr>
              <w:t>铬</w:t>
            </w:r>
          </w:p>
        </w:tc>
        <w:tc>
          <w:tcPr>
            <w:tcW w:w="1181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hint="eastAsia"/>
              </w:rPr>
              <w:t>mg/L</w:t>
            </w:r>
          </w:p>
        </w:tc>
        <w:tc>
          <w:tcPr>
            <w:tcW w:w="1080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ascii="Times New Roman" w:eastAsia="宋体" w:hAnsi="Times New Roman" w:cs="Times New Roman" w:hint="eastAsia"/>
              </w:rPr>
              <w:t>0.39</w:t>
            </w:r>
          </w:p>
        </w:tc>
        <w:tc>
          <w:tcPr>
            <w:tcW w:w="709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ascii="Times New Roman" w:eastAsia="宋体" w:hAnsi="Times New Roman" w:cs="Times New Roman" w:hint="eastAsia"/>
              </w:rPr>
              <w:t>1.0</w:t>
            </w:r>
          </w:p>
        </w:tc>
        <w:tc>
          <w:tcPr>
            <w:tcW w:w="1061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2115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</w:tr>
      <w:tr w:rsidR="0098318B" w:rsidTr="00693CA3">
        <w:trPr>
          <w:trHeight w:val="90"/>
          <w:jc w:val="center"/>
        </w:trPr>
        <w:tc>
          <w:tcPr>
            <w:tcW w:w="489" w:type="dxa"/>
            <w:vMerge w:val="restart"/>
            <w:vAlign w:val="center"/>
          </w:tcPr>
          <w:p w:rsidR="0098318B" w:rsidRDefault="0098318B" w:rsidP="00693CA3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32</w:t>
            </w:r>
          </w:p>
        </w:tc>
        <w:tc>
          <w:tcPr>
            <w:tcW w:w="1379" w:type="dxa"/>
            <w:vMerge w:val="restart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2022</w:t>
            </w:r>
            <w:r>
              <w:rPr>
                <w:rFonts w:hint="eastAsia"/>
                <w:szCs w:val="21"/>
              </w:rPr>
              <w:t>年</w:t>
            </w:r>
            <w:r>
              <w:rPr>
                <w:rFonts w:hint="eastAsia"/>
                <w:szCs w:val="21"/>
              </w:rPr>
              <w:t>4</w:t>
            </w:r>
            <w:r>
              <w:rPr>
                <w:rFonts w:hint="eastAsia"/>
                <w:szCs w:val="21"/>
              </w:rPr>
              <w:t>月</w:t>
            </w:r>
            <w:r>
              <w:rPr>
                <w:rFonts w:hint="eastAsia"/>
                <w:szCs w:val="21"/>
              </w:rPr>
              <w:t>29</w:t>
            </w:r>
            <w:r>
              <w:rPr>
                <w:rFonts w:hint="eastAsia"/>
                <w:szCs w:val="21"/>
              </w:rPr>
              <w:t>日</w:t>
            </w:r>
          </w:p>
        </w:tc>
        <w:tc>
          <w:tcPr>
            <w:tcW w:w="1134" w:type="dxa"/>
            <w:vMerge w:val="restart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监督监测</w:t>
            </w:r>
          </w:p>
        </w:tc>
        <w:tc>
          <w:tcPr>
            <w:tcW w:w="1754" w:type="dxa"/>
            <w:vMerge w:val="restart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南通海诚辐条有限公司</w:t>
            </w:r>
          </w:p>
        </w:tc>
        <w:tc>
          <w:tcPr>
            <w:tcW w:w="978" w:type="dxa"/>
            <w:vMerge w:val="restart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废水</w:t>
            </w:r>
          </w:p>
        </w:tc>
        <w:tc>
          <w:tcPr>
            <w:tcW w:w="1005" w:type="dxa"/>
            <w:vMerge w:val="restart"/>
            <w:vAlign w:val="center"/>
          </w:tcPr>
          <w:p w:rsidR="0098318B" w:rsidRDefault="0098318B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</w:rPr>
              <w:t>总排口</w:t>
            </w:r>
          </w:p>
        </w:tc>
        <w:tc>
          <w:tcPr>
            <w:tcW w:w="1581" w:type="dxa"/>
            <w:gridSpan w:val="6"/>
            <w:vAlign w:val="center"/>
          </w:tcPr>
          <w:p w:rsidR="0098318B" w:rsidRDefault="0098318B"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pH</w:t>
            </w:r>
            <w:r>
              <w:rPr>
                <w:rFonts w:hint="eastAsia"/>
                <w:color w:val="000000"/>
                <w:kern w:val="0"/>
                <w:szCs w:val="21"/>
              </w:rPr>
              <w:t>值</w:t>
            </w:r>
          </w:p>
        </w:tc>
        <w:tc>
          <w:tcPr>
            <w:tcW w:w="1181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hint="eastAsia"/>
              </w:rPr>
              <w:t>无量纲</w:t>
            </w:r>
          </w:p>
        </w:tc>
        <w:tc>
          <w:tcPr>
            <w:tcW w:w="1080" w:type="dxa"/>
            <w:vAlign w:val="center"/>
          </w:tcPr>
          <w:p w:rsidR="0098318B" w:rsidRDefault="0098318B">
            <w:pPr>
              <w:widowControl/>
              <w:jc w:val="center"/>
              <w:textAlignment w:val="center"/>
              <w:rPr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szCs w:val="21"/>
              </w:rPr>
              <w:t>7.7-7.8</w:t>
            </w:r>
          </w:p>
        </w:tc>
        <w:tc>
          <w:tcPr>
            <w:tcW w:w="709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ascii="Times New Roman" w:eastAsia="宋体" w:hAnsi="Times New Roman" w:cs="Times New Roman" w:hint="eastAsia"/>
              </w:rPr>
              <w:t>6-9</w:t>
            </w:r>
          </w:p>
        </w:tc>
        <w:tc>
          <w:tcPr>
            <w:tcW w:w="1061" w:type="dxa"/>
            <w:vMerge w:val="restart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2115" w:type="dxa"/>
            <w:vMerge w:val="restart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</w:tr>
      <w:tr w:rsidR="0098318B" w:rsidTr="00693CA3">
        <w:trPr>
          <w:trHeight w:val="90"/>
          <w:jc w:val="center"/>
        </w:trPr>
        <w:tc>
          <w:tcPr>
            <w:tcW w:w="489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379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134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754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978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005" w:type="dxa"/>
            <w:vMerge/>
            <w:vAlign w:val="center"/>
          </w:tcPr>
          <w:p w:rsidR="0098318B" w:rsidRDefault="0098318B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581" w:type="dxa"/>
            <w:gridSpan w:val="6"/>
            <w:vAlign w:val="center"/>
          </w:tcPr>
          <w:p w:rsidR="0098318B" w:rsidRDefault="0098318B">
            <w:pPr>
              <w:jc w:val="center"/>
              <w:rPr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</w:rPr>
              <w:t>石油类</w:t>
            </w:r>
          </w:p>
        </w:tc>
        <w:tc>
          <w:tcPr>
            <w:tcW w:w="1181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hint="eastAsia"/>
              </w:rPr>
              <w:t>mg/L</w:t>
            </w:r>
          </w:p>
        </w:tc>
        <w:tc>
          <w:tcPr>
            <w:tcW w:w="1080" w:type="dxa"/>
            <w:vAlign w:val="center"/>
          </w:tcPr>
          <w:p w:rsidR="0098318B" w:rsidRDefault="0098318B">
            <w:pPr>
              <w:widowControl/>
              <w:jc w:val="center"/>
              <w:textAlignment w:val="center"/>
              <w:rPr>
                <w:szCs w:val="21"/>
              </w:rPr>
            </w:pPr>
            <w:r>
              <w:rPr>
                <w:rFonts w:hint="eastAsia"/>
              </w:rPr>
              <w:t>ND</w:t>
            </w:r>
          </w:p>
        </w:tc>
        <w:tc>
          <w:tcPr>
            <w:tcW w:w="709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ascii="Times New Roman" w:eastAsia="宋体" w:hAnsi="Times New Roman" w:cs="Times New Roman" w:hint="eastAsia"/>
              </w:rPr>
              <w:t>3</w:t>
            </w:r>
          </w:p>
        </w:tc>
        <w:tc>
          <w:tcPr>
            <w:tcW w:w="1061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2115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</w:tr>
      <w:tr w:rsidR="0098318B" w:rsidTr="00693CA3">
        <w:trPr>
          <w:trHeight w:val="90"/>
          <w:jc w:val="center"/>
        </w:trPr>
        <w:tc>
          <w:tcPr>
            <w:tcW w:w="489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379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134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754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978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005" w:type="dxa"/>
            <w:vMerge/>
            <w:vAlign w:val="center"/>
          </w:tcPr>
          <w:p w:rsidR="0098318B" w:rsidRDefault="0098318B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581" w:type="dxa"/>
            <w:gridSpan w:val="6"/>
            <w:vAlign w:val="center"/>
          </w:tcPr>
          <w:p w:rsidR="0098318B" w:rsidRDefault="0098318B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Cs w:val="21"/>
              </w:rPr>
              <w:t>悬浮物</w:t>
            </w:r>
          </w:p>
        </w:tc>
        <w:tc>
          <w:tcPr>
            <w:tcW w:w="1181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hint="eastAsia"/>
              </w:rPr>
              <w:t>mg/L</w:t>
            </w:r>
          </w:p>
        </w:tc>
        <w:tc>
          <w:tcPr>
            <w:tcW w:w="1080" w:type="dxa"/>
            <w:vAlign w:val="center"/>
          </w:tcPr>
          <w:p w:rsidR="0098318B" w:rsidRDefault="00165DF8">
            <w:pPr>
              <w:widowControl/>
              <w:jc w:val="center"/>
              <w:textAlignment w:val="center"/>
              <w:rPr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fldChar w:fldCharType="begin"/>
            </w:r>
            <w:r w:rsidR="0098318B">
              <w:rPr>
                <w:rFonts w:ascii="Times New Roman" w:eastAsia="宋体" w:hAnsi="Times New Roman" w:cs="Times New Roman"/>
                <w:color w:val="000000"/>
                <w:szCs w:val="21"/>
              </w:rPr>
              <w:instrText xml:space="preserve"> = average(E5:G5) \* MERGEFORMAT </w:instrText>
            </w: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fldChar w:fldCharType="separate"/>
            </w:r>
            <w:r w:rsidR="0098318B">
              <w:rPr>
                <w:rFonts w:ascii="Times New Roman" w:eastAsia="宋体" w:hAnsi="Times New Roman" w:cs="Times New Roman"/>
                <w:color w:val="000000"/>
                <w:szCs w:val="21"/>
              </w:rPr>
              <w:t>12</w:t>
            </w: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fldChar w:fldCharType="end"/>
            </w:r>
          </w:p>
        </w:tc>
        <w:tc>
          <w:tcPr>
            <w:tcW w:w="709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ascii="Times New Roman" w:eastAsia="宋体" w:hAnsi="Times New Roman" w:cs="Times New Roman" w:hint="eastAsia"/>
              </w:rPr>
              <w:t>50</w:t>
            </w:r>
          </w:p>
        </w:tc>
        <w:tc>
          <w:tcPr>
            <w:tcW w:w="1061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2115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</w:tr>
      <w:tr w:rsidR="0098318B" w:rsidTr="00693CA3">
        <w:trPr>
          <w:trHeight w:val="90"/>
          <w:jc w:val="center"/>
        </w:trPr>
        <w:tc>
          <w:tcPr>
            <w:tcW w:w="489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379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134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754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978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005" w:type="dxa"/>
            <w:vMerge/>
            <w:vAlign w:val="center"/>
          </w:tcPr>
          <w:p w:rsidR="0098318B" w:rsidRDefault="0098318B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581" w:type="dxa"/>
            <w:gridSpan w:val="6"/>
            <w:vAlign w:val="center"/>
          </w:tcPr>
          <w:p w:rsidR="0098318B" w:rsidRDefault="0098318B"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/>
                <w:kern w:val="0"/>
                <w:szCs w:val="21"/>
              </w:rPr>
              <w:t>化学需氧量</w:t>
            </w:r>
          </w:p>
        </w:tc>
        <w:tc>
          <w:tcPr>
            <w:tcW w:w="1181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hint="eastAsia"/>
              </w:rPr>
              <w:t>mg/L</w:t>
            </w:r>
          </w:p>
        </w:tc>
        <w:tc>
          <w:tcPr>
            <w:tcW w:w="1080" w:type="dxa"/>
            <w:vAlign w:val="center"/>
          </w:tcPr>
          <w:p w:rsidR="0098318B" w:rsidRDefault="00165DF8">
            <w:pPr>
              <w:widowControl/>
              <w:jc w:val="center"/>
              <w:textAlignment w:val="center"/>
              <w:rPr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fldChar w:fldCharType="begin"/>
            </w:r>
            <w:r w:rsidR="0098318B">
              <w:rPr>
                <w:rFonts w:ascii="Times New Roman" w:eastAsia="宋体" w:hAnsi="Times New Roman" w:cs="Times New Roman"/>
                <w:color w:val="000000"/>
                <w:szCs w:val="21"/>
              </w:rPr>
              <w:instrText xml:space="preserve"> = average(E6:G6) \* MERGEFORMAT </w:instrText>
            </w: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fldChar w:fldCharType="separate"/>
            </w:r>
            <w:r w:rsidR="0098318B">
              <w:rPr>
                <w:rFonts w:ascii="Times New Roman" w:eastAsia="宋体" w:hAnsi="Times New Roman" w:cs="Times New Roman"/>
                <w:color w:val="000000"/>
                <w:szCs w:val="21"/>
              </w:rPr>
              <w:t>22</w:t>
            </w: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fldChar w:fldCharType="end"/>
            </w:r>
          </w:p>
        </w:tc>
        <w:tc>
          <w:tcPr>
            <w:tcW w:w="709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cs="Times New Roman" w:hint="eastAsia"/>
                <w:szCs w:val="21"/>
              </w:rPr>
              <w:t>80</w:t>
            </w:r>
          </w:p>
        </w:tc>
        <w:tc>
          <w:tcPr>
            <w:tcW w:w="1061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2115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</w:tr>
      <w:tr w:rsidR="0098318B" w:rsidTr="00693CA3">
        <w:trPr>
          <w:trHeight w:val="90"/>
          <w:jc w:val="center"/>
        </w:trPr>
        <w:tc>
          <w:tcPr>
            <w:tcW w:w="489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379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134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754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978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005" w:type="dxa"/>
            <w:vMerge/>
            <w:vAlign w:val="center"/>
          </w:tcPr>
          <w:p w:rsidR="0098318B" w:rsidRDefault="0098318B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581" w:type="dxa"/>
            <w:gridSpan w:val="6"/>
            <w:vAlign w:val="center"/>
          </w:tcPr>
          <w:p w:rsidR="0098318B" w:rsidRDefault="0098318B"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/>
                <w:kern w:val="0"/>
                <w:szCs w:val="21"/>
              </w:rPr>
              <w:t>氨氮</w:t>
            </w:r>
          </w:p>
        </w:tc>
        <w:tc>
          <w:tcPr>
            <w:tcW w:w="1181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hint="eastAsia"/>
              </w:rPr>
              <w:t>mg/L</w:t>
            </w:r>
          </w:p>
        </w:tc>
        <w:tc>
          <w:tcPr>
            <w:tcW w:w="1080" w:type="dxa"/>
            <w:vAlign w:val="center"/>
          </w:tcPr>
          <w:p w:rsidR="0098318B" w:rsidRDefault="00165DF8">
            <w:pPr>
              <w:widowControl/>
              <w:jc w:val="center"/>
              <w:textAlignment w:val="center"/>
              <w:rPr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fldChar w:fldCharType="begin"/>
            </w:r>
            <w:r w:rsidR="0098318B">
              <w:rPr>
                <w:rFonts w:ascii="Times New Roman" w:eastAsia="宋体" w:hAnsi="Times New Roman" w:cs="Times New Roman"/>
                <w:color w:val="000000"/>
                <w:szCs w:val="21"/>
              </w:rPr>
              <w:instrText xml:space="preserve"> = average(E7:G7) \* MERGEFORMAT </w:instrText>
            </w: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fldChar w:fldCharType="separate"/>
            </w:r>
            <w:r w:rsidR="0098318B">
              <w:rPr>
                <w:rFonts w:ascii="Times New Roman" w:eastAsia="宋体" w:hAnsi="Times New Roman" w:cs="Times New Roman"/>
                <w:color w:val="000000"/>
                <w:szCs w:val="21"/>
              </w:rPr>
              <w:t>0.141</w:t>
            </w: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fldChar w:fldCharType="end"/>
            </w:r>
          </w:p>
        </w:tc>
        <w:tc>
          <w:tcPr>
            <w:tcW w:w="709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cs="Times New Roman" w:hint="eastAsia"/>
                <w:szCs w:val="21"/>
              </w:rPr>
              <w:t>15</w:t>
            </w:r>
          </w:p>
        </w:tc>
        <w:tc>
          <w:tcPr>
            <w:tcW w:w="1061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2115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</w:tr>
      <w:tr w:rsidR="0098318B" w:rsidTr="00693CA3">
        <w:trPr>
          <w:trHeight w:val="90"/>
          <w:jc w:val="center"/>
        </w:trPr>
        <w:tc>
          <w:tcPr>
            <w:tcW w:w="489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379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134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754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978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005" w:type="dxa"/>
            <w:vMerge/>
            <w:vAlign w:val="center"/>
          </w:tcPr>
          <w:p w:rsidR="0098318B" w:rsidRDefault="0098318B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581" w:type="dxa"/>
            <w:gridSpan w:val="6"/>
            <w:vAlign w:val="center"/>
          </w:tcPr>
          <w:p w:rsidR="0098318B" w:rsidRDefault="0098318B"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/>
                <w:kern w:val="0"/>
                <w:szCs w:val="21"/>
              </w:rPr>
              <w:t>总磷</w:t>
            </w:r>
          </w:p>
        </w:tc>
        <w:tc>
          <w:tcPr>
            <w:tcW w:w="1181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hint="eastAsia"/>
              </w:rPr>
              <w:t>mg/L</w:t>
            </w:r>
          </w:p>
        </w:tc>
        <w:tc>
          <w:tcPr>
            <w:tcW w:w="1080" w:type="dxa"/>
            <w:vAlign w:val="center"/>
          </w:tcPr>
          <w:p w:rsidR="0098318B" w:rsidRDefault="00165DF8">
            <w:pPr>
              <w:widowControl/>
              <w:jc w:val="center"/>
              <w:textAlignment w:val="center"/>
              <w:rPr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fldChar w:fldCharType="begin"/>
            </w:r>
            <w:r w:rsidR="0098318B">
              <w:rPr>
                <w:rFonts w:ascii="Times New Roman" w:eastAsia="宋体" w:hAnsi="Times New Roman" w:cs="Times New Roman"/>
                <w:color w:val="000000"/>
                <w:szCs w:val="21"/>
              </w:rPr>
              <w:instrText xml:space="preserve"> = average(E8:G8) \* MERGEFORMAT </w:instrText>
            </w: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fldChar w:fldCharType="separate"/>
            </w:r>
            <w:r w:rsidR="0098318B">
              <w:rPr>
                <w:rFonts w:ascii="Times New Roman" w:eastAsia="宋体" w:hAnsi="Times New Roman" w:cs="Times New Roman"/>
                <w:color w:val="000000"/>
                <w:szCs w:val="21"/>
              </w:rPr>
              <w:t>0.14</w:t>
            </w: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fldChar w:fldCharType="end"/>
            </w:r>
          </w:p>
        </w:tc>
        <w:tc>
          <w:tcPr>
            <w:tcW w:w="709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cs="Times New Roman" w:hint="eastAsia"/>
                <w:szCs w:val="21"/>
              </w:rPr>
              <w:t>1</w:t>
            </w:r>
          </w:p>
        </w:tc>
        <w:tc>
          <w:tcPr>
            <w:tcW w:w="1061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2115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</w:tr>
      <w:tr w:rsidR="0098318B" w:rsidTr="00693CA3">
        <w:trPr>
          <w:trHeight w:val="90"/>
          <w:jc w:val="center"/>
        </w:trPr>
        <w:tc>
          <w:tcPr>
            <w:tcW w:w="489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379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134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754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978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005" w:type="dxa"/>
            <w:vMerge/>
            <w:vAlign w:val="center"/>
          </w:tcPr>
          <w:p w:rsidR="0098318B" w:rsidRDefault="0098318B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581" w:type="dxa"/>
            <w:gridSpan w:val="6"/>
            <w:vAlign w:val="center"/>
          </w:tcPr>
          <w:p w:rsidR="0098318B" w:rsidRDefault="0098318B"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/>
                <w:kern w:val="0"/>
                <w:szCs w:val="21"/>
              </w:rPr>
              <w:t>总氮</w:t>
            </w:r>
          </w:p>
        </w:tc>
        <w:tc>
          <w:tcPr>
            <w:tcW w:w="1181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hint="eastAsia"/>
              </w:rPr>
              <w:t>mg/L</w:t>
            </w:r>
          </w:p>
        </w:tc>
        <w:tc>
          <w:tcPr>
            <w:tcW w:w="1080" w:type="dxa"/>
            <w:vAlign w:val="center"/>
          </w:tcPr>
          <w:p w:rsidR="0098318B" w:rsidRDefault="00165DF8">
            <w:pPr>
              <w:widowControl/>
              <w:jc w:val="center"/>
              <w:textAlignment w:val="center"/>
              <w:rPr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fldChar w:fldCharType="begin"/>
            </w:r>
            <w:r w:rsidR="0098318B">
              <w:rPr>
                <w:rFonts w:ascii="Times New Roman" w:eastAsia="宋体" w:hAnsi="Times New Roman" w:cs="Times New Roman"/>
                <w:color w:val="000000"/>
                <w:szCs w:val="21"/>
              </w:rPr>
              <w:instrText xml:space="preserve"> = average(E9:G9) \* MERGEFORMAT </w:instrText>
            </w: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fldChar w:fldCharType="separate"/>
            </w:r>
            <w:r w:rsidR="0098318B">
              <w:rPr>
                <w:rFonts w:ascii="Times New Roman" w:eastAsia="宋体" w:hAnsi="Times New Roman" w:cs="Times New Roman"/>
                <w:color w:val="000000"/>
                <w:szCs w:val="21"/>
              </w:rPr>
              <w:t>2.52</w:t>
            </w: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fldChar w:fldCharType="end"/>
            </w:r>
          </w:p>
        </w:tc>
        <w:tc>
          <w:tcPr>
            <w:tcW w:w="709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cs="Times New Roman" w:hint="eastAsia"/>
                <w:szCs w:val="21"/>
              </w:rPr>
              <w:t>20</w:t>
            </w:r>
          </w:p>
        </w:tc>
        <w:tc>
          <w:tcPr>
            <w:tcW w:w="1061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2115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</w:tr>
      <w:tr w:rsidR="0098318B" w:rsidTr="00693CA3">
        <w:trPr>
          <w:trHeight w:val="90"/>
          <w:jc w:val="center"/>
        </w:trPr>
        <w:tc>
          <w:tcPr>
            <w:tcW w:w="489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379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134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754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978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005" w:type="dxa"/>
            <w:vMerge/>
            <w:vAlign w:val="center"/>
          </w:tcPr>
          <w:p w:rsidR="0098318B" w:rsidRDefault="0098318B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581" w:type="dxa"/>
            <w:gridSpan w:val="6"/>
            <w:vAlign w:val="center"/>
          </w:tcPr>
          <w:p w:rsidR="0098318B" w:rsidRDefault="0098318B">
            <w:pPr>
              <w:jc w:val="center"/>
              <w:rPr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</w:rPr>
              <w:t>锌</w:t>
            </w:r>
          </w:p>
        </w:tc>
        <w:tc>
          <w:tcPr>
            <w:tcW w:w="1181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hint="eastAsia"/>
              </w:rPr>
              <w:t>mg/L</w:t>
            </w:r>
          </w:p>
        </w:tc>
        <w:tc>
          <w:tcPr>
            <w:tcW w:w="1080" w:type="dxa"/>
            <w:vAlign w:val="center"/>
          </w:tcPr>
          <w:p w:rsidR="0098318B" w:rsidRDefault="00165DF8">
            <w:pPr>
              <w:jc w:val="center"/>
              <w:rPr>
                <w:szCs w:val="21"/>
              </w:rPr>
            </w:pPr>
            <w:r>
              <w:rPr>
                <w:rFonts w:ascii="Times New Roman" w:eastAsia="宋体" w:hAnsi="Times New Roman" w:cs="Times New Roman"/>
              </w:rPr>
              <w:fldChar w:fldCharType="begin"/>
            </w:r>
            <w:r w:rsidR="0098318B">
              <w:rPr>
                <w:rFonts w:ascii="Times New Roman" w:eastAsia="宋体" w:hAnsi="Times New Roman" w:cs="Times New Roman"/>
              </w:rPr>
              <w:instrText xml:space="preserve"> = average(E10:G10) \* MERGEFORMAT </w:instrText>
            </w:r>
            <w:r>
              <w:rPr>
                <w:rFonts w:ascii="Times New Roman" w:eastAsia="宋体" w:hAnsi="Times New Roman" w:cs="Times New Roman"/>
              </w:rPr>
              <w:fldChar w:fldCharType="separate"/>
            </w:r>
            <w:r w:rsidR="0098318B">
              <w:rPr>
                <w:rFonts w:ascii="Times New Roman" w:eastAsia="宋体" w:hAnsi="Times New Roman" w:cs="Times New Roman"/>
              </w:rPr>
              <w:t>0.06</w:t>
            </w:r>
            <w:r w:rsidR="0098318B">
              <w:rPr>
                <w:rFonts w:ascii="Times New Roman" w:eastAsia="宋体" w:hAnsi="Times New Roman" w:cs="Times New Roman" w:hint="eastAsia"/>
              </w:rPr>
              <w:t>7</w:t>
            </w:r>
            <w:r>
              <w:rPr>
                <w:rFonts w:ascii="Times New Roman" w:eastAsia="宋体" w:hAnsi="Times New Roman" w:cs="Times New Roman"/>
              </w:rPr>
              <w:fldChar w:fldCharType="end"/>
            </w:r>
          </w:p>
        </w:tc>
        <w:tc>
          <w:tcPr>
            <w:tcW w:w="709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ascii="Times New Roman" w:eastAsia="宋体" w:hAnsi="Times New Roman" w:cs="Times New Roman" w:hint="eastAsia"/>
              </w:rPr>
              <w:t>1.5</w:t>
            </w:r>
          </w:p>
        </w:tc>
        <w:tc>
          <w:tcPr>
            <w:tcW w:w="1061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2115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</w:tr>
      <w:tr w:rsidR="0098318B" w:rsidTr="00693CA3">
        <w:trPr>
          <w:trHeight w:val="90"/>
          <w:jc w:val="center"/>
        </w:trPr>
        <w:tc>
          <w:tcPr>
            <w:tcW w:w="489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379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134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754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978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005" w:type="dxa"/>
            <w:vMerge/>
            <w:vAlign w:val="center"/>
          </w:tcPr>
          <w:p w:rsidR="0098318B" w:rsidRDefault="0098318B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581" w:type="dxa"/>
            <w:gridSpan w:val="6"/>
            <w:vAlign w:val="center"/>
          </w:tcPr>
          <w:p w:rsidR="0098318B" w:rsidRDefault="0098318B"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/>
                <w:kern w:val="0"/>
                <w:szCs w:val="21"/>
              </w:rPr>
              <w:t>铜</w:t>
            </w:r>
          </w:p>
        </w:tc>
        <w:tc>
          <w:tcPr>
            <w:tcW w:w="1181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hint="eastAsia"/>
              </w:rPr>
              <w:t>mg/L</w:t>
            </w:r>
          </w:p>
        </w:tc>
        <w:tc>
          <w:tcPr>
            <w:tcW w:w="1080" w:type="dxa"/>
            <w:vAlign w:val="center"/>
          </w:tcPr>
          <w:p w:rsidR="0098318B" w:rsidRDefault="0098318B">
            <w:pPr>
              <w:widowControl/>
              <w:jc w:val="center"/>
              <w:textAlignment w:val="center"/>
              <w:rPr>
                <w:szCs w:val="21"/>
              </w:rPr>
            </w:pPr>
            <w:r>
              <w:rPr>
                <w:rFonts w:hint="eastAsia"/>
              </w:rPr>
              <w:t>ND</w:t>
            </w:r>
          </w:p>
        </w:tc>
        <w:tc>
          <w:tcPr>
            <w:tcW w:w="709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cs="Times New Roman" w:hint="eastAsia"/>
                <w:szCs w:val="21"/>
              </w:rPr>
              <w:t>0.5</w:t>
            </w:r>
          </w:p>
        </w:tc>
        <w:tc>
          <w:tcPr>
            <w:tcW w:w="1061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2115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</w:tr>
      <w:tr w:rsidR="0098318B" w:rsidTr="00693CA3">
        <w:trPr>
          <w:trHeight w:val="90"/>
          <w:jc w:val="center"/>
        </w:trPr>
        <w:tc>
          <w:tcPr>
            <w:tcW w:w="489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379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134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754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978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005" w:type="dxa"/>
            <w:vMerge w:val="restart"/>
            <w:vAlign w:val="center"/>
          </w:tcPr>
          <w:p w:rsidR="0098318B" w:rsidRDefault="0098318B">
            <w:pPr>
              <w:jc w:val="center"/>
              <w:rPr>
                <w:sz w:val="18"/>
                <w:szCs w:val="18"/>
              </w:rPr>
            </w:pPr>
            <w:r>
              <w:rPr>
                <w:rFonts w:ascii="Times New Roman" w:eastAsia="宋体" w:hAnsi="Times New Roman" w:cs="Times New Roman" w:hint="eastAsia"/>
              </w:rPr>
              <w:t>车间设施排口</w:t>
            </w:r>
          </w:p>
        </w:tc>
        <w:tc>
          <w:tcPr>
            <w:tcW w:w="1581" w:type="dxa"/>
            <w:gridSpan w:val="6"/>
            <w:vAlign w:val="center"/>
          </w:tcPr>
          <w:p w:rsidR="0098318B" w:rsidRDefault="0098318B"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/>
                <w:kern w:val="0"/>
                <w:szCs w:val="21"/>
              </w:rPr>
              <w:t>铬</w:t>
            </w:r>
          </w:p>
        </w:tc>
        <w:tc>
          <w:tcPr>
            <w:tcW w:w="1181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hint="eastAsia"/>
              </w:rPr>
              <w:t>mg/L</w:t>
            </w:r>
          </w:p>
        </w:tc>
        <w:tc>
          <w:tcPr>
            <w:tcW w:w="1080" w:type="dxa"/>
            <w:vAlign w:val="center"/>
          </w:tcPr>
          <w:p w:rsidR="0098318B" w:rsidRDefault="00165DF8">
            <w:pPr>
              <w:widowControl/>
              <w:jc w:val="center"/>
              <w:textAlignment w:val="center"/>
              <w:rPr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fldChar w:fldCharType="begin"/>
            </w:r>
            <w:r w:rsidR="0098318B">
              <w:rPr>
                <w:rFonts w:ascii="Times New Roman" w:eastAsia="宋体" w:hAnsi="Times New Roman" w:cs="Times New Roman"/>
                <w:color w:val="000000"/>
                <w:szCs w:val="21"/>
              </w:rPr>
              <w:instrText xml:space="preserve"> = average(E12:G12) \* MERGEFORMAT </w:instrText>
            </w: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fldChar w:fldCharType="separate"/>
            </w:r>
            <w:r w:rsidR="0098318B">
              <w:rPr>
                <w:rFonts w:ascii="Times New Roman" w:eastAsia="宋体" w:hAnsi="Times New Roman" w:cs="Times New Roman"/>
                <w:color w:val="000000"/>
                <w:szCs w:val="21"/>
              </w:rPr>
              <w:t>0.12</w:t>
            </w: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fldChar w:fldCharType="end"/>
            </w:r>
          </w:p>
        </w:tc>
        <w:tc>
          <w:tcPr>
            <w:tcW w:w="709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cs="Times New Roman" w:hint="eastAsia"/>
                <w:szCs w:val="21"/>
              </w:rPr>
              <w:t>1.0</w:t>
            </w:r>
          </w:p>
        </w:tc>
        <w:tc>
          <w:tcPr>
            <w:tcW w:w="1061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2115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</w:tr>
      <w:tr w:rsidR="0098318B" w:rsidTr="00693CA3">
        <w:trPr>
          <w:trHeight w:val="90"/>
          <w:jc w:val="center"/>
        </w:trPr>
        <w:tc>
          <w:tcPr>
            <w:tcW w:w="489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379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134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754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978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005" w:type="dxa"/>
            <w:vMerge/>
            <w:vAlign w:val="center"/>
          </w:tcPr>
          <w:p w:rsidR="0098318B" w:rsidRDefault="0098318B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581" w:type="dxa"/>
            <w:gridSpan w:val="6"/>
            <w:vAlign w:val="center"/>
          </w:tcPr>
          <w:p w:rsidR="0098318B" w:rsidRDefault="0098318B"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/>
                <w:kern w:val="0"/>
                <w:szCs w:val="21"/>
              </w:rPr>
              <w:t>六价铬</w:t>
            </w:r>
          </w:p>
        </w:tc>
        <w:tc>
          <w:tcPr>
            <w:tcW w:w="1181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hint="eastAsia"/>
              </w:rPr>
              <w:t>mg/L</w:t>
            </w:r>
          </w:p>
        </w:tc>
        <w:tc>
          <w:tcPr>
            <w:tcW w:w="1080" w:type="dxa"/>
            <w:vAlign w:val="center"/>
          </w:tcPr>
          <w:p w:rsidR="0098318B" w:rsidRDefault="0098318B">
            <w:pPr>
              <w:widowControl/>
              <w:jc w:val="center"/>
              <w:textAlignment w:val="center"/>
              <w:rPr>
                <w:szCs w:val="21"/>
              </w:rPr>
            </w:pPr>
            <w:r>
              <w:rPr>
                <w:rFonts w:hint="eastAsia"/>
              </w:rPr>
              <w:t>ND</w:t>
            </w:r>
          </w:p>
        </w:tc>
        <w:tc>
          <w:tcPr>
            <w:tcW w:w="709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cs="Times New Roman" w:hint="eastAsia"/>
                <w:szCs w:val="21"/>
              </w:rPr>
              <w:t>0.2</w:t>
            </w:r>
          </w:p>
        </w:tc>
        <w:tc>
          <w:tcPr>
            <w:tcW w:w="1061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2115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</w:tr>
      <w:tr w:rsidR="0098318B" w:rsidTr="00693CA3">
        <w:trPr>
          <w:trHeight w:val="90"/>
          <w:jc w:val="center"/>
        </w:trPr>
        <w:tc>
          <w:tcPr>
            <w:tcW w:w="489" w:type="dxa"/>
            <w:vMerge w:val="restart"/>
            <w:vAlign w:val="center"/>
          </w:tcPr>
          <w:p w:rsidR="0098318B" w:rsidRDefault="0098318B" w:rsidP="00693CA3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33</w:t>
            </w:r>
          </w:p>
        </w:tc>
        <w:tc>
          <w:tcPr>
            <w:tcW w:w="1379" w:type="dxa"/>
            <w:vMerge w:val="restart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2022</w:t>
            </w:r>
            <w:r>
              <w:rPr>
                <w:rFonts w:hint="eastAsia"/>
                <w:szCs w:val="21"/>
              </w:rPr>
              <w:t>年</w:t>
            </w:r>
            <w:r>
              <w:rPr>
                <w:rFonts w:hint="eastAsia"/>
                <w:szCs w:val="21"/>
              </w:rPr>
              <w:t>4</w:t>
            </w:r>
            <w:r>
              <w:rPr>
                <w:rFonts w:hint="eastAsia"/>
                <w:szCs w:val="21"/>
              </w:rPr>
              <w:t>月</w:t>
            </w:r>
            <w:r>
              <w:rPr>
                <w:rFonts w:hint="eastAsia"/>
                <w:szCs w:val="21"/>
              </w:rPr>
              <w:t>28</w:t>
            </w:r>
            <w:r>
              <w:rPr>
                <w:rFonts w:hint="eastAsia"/>
                <w:szCs w:val="21"/>
              </w:rPr>
              <w:t>日</w:t>
            </w:r>
          </w:p>
        </w:tc>
        <w:tc>
          <w:tcPr>
            <w:tcW w:w="1134" w:type="dxa"/>
            <w:vMerge w:val="restart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监督监测</w:t>
            </w:r>
          </w:p>
        </w:tc>
        <w:tc>
          <w:tcPr>
            <w:tcW w:w="1754" w:type="dxa"/>
            <w:vMerge w:val="restart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南通海林染整有限公司</w:t>
            </w:r>
          </w:p>
        </w:tc>
        <w:tc>
          <w:tcPr>
            <w:tcW w:w="978" w:type="dxa"/>
            <w:vMerge w:val="restart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废水</w:t>
            </w:r>
          </w:p>
        </w:tc>
        <w:tc>
          <w:tcPr>
            <w:tcW w:w="1005" w:type="dxa"/>
            <w:vMerge w:val="restart"/>
            <w:vAlign w:val="center"/>
          </w:tcPr>
          <w:p w:rsidR="0098318B" w:rsidRDefault="0098318B">
            <w:pPr>
              <w:jc w:val="center"/>
              <w:rPr>
                <w:sz w:val="18"/>
                <w:szCs w:val="18"/>
              </w:rPr>
            </w:pPr>
            <w:r>
              <w:rPr>
                <w:rFonts w:eastAsia="宋体" w:cs="Times New Roman" w:hint="eastAsia"/>
              </w:rPr>
              <w:t>总排口</w:t>
            </w:r>
          </w:p>
        </w:tc>
        <w:tc>
          <w:tcPr>
            <w:tcW w:w="1581" w:type="dxa"/>
            <w:gridSpan w:val="6"/>
            <w:vAlign w:val="center"/>
          </w:tcPr>
          <w:p w:rsidR="0098318B" w:rsidRDefault="0098318B">
            <w:pPr>
              <w:widowControl/>
              <w:jc w:val="center"/>
              <w:textAlignment w:val="center"/>
              <w:rPr>
                <w:szCs w:val="21"/>
              </w:rPr>
            </w:pPr>
            <w:r>
              <w:rPr>
                <w:rFonts w:eastAsia="宋体" w:cs="Times New Roman" w:hint="eastAsia"/>
                <w:szCs w:val="24"/>
              </w:rPr>
              <w:t>pH</w:t>
            </w:r>
            <w:r>
              <w:rPr>
                <w:rFonts w:eastAsia="宋体" w:cs="Times New Roman" w:hint="eastAsia"/>
                <w:szCs w:val="24"/>
              </w:rPr>
              <w:t>值</w:t>
            </w:r>
          </w:p>
        </w:tc>
        <w:tc>
          <w:tcPr>
            <w:tcW w:w="1181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eastAsia="宋体" w:hint="eastAsia"/>
              </w:rPr>
              <w:t>无量纲</w:t>
            </w:r>
          </w:p>
        </w:tc>
        <w:tc>
          <w:tcPr>
            <w:tcW w:w="1080" w:type="dxa"/>
            <w:vAlign w:val="center"/>
          </w:tcPr>
          <w:p w:rsidR="0098318B" w:rsidRDefault="0098318B">
            <w:pPr>
              <w:widowControl/>
              <w:jc w:val="center"/>
              <w:textAlignment w:val="center"/>
              <w:rPr>
                <w:szCs w:val="21"/>
              </w:rPr>
            </w:pPr>
            <w:r>
              <w:rPr>
                <w:rFonts w:eastAsia="宋体" w:cs="Times New Roman" w:hint="eastAsia"/>
                <w:color w:val="000000"/>
                <w:szCs w:val="21"/>
              </w:rPr>
              <w:t>7.2-7.3</w:t>
            </w:r>
          </w:p>
        </w:tc>
        <w:tc>
          <w:tcPr>
            <w:tcW w:w="709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eastAsia="宋体" w:cs="Times New Roman" w:hint="eastAsia"/>
                <w:szCs w:val="21"/>
              </w:rPr>
              <w:t>6-9</w:t>
            </w:r>
          </w:p>
        </w:tc>
        <w:tc>
          <w:tcPr>
            <w:tcW w:w="1061" w:type="dxa"/>
            <w:vMerge w:val="restart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2115" w:type="dxa"/>
            <w:vMerge w:val="restart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</w:tr>
      <w:tr w:rsidR="0098318B" w:rsidTr="00693CA3">
        <w:trPr>
          <w:trHeight w:val="90"/>
          <w:jc w:val="center"/>
        </w:trPr>
        <w:tc>
          <w:tcPr>
            <w:tcW w:w="489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379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134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754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978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005" w:type="dxa"/>
            <w:vMerge/>
            <w:vAlign w:val="center"/>
          </w:tcPr>
          <w:p w:rsidR="0098318B" w:rsidRDefault="0098318B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581" w:type="dxa"/>
            <w:gridSpan w:val="6"/>
            <w:vAlign w:val="center"/>
          </w:tcPr>
          <w:p w:rsidR="0098318B" w:rsidRDefault="0098318B">
            <w:pPr>
              <w:widowControl/>
              <w:jc w:val="center"/>
              <w:textAlignment w:val="center"/>
              <w:rPr>
                <w:szCs w:val="21"/>
              </w:rPr>
            </w:pPr>
            <w:r>
              <w:rPr>
                <w:rFonts w:eastAsia="宋体" w:cs="宋体" w:hint="eastAsia"/>
                <w:color w:val="000000"/>
                <w:kern w:val="0"/>
                <w:szCs w:val="21"/>
              </w:rPr>
              <w:t>化学需氧量</w:t>
            </w:r>
          </w:p>
        </w:tc>
        <w:tc>
          <w:tcPr>
            <w:tcW w:w="1181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hint="eastAsia"/>
              </w:rPr>
              <w:t>mg/L</w:t>
            </w:r>
          </w:p>
        </w:tc>
        <w:tc>
          <w:tcPr>
            <w:tcW w:w="1080" w:type="dxa"/>
            <w:vAlign w:val="center"/>
          </w:tcPr>
          <w:p w:rsidR="0098318B" w:rsidRDefault="0098318B">
            <w:pPr>
              <w:widowControl/>
              <w:jc w:val="center"/>
              <w:textAlignment w:val="center"/>
              <w:rPr>
                <w:szCs w:val="21"/>
              </w:rPr>
            </w:pPr>
            <w:r>
              <w:rPr>
                <w:rFonts w:eastAsia="宋体" w:cs="Times New Roman" w:hint="eastAsia"/>
                <w:color w:val="000000"/>
                <w:szCs w:val="21"/>
              </w:rPr>
              <w:t>72</w:t>
            </w:r>
          </w:p>
        </w:tc>
        <w:tc>
          <w:tcPr>
            <w:tcW w:w="709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eastAsia="宋体" w:cs="Times New Roman" w:hint="eastAsia"/>
                <w:szCs w:val="21"/>
              </w:rPr>
              <w:t>200</w:t>
            </w:r>
          </w:p>
        </w:tc>
        <w:tc>
          <w:tcPr>
            <w:tcW w:w="1061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2115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</w:tr>
      <w:tr w:rsidR="0098318B" w:rsidTr="00693CA3">
        <w:trPr>
          <w:trHeight w:val="90"/>
          <w:jc w:val="center"/>
        </w:trPr>
        <w:tc>
          <w:tcPr>
            <w:tcW w:w="489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379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134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754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978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005" w:type="dxa"/>
            <w:vMerge/>
            <w:vAlign w:val="center"/>
          </w:tcPr>
          <w:p w:rsidR="0098318B" w:rsidRDefault="0098318B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581" w:type="dxa"/>
            <w:gridSpan w:val="6"/>
            <w:vAlign w:val="center"/>
          </w:tcPr>
          <w:p w:rsidR="0098318B" w:rsidRDefault="0098318B">
            <w:pPr>
              <w:widowControl/>
              <w:jc w:val="center"/>
              <w:textAlignment w:val="center"/>
              <w:rPr>
                <w:szCs w:val="21"/>
              </w:rPr>
            </w:pPr>
            <w:r>
              <w:rPr>
                <w:rFonts w:eastAsia="宋体" w:cs="Times New Roman" w:hint="eastAsia"/>
              </w:rPr>
              <w:t>悬浮物</w:t>
            </w:r>
          </w:p>
        </w:tc>
        <w:tc>
          <w:tcPr>
            <w:tcW w:w="1181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hint="eastAsia"/>
              </w:rPr>
              <w:t>mg/L</w:t>
            </w:r>
          </w:p>
        </w:tc>
        <w:tc>
          <w:tcPr>
            <w:tcW w:w="1080" w:type="dxa"/>
            <w:vAlign w:val="center"/>
          </w:tcPr>
          <w:p w:rsidR="0098318B" w:rsidRDefault="0098318B">
            <w:pPr>
              <w:widowControl/>
              <w:jc w:val="center"/>
              <w:textAlignment w:val="center"/>
              <w:rPr>
                <w:szCs w:val="21"/>
              </w:rPr>
            </w:pPr>
            <w:r>
              <w:rPr>
                <w:rFonts w:eastAsia="宋体" w:cs="Times New Roman" w:hint="eastAsia"/>
                <w:color w:val="000000"/>
                <w:szCs w:val="21"/>
              </w:rPr>
              <w:t>32</w:t>
            </w:r>
          </w:p>
        </w:tc>
        <w:tc>
          <w:tcPr>
            <w:tcW w:w="709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eastAsia="宋体" w:cs="Times New Roman" w:hint="eastAsia"/>
                <w:szCs w:val="21"/>
              </w:rPr>
              <w:t>100</w:t>
            </w:r>
          </w:p>
        </w:tc>
        <w:tc>
          <w:tcPr>
            <w:tcW w:w="1061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2115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</w:tr>
      <w:tr w:rsidR="0098318B" w:rsidTr="00693CA3">
        <w:trPr>
          <w:trHeight w:val="90"/>
          <w:jc w:val="center"/>
        </w:trPr>
        <w:tc>
          <w:tcPr>
            <w:tcW w:w="489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379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134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754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978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005" w:type="dxa"/>
            <w:vMerge/>
            <w:vAlign w:val="center"/>
          </w:tcPr>
          <w:p w:rsidR="0098318B" w:rsidRDefault="0098318B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581" w:type="dxa"/>
            <w:gridSpan w:val="6"/>
            <w:vAlign w:val="center"/>
          </w:tcPr>
          <w:p w:rsidR="0098318B" w:rsidRDefault="0098318B"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rFonts w:eastAsia="宋体" w:cs="Times New Roman" w:hint="eastAsia"/>
              </w:rPr>
              <w:t>氨氮</w:t>
            </w:r>
          </w:p>
        </w:tc>
        <w:tc>
          <w:tcPr>
            <w:tcW w:w="1181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hint="eastAsia"/>
              </w:rPr>
              <w:t>mg/L</w:t>
            </w:r>
          </w:p>
        </w:tc>
        <w:tc>
          <w:tcPr>
            <w:tcW w:w="1080" w:type="dxa"/>
            <w:vAlign w:val="center"/>
          </w:tcPr>
          <w:p w:rsidR="0098318B" w:rsidRDefault="0098318B">
            <w:pPr>
              <w:widowControl/>
              <w:jc w:val="center"/>
              <w:textAlignment w:val="center"/>
              <w:rPr>
                <w:szCs w:val="21"/>
              </w:rPr>
            </w:pPr>
            <w:r>
              <w:rPr>
                <w:rFonts w:eastAsia="宋体" w:cs="Times New Roman" w:hint="eastAsia"/>
                <w:szCs w:val="21"/>
              </w:rPr>
              <w:t>0.777</w:t>
            </w:r>
          </w:p>
        </w:tc>
        <w:tc>
          <w:tcPr>
            <w:tcW w:w="709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eastAsia="宋体" w:cs="Times New Roman" w:hint="eastAsia"/>
                <w:szCs w:val="21"/>
              </w:rPr>
              <w:t>20</w:t>
            </w:r>
          </w:p>
        </w:tc>
        <w:tc>
          <w:tcPr>
            <w:tcW w:w="1061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2115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</w:tr>
      <w:tr w:rsidR="0098318B" w:rsidTr="00693CA3">
        <w:trPr>
          <w:trHeight w:val="90"/>
          <w:jc w:val="center"/>
        </w:trPr>
        <w:tc>
          <w:tcPr>
            <w:tcW w:w="489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379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134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754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978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005" w:type="dxa"/>
            <w:vMerge/>
            <w:vAlign w:val="center"/>
          </w:tcPr>
          <w:p w:rsidR="0098318B" w:rsidRDefault="0098318B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581" w:type="dxa"/>
            <w:gridSpan w:val="6"/>
            <w:vAlign w:val="center"/>
          </w:tcPr>
          <w:p w:rsidR="0098318B" w:rsidRDefault="0098318B"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rFonts w:eastAsia="宋体" w:cs="Times New Roman" w:hint="eastAsia"/>
              </w:rPr>
              <w:t>总磷</w:t>
            </w:r>
          </w:p>
        </w:tc>
        <w:tc>
          <w:tcPr>
            <w:tcW w:w="1181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hint="eastAsia"/>
              </w:rPr>
              <w:t>mg/L</w:t>
            </w:r>
          </w:p>
        </w:tc>
        <w:tc>
          <w:tcPr>
            <w:tcW w:w="1080" w:type="dxa"/>
            <w:vAlign w:val="center"/>
          </w:tcPr>
          <w:p w:rsidR="0098318B" w:rsidRDefault="0098318B">
            <w:pPr>
              <w:widowControl/>
              <w:jc w:val="center"/>
              <w:textAlignment w:val="center"/>
              <w:rPr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szCs w:val="21"/>
              </w:rPr>
              <w:t>0.25</w:t>
            </w:r>
          </w:p>
        </w:tc>
        <w:tc>
          <w:tcPr>
            <w:tcW w:w="709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1.5</w:t>
            </w:r>
          </w:p>
        </w:tc>
        <w:tc>
          <w:tcPr>
            <w:tcW w:w="1061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2115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</w:tr>
      <w:tr w:rsidR="0098318B" w:rsidTr="00693CA3">
        <w:trPr>
          <w:trHeight w:val="90"/>
          <w:jc w:val="center"/>
        </w:trPr>
        <w:tc>
          <w:tcPr>
            <w:tcW w:w="489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379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134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754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978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005" w:type="dxa"/>
            <w:vMerge/>
            <w:vAlign w:val="center"/>
          </w:tcPr>
          <w:p w:rsidR="0098318B" w:rsidRDefault="0098318B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581" w:type="dxa"/>
            <w:gridSpan w:val="6"/>
            <w:vAlign w:val="center"/>
          </w:tcPr>
          <w:p w:rsidR="0098318B" w:rsidRDefault="0098318B"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rFonts w:eastAsia="宋体" w:cs="Times New Roman" w:hint="eastAsia"/>
              </w:rPr>
              <w:t>总氮</w:t>
            </w:r>
          </w:p>
        </w:tc>
        <w:tc>
          <w:tcPr>
            <w:tcW w:w="1181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hint="eastAsia"/>
              </w:rPr>
              <w:t>mg/L</w:t>
            </w:r>
          </w:p>
        </w:tc>
        <w:tc>
          <w:tcPr>
            <w:tcW w:w="1080" w:type="dxa"/>
            <w:vAlign w:val="center"/>
          </w:tcPr>
          <w:p w:rsidR="0098318B" w:rsidRDefault="0098318B">
            <w:pPr>
              <w:widowControl/>
              <w:jc w:val="center"/>
              <w:textAlignment w:val="center"/>
              <w:rPr>
                <w:szCs w:val="21"/>
              </w:rPr>
            </w:pPr>
            <w:r>
              <w:rPr>
                <w:rFonts w:eastAsia="宋体" w:cs="Times New Roman" w:hint="eastAsia"/>
                <w:color w:val="000000"/>
                <w:szCs w:val="21"/>
              </w:rPr>
              <w:t>11.2</w:t>
            </w:r>
          </w:p>
        </w:tc>
        <w:tc>
          <w:tcPr>
            <w:tcW w:w="709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eastAsia="宋体" w:cs="Times New Roman" w:hint="eastAsia"/>
                <w:szCs w:val="21"/>
              </w:rPr>
              <w:t>30</w:t>
            </w:r>
          </w:p>
        </w:tc>
        <w:tc>
          <w:tcPr>
            <w:tcW w:w="1061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2115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</w:tr>
      <w:tr w:rsidR="0098318B" w:rsidTr="00693CA3">
        <w:trPr>
          <w:trHeight w:val="90"/>
          <w:jc w:val="center"/>
        </w:trPr>
        <w:tc>
          <w:tcPr>
            <w:tcW w:w="489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379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134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754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978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005" w:type="dxa"/>
            <w:vMerge/>
            <w:vAlign w:val="center"/>
          </w:tcPr>
          <w:p w:rsidR="0098318B" w:rsidRDefault="0098318B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581" w:type="dxa"/>
            <w:gridSpan w:val="6"/>
            <w:vAlign w:val="center"/>
          </w:tcPr>
          <w:p w:rsidR="0098318B" w:rsidRDefault="0098318B"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rFonts w:eastAsia="宋体" w:cs="Times New Roman" w:hint="eastAsia"/>
              </w:rPr>
              <w:t>色度</w:t>
            </w:r>
          </w:p>
        </w:tc>
        <w:tc>
          <w:tcPr>
            <w:tcW w:w="1181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hint="eastAsia"/>
              </w:rPr>
              <w:t>倍</w:t>
            </w:r>
          </w:p>
        </w:tc>
        <w:tc>
          <w:tcPr>
            <w:tcW w:w="1080" w:type="dxa"/>
            <w:vAlign w:val="center"/>
          </w:tcPr>
          <w:p w:rsidR="0098318B" w:rsidRDefault="0098318B">
            <w:pPr>
              <w:widowControl/>
              <w:jc w:val="center"/>
              <w:textAlignment w:val="center"/>
              <w:rPr>
                <w:szCs w:val="21"/>
              </w:rPr>
            </w:pPr>
            <w:r>
              <w:rPr>
                <w:rFonts w:eastAsia="宋体" w:cs="Times New Roman" w:hint="eastAsia"/>
                <w:color w:val="000000"/>
                <w:szCs w:val="21"/>
              </w:rPr>
              <w:t>—</w:t>
            </w:r>
          </w:p>
        </w:tc>
        <w:tc>
          <w:tcPr>
            <w:tcW w:w="709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eastAsia="宋体" w:cs="Times New Roman" w:hint="eastAsia"/>
                <w:szCs w:val="21"/>
              </w:rPr>
              <w:t>80</w:t>
            </w:r>
          </w:p>
        </w:tc>
        <w:tc>
          <w:tcPr>
            <w:tcW w:w="1061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2115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</w:tr>
      <w:tr w:rsidR="0098318B" w:rsidTr="00693CA3">
        <w:trPr>
          <w:trHeight w:val="90"/>
          <w:jc w:val="center"/>
        </w:trPr>
        <w:tc>
          <w:tcPr>
            <w:tcW w:w="489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379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134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754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978" w:type="dxa"/>
            <w:vMerge w:val="restart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有组织废气</w:t>
            </w:r>
          </w:p>
        </w:tc>
        <w:tc>
          <w:tcPr>
            <w:tcW w:w="1005" w:type="dxa"/>
            <w:vMerge w:val="restart"/>
            <w:vAlign w:val="center"/>
          </w:tcPr>
          <w:p w:rsidR="0098318B" w:rsidRDefault="0098318B">
            <w:pPr>
              <w:jc w:val="center"/>
              <w:rPr>
                <w:sz w:val="18"/>
                <w:szCs w:val="18"/>
              </w:rPr>
            </w:pPr>
            <w:r>
              <w:rPr>
                <w:rFonts w:cs="Times New Roman" w:hint="eastAsia"/>
                <w:szCs w:val="21"/>
              </w:rPr>
              <w:t>DA001</w:t>
            </w:r>
            <w:r>
              <w:rPr>
                <w:rFonts w:cs="Times New Roman" w:hint="eastAsia"/>
                <w:szCs w:val="21"/>
              </w:rPr>
              <w:t>排气筒</w:t>
            </w:r>
          </w:p>
        </w:tc>
        <w:tc>
          <w:tcPr>
            <w:tcW w:w="1581" w:type="dxa"/>
            <w:gridSpan w:val="6"/>
            <w:vAlign w:val="center"/>
          </w:tcPr>
          <w:p w:rsidR="0098318B" w:rsidRDefault="0098318B">
            <w:pPr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低浓度颗粒物</w:t>
            </w:r>
          </w:p>
        </w:tc>
        <w:tc>
          <w:tcPr>
            <w:tcW w:w="1181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mg/m</w:t>
            </w:r>
            <w:r>
              <w:rPr>
                <w:rFonts w:ascii="Times New Roman" w:hAnsi="Times New Roman" w:cs="Times New Roman"/>
                <w:szCs w:val="21"/>
                <w:vertAlign w:val="superscript"/>
              </w:rPr>
              <w:t>3</w:t>
            </w:r>
          </w:p>
        </w:tc>
        <w:tc>
          <w:tcPr>
            <w:tcW w:w="1080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3.4</w:t>
            </w:r>
          </w:p>
        </w:tc>
        <w:tc>
          <w:tcPr>
            <w:tcW w:w="709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120</w:t>
            </w:r>
          </w:p>
        </w:tc>
        <w:tc>
          <w:tcPr>
            <w:tcW w:w="1061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2115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</w:tr>
      <w:tr w:rsidR="0098318B" w:rsidTr="00693CA3">
        <w:trPr>
          <w:trHeight w:val="90"/>
          <w:jc w:val="center"/>
        </w:trPr>
        <w:tc>
          <w:tcPr>
            <w:tcW w:w="489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379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134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754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978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005" w:type="dxa"/>
            <w:vMerge/>
            <w:vAlign w:val="center"/>
          </w:tcPr>
          <w:p w:rsidR="0098318B" w:rsidRDefault="0098318B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581" w:type="dxa"/>
            <w:gridSpan w:val="6"/>
            <w:vAlign w:val="center"/>
          </w:tcPr>
          <w:p w:rsidR="0098318B" w:rsidRDefault="0098318B">
            <w:pPr>
              <w:jc w:val="center"/>
              <w:rPr>
                <w:sz w:val="20"/>
                <w:szCs w:val="20"/>
              </w:rPr>
            </w:pPr>
            <w:r>
              <w:rPr>
                <w:rFonts w:eastAsia="宋体" w:cs="Times New Roman" w:hint="eastAsia"/>
                <w:szCs w:val="21"/>
              </w:rPr>
              <w:t>二氧化硫</w:t>
            </w:r>
          </w:p>
        </w:tc>
        <w:tc>
          <w:tcPr>
            <w:tcW w:w="1181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mg/m</w:t>
            </w:r>
            <w:r>
              <w:rPr>
                <w:rFonts w:ascii="Times New Roman" w:hAnsi="Times New Roman" w:cs="Times New Roman"/>
                <w:szCs w:val="21"/>
                <w:vertAlign w:val="superscript"/>
              </w:rPr>
              <w:t>3</w:t>
            </w:r>
          </w:p>
        </w:tc>
        <w:tc>
          <w:tcPr>
            <w:tcW w:w="1080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ND</w:t>
            </w:r>
          </w:p>
        </w:tc>
        <w:tc>
          <w:tcPr>
            <w:tcW w:w="709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550</w:t>
            </w:r>
          </w:p>
        </w:tc>
        <w:tc>
          <w:tcPr>
            <w:tcW w:w="1061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2115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</w:tr>
      <w:tr w:rsidR="0098318B" w:rsidTr="00693CA3">
        <w:trPr>
          <w:trHeight w:val="90"/>
          <w:jc w:val="center"/>
        </w:trPr>
        <w:tc>
          <w:tcPr>
            <w:tcW w:w="489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379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134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754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978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005" w:type="dxa"/>
            <w:vMerge/>
            <w:vAlign w:val="center"/>
          </w:tcPr>
          <w:p w:rsidR="0098318B" w:rsidRDefault="0098318B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581" w:type="dxa"/>
            <w:gridSpan w:val="6"/>
            <w:vAlign w:val="center"/>
          </w:tcPr>
          <w:p w:rsidR="0098318B" w:rsidRDefault="0098318B">
            <w:pPr>
              <w:jc w:val="center"/>
              <w:rPr>
                <w:sz w:val="20"/>
                <w:szCs w:val="20"/>
              </w:rPr>
            </w:pPr>
            <w:r>
              <w:rPr>
                <w:rFonts w:eastAsia="宋体" w:cs="Times New Roman" w:hint="eastAsia"/>
                <w:szCs w:val="21"/>
              </w:rPr>
              <w:t>氮氧化物</w:t>
            </w:r>
          </w:p>
        </w:tc>
        <w:tc>
          <w:tcPr>
            <w:tcW w:w="1181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mg/m</w:t>
            </w:r>
            <w:r>
              <w:rPr>
                <w:rFonts w:ascii="Times New Roman" w:hAnsi="Times New Roman" w:cs="Times New Roman"/>
                <w:szCs w:val="21"/>
                <w:vertAlign w:val="superscript"/>
              </w:rPr>
              <w:t>3</w:t>
            </w:r>
          </w:p>
        </w:tc>
        <w:tc>
          <w:tcPr>
            <w:tcW w:w="1080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ND</w:t>
            </w:r>
          </w:p>
        </w:tc>
        <w:tc>
          <w:tcPr>
            <w:tcW w:w="709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240</w:t>
            </w:r>
          </w:p>
        </w:tc>
        <w:tc>
          <w:tcPr>
            <w:tcW w:w="1061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2115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</w:tr>
      <w:tr w:rsidR="0098318B" w:rsidTr="00693CA3">
        <w:trPr>
          <w:trHeight w:val="90"/>
          <w:jc w:val="center"/>
        </w:trPr>
        <w:tc>
          <w:tcPr>
            <w:tcW w:w="489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379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134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754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978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005" w:type="dxa"/>
            <w:vMerge/>
            <w:vAlign w:val="center"/>
          </w:tcPr>
          <w:p w:rsidR="0098318B" w:rsidRDefault="0098318B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581" w:type="dxa"/>
            <w:gridSpan w:val="6"/>
            <w:vAlign w:val="center"/>
          </w:tcPr>
          <w:p w:rsidR="0098318B" w:rsidRDefault="0098318B">
            <w:pPr>
              <w:jc w:val="center"/>
              <w:rPr>
                <w:sz w:val="20"/>
                <w:szCs w:val="20"/>
              </w:rPr>
            </w:pPr>
            <w:r>
              <w:rPr>
                <w:rFonts w:eastAsia="宋体" w:cs="Times New Roman" w:hint="eastAsia"/>
                <w:szCs w:val="21"/>
              </w:rPr>
              <w:t>二氧化碳</w:t>
            </w:r>
          </w:p>
        </w:tc>
        <w:tc>
          <w:tcPr>
            <w:tcW w:w="1181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mg/m</w:t>
            </w:r>
            <w:r>
              <w:rPr>
                <w:rFonts w:ascii="Times New Roman" w:hAnsi="Times New Roman" w:cs="Times New Roman"/>
                <w:szCs w:val="21"/>
                <w:vertAlign w:val="superscript"/>
              </w:rPr>
              <w:t>3</w:t>
            </w:r>
          </w:p>
        </w:tc>
        <w:tc>
          <w:tcPr>
            <w:tcW w:w="1080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3</w:t>
            </w:r>
          </w:p>
        </w:tc>
        <w:tc>
          <w:tcPr>
            <w:tcW w:w="709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eastAsia="宋体" w:cs="Times New Roman" w:hint="eastAsia"/>
                <w:color w:val="000000"/>
                <w:szCs w:val="21"/>
              </w:rPr>
              <w:t>—</w:t>
            </w:r>
          </w:p>
        </w:tc>
        <w:tc>
          <w:tcPr>
            <w:tcW w:w="1061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2115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</w:tr>
      <w:tr w:rsidR="0098318B" w:rsidTr="00693CA3">
        <w:trPr>
          <w:trHeight w:val="90"/>
          <w:jc w:val="center"/>
        </w:trPr>
        <w:tc>
          <w:tcPr>
            <w:tcW w:w="489" w:type="dxa"/>
            <w:vAlign w:val="center"/>
          </w:tcPr>
          <w:p w:rsidR="0098318B" w:rsidRDefault="0098318B" w:rsidP="00693CA3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34</w:t>
            </w:r>
          </w:p>
        </w:tc>
        <w:tc>
          <w:tcPr>
            <w:tcW w:w="1379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ascii="Times New Roman" w:eastAsia="宋体" w:hint="eastAsia"/>
                <w:szCs w:val="21"/>
              </w:rPr>
              <w:t>2022</w:t>
            </w:r>
            <w:r>
              <w:rPr>
                <w:rFonts w:eastAsia="宋体" w:hint="eastAsia"/>
                <w:szCs w:val="21"/>
              </w:rPr>
              <w:t>年</w:t>
            </w:r>
            <w:r>
              <w:rPr>
                <w:rFonts w:eastAsia="宋体" w:hint="eastAsia"/>
                <w:szCs w:val="21"/>
              </w:rPr>
              <w:t>4</w:t>
            </w:r>
            <w:r>
              <w:rPr>
                <w:rFonts w:eastAsia="宋体" w:hint="eastAsia"/>
                <w:szCs w:val="21"/>
              </w:rPr>
              <w:t>月</w:t>
            </w:r>
            <w:r>
              <w:rPr>
                <w:rFonts w:eastAsia="宋体" w:hint="eastAsia"/>
                <w:szCs w:val="21"/>
              </w:rPr>
              <w:t>21</w:t>
            </w:r>
            <w:r>
              <w:rPr>
                <w:rFonts w:eastAsia="宋体" w:hint="eastAsia"/>
                <w:szCs w:val="21"/>
              </w:rPr>
              <w:t>日</w:t>
            </w:r>
          </w:p>
        </w:tc>
        <w:tc>
          <w:tcPr>
            <w:tcW w:w="1134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监督监测</w:t>
            </w:r>
          </w:p>
        </w:tc>
        <w:tc>
          <w:tcPr>
            <w:tcW w:w="1754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南通亨特管业有限公司</w:t>
            </w:r>
          </w:p>
        </w:tc>
        <w:tc>
          <w:tcPr>
            <w:tcW w:w="978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废水</w:t>
            </w:r>
          </w:p>
        </w:tc>
        <w:tc>
          <w:tcPr>
            <w:tcW w:w="1005" w:type="dxa"/>
            <w:vAlign w:val="center"/>
          </w:tcPr>
          <w:p w:rsidR="0098318B" w:rsidRDefault="0098318B">
            <w:pPr>
              <w:jc w:val="center"/>
              <w:rPr>
                <w:sz w:val="18"/>
                <w:szCs w:val="18"/>
              </w:rPr>
            </w:pPr>
            <w:r>
              <w:rPr>
                <w:rFonts w:eastAsia="宋体" w:hint="eastAsia"/>
                <w:szCs w:val="21"/>
              </w:rPr>
              <w:t>酸碱废气排放口</w:t>
            </w:r>
            <w:r>
              <w:rPr>
                <w:rFonts w:eastAsia="宋体" w:hint="eastAsia"/>
                <w:szCs w:val="21"/>
              </w:rPr>
              <w:t>DA003</w:t>
            </w:r>
            <w:r>
              <w:rPr>
                <w:rFonts w:eastAsia="宋体" w:hint="eastAsia"/>
                <w:szCs w:val="21"/>
              </w:rPr>
              <w:t>排气筒</w:t>
            </w:r>
          </w:p>
        </w:tc>
        <w:tc>
          <w:tcPr>
            <w:tcW w:w="1581" w:type="dxa"/>
            <w:gridSpan w:val="6"/>
            <w:vAlign w:val="center"/>
          </w:tcPr>
          <w:p w:rsidR="0098318B" w:rsidRDefault="0098318B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Cs w:val="21"/>
              </w:rPr>
              <w:t>氯化氢</w:t>
            </w:r>
          </w:p>
        </w:tc>
        <w:tc>
          <w:tcPr>
            <w:tcW w:w="1181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mg/m</w:t>
            </w:r>
            <w:r>
              <w:rPr>
                <w:rFonts w:ascii="Times New Roman" w:hAnsi="Times New Roman" w:cs="Times New Roman"/>
                <w:szCs w:val="21"/>
                <w:vertAlign w:val="superscript"/>
              </w:rPr>
              <w:t>3</w:t>
            </w:r>
          </w:p>
        </w:tc>
        <w:tc>
          <w:tcPr>
            <w:tcW w:w="1080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6.88</w:t>
            </w:r>
          </w:p>
        </w:tc>
        <w:tc>
          <w:tcPr>
            <w:tcW w:w="709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100</w:t>
            </w:r>
          </w:p>
        </w:tc>
        <w:tc>
          <w:tcPr>
            <w:tcW w:w="1061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2115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</w:tr>
      <w:tr w:rsidR="0098318B" w:rsidTr="00693CA3">
        <w:trPr>
          <w:trHeight w:val="90"/>
          <w:jc w:val="center"/>
        </w:trPr>
        <w:tc>
          <w:tcPr>
            <w:tcW w:w="489" w:type="dxa"/>
            <w:vMerge w:val="restart"/>
            <w:vAlign w:val="center"/>
          </w:tcPr>
          <w:p w:rsidR="0098318B" w:rsidRDefault="0098318B" w:rsidP="00693CA3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35</w:t>
            </w:r>
          </w:p>
        </w:tc>
        <w:tc>
          <w:tcPr>
            <w:tcW w:w="1379" w:type="dxa"/>
            <w:vMerge w:val="restart"/>
            <w:vAlign w:val="center"/>
          </w:tcPr>
          <w:p w:rsidR="0098318B" w:rsidRDefault="0098318B">
            <w:pPr>
              <w:jc w:val="center"/>
            </w:pPr>
            <w:r>
              <w:rPr>
                <w:rFonts w:hint="eastAsia"/>
              </w:rPr>
              <w:t>2022</w:t>
            </w:r>
            <w:r>
              <w:rPr>
                <w:rFonts w:hint="eastAsia"/>
              </w:rPr>
              <w:t>年</w:t>
            </w:r>
          </w:p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hint="eastAsia"/>
              </w:rPr>
              <w:t>4</w:t>
            </w:r>
            <w:r>
              <w:rPr>
                <w:rFonts w:hint="eastAsia"/>
              </w:rPr>
              <w:t>月</w:t>
            </w:r>
            <w:r>
              <w:rPr>
                <w:rFonts w:hint="eastAsia"/>
              </w:rPr>
              <w:t>29</w:t>
            </w:r>
            <w:r>
              <w:rPr>
                <w:rFonts w:hint="eastAsia"/>
              </w:rPr>
              <w:t>日</w:t>
            </w:r>
          </w:p>
        </w:tc>
        <w:tc>
          <w:tcPr>
            <w:tcW w:w="1134" w:type="dxa"/>
            <w:vMerge w:val="restart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监督监测</w:t>
            </w:r>
          </w:p>
        </w:tc>
        <w:tc>
          <w:tcPr>
            <w:tcW w:w="1754" w:type="dxa"/>
            <w:vMerge w:val="restart"/>
            <w:vAlign w:val="center"/>
          </w:tcPr>
          <w:p w:rsidR="0098318B" w:rsidRDefault="0098318B">
            <w:pPr>
              <w:jc w:val="center"/>
              <w:rPr>
                <w:szCs w:val="21"/>
                <w:highlight w:val="yellow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南通恒隆铝业有限公司</w:t>
            </w:r>
          </w:p>
        </w:tc>
        <w:tc>
          <w:tcPr>
            <w:tcW w:w="978" w:type="dxa"/>
            <w:vMerge w:val="restart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废水</w:t>
            </w:r>
          </w:p>
        </w:tc>
        <w:tc>
          <w:tcPr>
            <w:tcW w:w="1005" w:type="dxa"/>
            <w:vMerge w:val="restart"/>
            <w:vAlign w:val="center"/>
          </w:tcPr>
          <w:p w:rsidR="0098318B" w:rsidRDefault="0098318B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</w:rPr>
              <w:t>总排口</w:t>
            </w:r>
          </w:p>
        </w:tc>
        <w:tc>
          <w:tcPr>
            <w:tcW w:w="1581" w:type="dxa"/>
            <w:gridSpan w:val="6"/>
            <w:vAlign w:val="center"/>
          </w:tcPr>
          <w:p w:rsidR="0098318B" w:rsidRDefault="0098318B">
            <w:pPr>
              <w:jc w:val="center"/>
              <w:rPr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pH</w:t>
            </w:r>
            <w:r>
              <w:rPr>
                <w:rFonts w:ascii="Times New Roman" w:eastAsia="宋体" w:hAnsi="Times New Roman" w:cs="Times New Roman" w:hint="eastAsia"/>
                <w:szCs w:val="21"/>
              </w:rPr>
              <w:t>值</w:t>
            </w:r>
          </w:p>
        </w:tc>
        <w:tc>
          <w:tcPr>
            <w:tcW w:w="1181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hint="eastAsia"/>
              </w:rPr>
              <w:t>无量纲</w:t>
            </w:r>
          </w:p>
        </w:tc>
        <w:tc>
          <w:tcPr>
            <w:tcW w:w="1080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cs="Times New Roman" w:hint="eastAsia"/>
              </w:rPr>
              <w:t>8.3-8.6</w:t>
            </w:r>
          </w:p>
        </w:tc>
        <w:tc>
          <w:tcPr>
            <w:tcW w:w="709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cs="Times New Roman" w:hint="eastAsia"/>
              </w:rPr>
              <w:t>6-9</w:t>
            </w:r>
          </w:p>
        </w:tc>
        <w:tc>
          <w:tcPr>
            <w:tcW w:w="1061" w:type="dxa"/>
            <w:vMerge w:val="restart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2115" w:type="dxa"/>
            <w:vMerge w:val="restart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</w:tr>
      <w:tr w:rsidR="0098318B" w:rsidTr="00693CA3">
        <w:trPr>
          <w:trHeight w:val="90"/>
          <w:jc w:val="center"/>
        </w:trPr>
        <w:tc>
          <w:tcPr>
            <w:tcW w:w="489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379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134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754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978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005" w:type="dxa"/>
            <w:vMerge/>
            <w:vAlign w:val="center"/>
          </w:tcPr>
          <w:p w:rsidR="0098318B" w:rsidRDefault="0098318B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581" w:type="dxa"/>
            <w:gridSpan w:val="6"/>
            <w:vAlign w:val="center"/>
          </w:tcPr>
          <w:p w:rsidR="0098318B" w:rsidRDefault="0098318B">
            <w:pPr>
              <w:jc w:val="center"/>
              <w:rPr>
                <w:sz w:val="20"/>
                <w:szCs w:val="20"/>
              </w:rPr>
            </w:pPr>
            <w:r>
              <w:rPr>
                <w:color w:val="000000"/>
              </w:rPr>
              <w:t>化学需氧量</w:t>
            </w:r>
          </w:p>
        </w:tc>
        <w:tc>
          <w:tcPr>
            <w:tcW w:w="1181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hint="eastAsia"/>
              </w:rPr>
              <w:t>mg/L</w:t>
            </w:r>
          </w:p>
        </w:tc>
        <w:tc>
          <w:tcPr>
            <w:tcW w:w="1080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cs="Times New Roman" w:hint="eastAsia"/>
              </w:rPr>
              <w:t>26</w:t>
            </w:r>
          </w:p>
        </w:tc>
        <w:tc>
          <w:tcPr>
            <w:tcW w:w="709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cs="Times New Roman" w:hint="eastAsia"/>
              </w:rPr>
              <w:t>350</w:t>
            </w:r>
          </w:p>
        </w:tc>
        <w:tc>
          <w:tcPr>
            <w:tcW w:w="1061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2115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</w:tr>
      <w:tr w:rsidR="0098318B" w:rsidTr="00693CA3">
        <w:trPr>
          <w:trHeight w:val="90"/>
          <w:jc w:val="center"/>
        </w:trPr>
        <w:tc>
          <w:tcPr>
            <w:tcW w:w="489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379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134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754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978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005" w:type="dxa"/>
            <w:vMerge/>
            <w:vAlign w:val="center"/>
          </w:tcPr>
          <w:p w:rsidR="0098318B" w:rsidRDefault="0098318B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581" w:type="dxa"/>
            <w:gridSpan w:val="6"/>
            <w:vAlign w:val="center"/>
          </w:tcPr>
          <w:p w:rsidR="0098318B" w:rsidRDefault="0098318B">
            <w:pPr>
              <w:jc w:val="center"/>
              <w:rPr>
                <w:sz w:val="20"/>
                <w:szCs w:val="20"/>
              </w:rPr>
            </w:pPr>
            <w:r>
              <w:rPr>
                <w:rFonts w:cs="Times New Roman" w:hint="eastAsia"/>
              </w:rPr>
              <w:t>氨氮</w:t>
            </w:r>
          </w:p>
        </w:tc>
        <w:tc>
          <w:tcPr>
            <w:tcW w:w="1181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hint="eastAsia"/>
              </w:rPr>
              <w:t>mg/L</w:t>
            </w:r>
          </w:p>
        </w:tc>
        <w:tc>
          <w:tcPr>
            <w:tcW w:w="1080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cs="Times New Roman" w:hint="eastAsia"/>
              </w:rPr>
              <w:t>8.11</w:t>
            </w:r>
          </w:p>
        </w:tc>
        <w:tc>
          <w:tcPr>
            <w:tcW w:w="709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cs="Times New Roman" w:hint="eastAsia"/>
              </w:rPr>
              <w:t>30</w:t>
            </w:r>
          </w:p>
        </w:tc>
        <w:tc>
          <w:tcPr>
            <w:tcW w:w="1061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2115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</w:tr>
      <w:tr w:rsidR="0098318B" w:rsidTr="00693CA3">
        <w:trPr>
          <w:trHeight w:val="90"/>
          <w:jc w:val="center"/>
        </w:trPr>
        <w:tc>
          <w:tcPr>
            <w:tcW w:w="489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379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134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754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978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005" w:type="dxa"/>
            <w:vMerge/>
            <w:vAlign w:val="center"/>
          </w:tcPr>
          <w:p w:rsidR="0098318B" w:rsidRDefault="0098318B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581" w:type="dxa"/>
            <w:gridSpan w:val="6"/>
            <w:vAlign w:val="center"/>
          </w:tcPr>
          <w:p w:rsidR="0098318B" w:rsidRDefault="0098318B">
            <w:pPr>
              <w:jc w:val="center"/>
              <w:rPr>
                <w:sz w:val="20"/>
                <w:szCs w:val="20"/>
              </w:rPr>
            </w:pPr>
            <w:r>
              <w:rPr>
                <w:rFonts w:cs="Times New Roman" w:hint="eastAsia"/>
              </w:rPr>
              <w:t>总磷</w:t>
            </w:r>
          </w:p>
        </w:tc>
        <w:tc>
          <w:tcPr>
            <w:tcW w:w="1181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hint="eastAsia"/>
              </w:rPr>
              <w:t>mg/L</w:t>
            </w:r>
          </w:p>
        </w:tc>
        <w:tc>
          <w:tcPr>
            <w:tcW w:w="1080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cs="Times New Roman" w:hint="eastAsia"/>
              </w:rPr>
              <w:t>0.11</w:t>
            </w:r>
          </w:p>
        </w:tc>
        <w:tc>
          <w:tcPr>
            <w:tcW w:w="709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cs="Times New Roman" w:hint="eastAsia"/>
              </w:rPr>
              <w:t>8</w:t>
            </w:r>
          </w:p>
        </w:tc>
        <w:tc>
          <w:tcPr>
            <w:tcW w:w="1061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2115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</w:tr>
      <w:tr w:rsidR="0098318B" w:rsidTr="00693CA3">
        <w:trPr>
          <w:trHeight w:val="90"/>
          <w:jc w:val="center"/>
        </w:trPr>
        <w:tc>
          <w:tcPr>
            <w:tcW w:w="489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379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134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754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978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005" w:type="dxa"/>
            <w:vMerge/>
            <w:vAlign w:val="center"/>
          </w:tcPr>
          <w:p w:rsidR="0098318B" w:rsidRDefault="0098318B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581" w:type="dxa"/>
            <w:gridSpan w:val="6"/>
            <w:vAlign w:val="center"/>
          </w:tcPr>
          <w:p w:rsidR="0098318B" w:rsidRDefault="0098318B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</w:rPr>
              <w:t>悬浮物</w:t>
            </w:r>
          </w:p>
        </w:tc>
        <w:tc>
          <w:tcPr>
            <w:tcW w:w="1181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hint="eastAsia"/>
              </w:rPr>
              <w:t>mg/L</w:t>
            </w:r>
          </w:p>
        </w:tc>
        <w:tc>
          <w:tcPr>
            <w:tcW w:w="1080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cs="Times New Roman" w:hint="eastAsia"/>
              </w:rPr>
              <w:t>25</w:t>
            </w:r>
          </w:p>
        </w:tc>
        <w:tc>
          <w:tcPr>
            <w:tcW w:w="709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cs="Times New Roman" w:hint="eastAsia"/>
              </w:rPr>
              <w:t>200</w:t>
            </w:r>
          </w:p>
        </w:tc>
        <w:tc>
          <w:tcPr>
            <w:tcW w:w="1061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2115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</w:tr>
      <w:tr w:rsidR="0098318B" w:rsidTr="00693CA3">
        <w:trPr>
          <w:trHeight w:val="90"/>
          <w:jc w:val="center"/>
        </w:trPr>
        <w:tc>
          <w:tcPr>
            <w:tcW w:w="489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379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134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754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978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005" w:type="dxa"/>
            <w:vMerge/>
            <w:vAlign w:val="center"/>
          </w:tcPr>
          <w:p w:rsidR="0098318B" w:rsidRDefault="0098318B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581" w:type="dxa"/>
            <w:gridSpan w:val="6"/>
            <w:vAlign w:val="center"/>
          </w:tcPr>
          <w:p w:rsidR="0098318B" w:rsidRDefault="0098318B">
            <w:pPr>
              <w:jc w:val="center"/>
              <w:rPr>
                <w:sz w:val="20"/>
                <w:szCs w:val="20"/>
              </w:rPr>
            </w:pPr>
            <w:r>
              <w:rPr>
                <w:rFonts w:cs="Times New Roman" w:hint="eastAsia"/>
                <w:szCs w:val="21"/>
              </w:rPr>
              <w:t>石油类</w:t>
            </w:r>
          </w:p>
        </w:tc>
        <w:tc>
          <w:tcPr>
            <w:tcW w:w="1181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hint="eastAsia"/>
              </w:rPr>
              <w:t>mg/L</w:t>
            </w:r>
          </w:p>
        </w:tc>
        <w:tc>
          <w:tcPr>
            <w:tcW w:w="1080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hint="eastAsia"/>
              </w:rPr>
              <w:t>0.08</w:t>
            </w:r>
          </w:p>
        </w:tc>
        <w:tc>
          <w:tcPr>
            <w:tcW w:w="709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cs="Times New Roman" w:hint="eastAsia"/>
              </w:rPr>
              <w:t>20</w:t>
            </w:r>
          </w:p>
        </w:tc>
        <w:tc>
          <w:tcPr>
            <w:tcW w:w="1061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2115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</w:tr>
      <w:tr w:rsidR="0098318B" w:rsidTr="00693CA3">
        <w:trPr>
          <w:trHeight w:val="90"/>
          <w:jc w:val="center"/>
        </w:trPr>
        <w:tc>
          <w:tcPr>
            <w:tcW w:w="489" w:type="dxa"/>
            <w:vMerge w:val="restart"/>
            <w:vAlign w:val="center"/>
          </w:tcPr>
          <w:p w:rsidR="0098318B" w:rsidRDefault="0098318B" w:rsidP="00693CA3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36</w:t>
            </w:r>
          </w:p>
        </w:tc>
        <w:tc>
          <w:tcPr>
            <w:tcW w:w="1379" w:type="dxa"/>
            <w:vMerge w:val="restart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hint="eastAsia"/>
                <w:color w:val="000000" w:themeColor="text1"/>
                <w:szCs w:val="21"/>
              </w:rPr>
              <w:t>2022</w:t>
            </w:r>
            <w:r>
              <w:rPr>
                <w:rFonts w:hint="eastAsia"/>
                <w:color w:val="000000" w:themeColor="text1"/>
                <w:szCs w:val="21"/>
              </w:rPr>
              <w:t>年</w:t>
            </w:r>
            <w:r>
              <w:rPr>
                <w:rFonts w:hint="eastAsia"/>
                <w:color w:val="000000" w:themeColor="text1"/>
                <w:szCs w:val="21"/>
              </w:rPr>
              <w:t>5</w:t>
            </w:r>
            <w:r>
              <w:rPr>
                <w:rFonts w:hint="eastAsia"/>
                <w:color w:val="000000" w:themeColor="text1"/>
                <w:szCs w:val="21"/>
              </w:rPr>
              <w:t>月</w:t>
            </w:r>
            <w:r>
              <w:rPr>
                <w:rFonts w:hint="eastAsia"/>
                <w:color w:val="000000" w:themeColor="text1"/>
                <w:szCs w:val="21"/>
              </w:rPr>
              <w:t>9</w:t>
            </w:r>
            <w:r>
              <w:rPr>
                <w:rFonts w:hint="eastAsia"/>
                <w:color w:val="000000" w:themeColor="text1"/>
                <w:szCs w:val="21"/>
              </w:rPr>
              <w:t>日</w:t>
            </w:r>
          </w:p>
        </w:tc>
        <w:tc>
          <w:tcPr>
            <w:tcW w:w="1134" w:type="dxa"/>
            <w:vMerge w:val="restart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监督监测</w:t>
            </w:r>
          </w:p>
        </w:tc>
        <w:tc>
          <w:tcPr>
            <w:tcW w:w="1754" w:type="dxa"/>
            <w:vMerge w:val="restart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南通恒瑞电镀有限公司</w:t>
            </w:r>
          </w:p>
        </w:tc>
        <w:tc>
          <w:tcPr>
            <w:tcW w:w="978" w:type="dxa"/>
            <w:vMerge w:val="restart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废水</w:t>
            </w:r>
          </w:p>
        </w:tc>
        <w:tc>
          <w:tcPr>
            <w:tcW w:w="1005" w:type="dxa"/>
            <w:vMerge w:val="restart"/>
            <w:vAlign w:val="center"/>
          </w:tcPr>
          <w:p w:rsidR="0098318B" w:rsidRDefault="0098318B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总排口</w:t>
            </w:r>
          </w:p>
        </w:tc>
        <w:tc>
          <w:tcPr>
            <w:tcW w:w="1581" w:type="dxa"/>
            <w:gridSpan w:val="6"/>
            <w:vAlign w:val="center"/>
          </w:tcPr>
          <w:p w:rsidR="0098318B" w:rsidRDefault="0098318B"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/>
                <w:kern w:val="0"/>
                <w:szCs w:val="21"/>
              </w:rPr>
              <w:t>化学需氧量</w:t>
            </w:r>
          </w:p>
        </w:tc>
        <w:tc>
          <w:tcPr>
            <w:tcW w:w="1181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hint="eastAsia"/>
              </w:rPr>
              <w:t>mg/L</w:t>
            </w:r>
          </w:p>
        </w:tc>
        <w:tc>
          <w:tcPr>
            <w:tcW w:w="1080" w:type="dxa"/>
            <w:vAlign w:val="center"/>
          </w:tcPr>
          <w:p w:rsidR="0098318B" w:rsidRDefault="0098318B">
            <w:pPr>
              <w:widowControl/>
              <w:jc w:val="center"/>
              <w:textAlignment w:val="center"/>
              <w:rPr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szCs w:val="21"/>
              </w:rPr>
              <w:t>34</w:t>
            </w:r>
          </w:p>
        </w:tc>
        <w:tc>
          <w:tcPr>
            <w:tcW w:w="709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cs="Times New Roman" w:hint="eastAsia"/>
                <w:color w:val="000000" w:themeColor="text1"/>
              </w:rPr>
              <w:t>80</w:t>
            </w:r>
          </w:p>
        </w:tc>
        <w:tc>
          <w:tcPr>
            <w:tcW w:w="1061" w:type="dxa"/>
            <w:vMerge w:val="restart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2115" w:type="dxa"/>
            <w:vMerge w:val="restart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</w:tr>
      <w:tr w:rsidR="0098318B" w:rsidTr="00693CA3">
        <w:trPr>
          <w:trHeight w:val="90"/>
          <w:jc w:val="center"/>
        </w:trPr>
        <w:tc>
          <w:tcPr>
            <w:tcW w:w="489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379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134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754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978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005" w:type="dxa"/>
            <w:vMerge/>
            <w:vAlign w:val="center"/>
          </w:tcPr>
          <w:p w:rsidR="0098318B" w:rsidRDefault="0098318B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581" w:type="dxa"/>
            <w:gridSpan w:val="6"/>
            <w:vAlign w:val="center"/>
          </w:tcPr>
          <w:p w:rsidR="0098318B" w:rsidRDefault="0098318B">
            <w:pPr>
              <w:widowControl/>
              <w:jc w:val="center"/>
              <w:textAlignment w:val="center"/>
              <w:rPr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氨氮</w:t>
            </w:r>
          </w:p>
        </w:tc>
        <w:tc>
          <w:tcPr>
            <w:tcW w:w="1181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hint="eastAsia"/>
              </w:rPr>
              <w:t>mg/L</w:t>
            </w:r>
          </w:p>
        </w:tc>
        <w:tc>
          <w:tcPr>
            <w:tcW w:w="1080" w:type="dxa"/>
            <w:vAlign w:val="center"/>
          </w:tcPr>
          <w:p w:rsidR="0098318B" w:rsidRDefault="0098318B">
            <w:pPr>
              <w:widowControl/>
              <w:jc w:val="center"/>
              <w:textAlignment w:val="center"/>
              <w:rPr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szCs w:val="21"/>
              </w:rPr>
              <w:t>0.088</w:t>
            </w:r>
          </w:p>
        </w:tc>
        <w:tc>
          <w:tcPr>
            <w:tcW w:w="709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cs="Times New Roman" w:hint="eastAsia"/>
                <w:color w:val="000000" w:themeColor="text1"/>
              </w:rPr>
              <w:t>15</w:t>
            </w:r>
          </w:p>
        </w:tc>
        <w:tc>
          <w:tcPr>
            <w:tcW w:w="1061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2115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</w:tr>
      <w:tr w:rsidR="0098318B" w:rsidTr="00693CA3">
        <w:trPr>
          <w:trHeight w:val="90"/>
          <w:jc w:val="center"/>
        </w:trPr>
        <w:tc>
          <w:tcPr>
            <w:tcW w:w="489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379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134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754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978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005" w:type="dxa"/>
            <w:vMerge/>
            <w:vAlign w:val="center"/>
          </w:tcPr>
          <w:p w:rsidR="0098318B" w:rsidRDefault="0098318B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581" w:type="dxa"/>
            <w:gridSpan w:val="6"/>
            <w:vAlign w:val="center"/>
          </w:tcPr>
          <w:p w:rsidR="0098318B" w:rsidRDefault="0098318B">
            <w:pPr>
              <w:widowControl/>
              <w:jc w:val="center"/>
              <w:textAlignment w:val="center"/>
              <w:rPr>
                <w:szCs w:val="21"/>
              </w:rPr>
            </w:pPr>
            <w:r>
              <w:rPr>
                <w:rFonts w:ascii="Times New Roman" w:hAnsi="Times New Roman" w:cs="Times New Roman" w:hint="eastAsia"/>
                <w:color w:val="000000"/>
                <w:kern w:val="0"/>
                <w:szCs w:val="21"/>
              </w:rPr>
              <w:t>总磷</w:t>
            </w:r>
          </w:p>
        </w:tc>
        <w:tc>
          <w:tcPr>
            <w:tcW w:w="1181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hint="eastAsia"/>
              </w:rPr>
              <w:t>mg/L</w:t>
            </w:r>
          </w:p>
        </w:tc>
        <w:tc>
          <w:tcPr>
            <w:tcW w:w="1080" w:type="dxa"/>
            <w:vAlign w:val="center"/>
          </w:tcPr>
          <w:p w:rsidR="0098318B" w:rsidRDefault="0098318B">
            <w:pPr>
              <w:widowControl/>
              <w:jc w:val="center"/>
              <w:textAlignment w:val="center"/>
              <w:rPr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szCs w:val="21"/>
              </w:rPr>
              <w:t>0.27</w:t>
            </w:r>
          </w:p>
        </w:tc>
        <w:tc>
          <w:tcPr>
            <w:tcW w:w="709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cs="Times New Roman" w:hint="eastAsia"/>
                <w:color w:val="000000" w:themeColor="text1"/>
              </w:rPr>
              <w:t>1.0</w:t>
            </w:r>
          </w:p>
        </w:tc>
        <w:tc>
          <w:tcPr>
            <w:tcW w:w="1061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2115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</w:tr>
      <w:tr w:rsidR="0098318B" w:rsidTr="00693CA3">
        <w:trPr>
          <w:trHeight w:val="90"/>
          <w:jc w:val="center"/>
        </w:trPr>
        <w:tc>
          <w:tcPr>
            <w:tcW w:w="489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379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134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754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978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005" w:type="dxa"/>
            <w:vMerge/>
            <w:vAlign w:val="center"/>
          </w:tcPr>
          <w:p w:rsidR="0098318B" w:rsidRDefault="0098318B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581" w:type="dxa"/>
            <w:gridSpan w:val="6"/>
            <w:vAlign w:val="center"/>
          </w:tcPr>
          <w:p w:rsidR="0098318B" w:rsidRDefault="0098318B"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rFonts w:hint="eastAsia"/>
                <w:szCs w:val="21"/>
              </w:rPr>
              <w:t>石油类</w:t>
            </w:r>
          </w:p>
        </w:tc>
        <w:tc>
          <w:tcPr>
            <w:tcW w:w="1181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hint="eastAsia"/>
              </w:rPr>
              <w:t>mg/L</w:t>
            </w:r>
          </w:p>
        </w:tc>
        <w:tc>
          <w:tcPr>
            <w:tcW w:w="1080" w:type="dxa"/>
            <w:vAlign w:val="center"/>
          </w:tcPr>
          <w:p w:rsidR="0098318B" w:rsidRDefault="0098318B">
            <w:pPr>
              <w:widowControl/>
              <w:jc w:val="center"/>
              <w:textAlignment w:val="center"/>
              <w:rPr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szCs w:val="21"/>
              </w:rPr>
              <w:t>0.92</w:t>
            </w:r>
          </w:p>
        </w:tc>
        <w:tc>
          <w:tcPr>
            <w:tcW w:w="709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cs="Times New Roman" w:hint="eastAsia"/>
                <w:color w:val="000000" w:themeColor="text1"/>
              </w:rPr>
              <w:t>3.0</w:t>
            </w:r>
          </w:p>
        </w:tc>
        <w:tc>
          <w:tcPr>
            <w:tcW w:w="1061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2115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</w:tr>
      <w:tr w:rsidR="0098318B" w:rsidTr="00693CA3">
        <w:trPr>
          <w:trHeight w:val="90"/>
          <w:jc w:val="center"/>
        </w:trPr>
        <w:tc>
          <w:tcPr>
            <w:tcW w:w="489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379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134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754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978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005" w:type="dxa"/>
            <w:vMerge/>
            <w:vAlign w:val="center"/>
          </w:tcPr>
          <w:p w:rsidR="0098318B" w:rsidRDefault="0098318B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581" w:type="dxa"/>
            <w:gridSpan w:val="6"/>
            <w:vAlign w:val="center"/>
          </w:tcPr>
          <w:p w:rsidR="0098318B" w:rsidRDefault="0098318B">
            <w:pPr>
              <w:jc w:val="center"/>
              <w:rPr>
                <w:rFonts w:cs="Times New Roman"/>
              </w:rPr>
            </w:pPr>
            <w:r>
              <w:rPr>
                <w:rFonts w:hint="eastAsia"/>
                <w:szCs w:val="21"/>
              </w:rPr>
              <w:t>悬浮物</w:t>
            </w:r>
          </w:p>
        </w:tc>
        <w:tc>
          <w:tcPr>
            <w:tcW w:w="1181" w:type="dxa"/>
            <w:vAlign w:val="center"/>
          </w:tcPr>
          <w:p w:rsidR="0098318B" w:rsidRDefault="0098318B">
            <w:pPr>
              <w:jc w:val="center"/>
            </w:pPr>
            <w:r>
              <w:rPr>
                <w:rFonts w:hint="eastAsia"/>
              </w:rPr>
              <w:t>mg/L</w:t>
            </w:r>
          </w:p>
        </w:tc>
        <w:tc>
          <w:tcPr>
            <w:tcW w:w="1080" w:type="dxa"/>
            <w:vAlign w:val="center"/>
          </w:tcPr>
          <w:p w:rsidR="0098318B" w:rsidRDefault="0098318B">
            <w:pPr>
              <w:widowControl/>
              <w:jc w:val="center"/>
              <w:textAlignment w:val="center"/>
              <w:rPr>
                <w:rFonts w:cs="Times New Roman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szCs w:val="21"/>
              </w:rPr>
              <w:t>23</w:t>
            </w:r>
          </w:p>
        </w:tc>
        <w:tc>
          <w:tcPr>
            <w:tcW w:w="709" w:type="dxa"/>
            <w:vAlign w:val="center"/>
          </w:tcPr>
          <w:p w:rsidR="0098318B" w:rsidRDefault="0098318B">
            <w:pPr>
              <w:jc w:val="center"/>
              <w:rPr>
                <w:rFonts w:cs="Times New Roman"/>
              </w:rPr>
            </w:pPr>
            <w:r>
              <w:rPr>
                <w:rFonts w:cs="Times New Roman" w:hint="eastAsia"/>
                <w:color w:val="000000" w:themeColor="text1"/>
              </w:rPr>
              <w:t>50</w:t>
            </w:r>
          </w:p>
        </w:tc>
        <w:tc>
          <w:tcPr>
            <w:tcW w:w="1061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2115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</w:tr>
      <w:tr w:rsidR="0098318B" w:rsidTr="00693CA3">
        <w:trPr>
          <w:trHeight w:val="90"/>
          <w:jc w:val="center"/>
        </w:trPr>
        <w:tc>
          <w:tcPr>
            <w:tcW w:w="489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379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134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754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978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005" w:type="dxa"/>
            <w:vMerge/>
          </w:tcPr>
          <w:p w:rsidR="0098318B" w:rsidRDefault="0098318B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581" w:type="dxa"/>
            <w:gridSpan w:val="6"/>
            <w:vAlign w:val="center"/>
          </w:tcPr>
          <w:p w:rsidR="0098318B" w:rsidRDefault="0098318B"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</w:rPr>
              <w:t>总氰化物</w:t>
            </w:r>
          </w:p>
        </w:tc>
        <w:tc>
          <w:tcPr>
            <w:tcW w:w="1181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hint="eastAsia"/>
              </w:rPr>
              <w:t>mg/L</w:t>
            </w:r>
          </w:p>
        </w:tc>
        <w:tc>
          <w:tcPr>
            <w:tcW w:w="1080" w:type="dxa"/>
            <w:vAlign w:val="center"/>
          </w:tcPr>
          <w:p w:rsidR="0098318B" w:rsidRDefault="0098318B">
            <w:pPr>
              <w:widowControl/>
              <w:jc w:val="center"/>
              <w:textAlignment w:val="center"/>
              <w:rPr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szCs w:val="21"/>
              </w:rPr>
              <w:t>0.003</w:t>
            </w:r>
          </w:p>
        </w:tc>
        <w:tc>
          <w:tcPr>
            <w:tcW w:w="709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cs="Times New Roman" w:hint="eastAsia"/>
                <w:color w:val="000000" w:themeColor="text1"/>
              </w:rPr>
              <w:t>0.3</w:t>
            </w:r>
          </w:p>
        </w:tc>
        <w:tc>
          <w:tcPr>
            <w:tcW w:w="1061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2115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</w:tr>
      <w:tr w:rsidR="0098318B" w:rsidTr="00693CA3">
        <w:trPr>
          <w:trHeight w:val="90"/>
          <w:jc w:val="center"/>
        </w:trPr>
        <w:tc>
          <w:tcPr>
            <w:tcW w:w="489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379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134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754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978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005" w:type="dxa"/>
            <w:vMerge/>
          </w:tcPr>
          <w:p w:rsidR="0098318B" w:rsidRDefault="0098318B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581" w:type="dxa"/>
            <w:gridSpan w:val="6"/>
            <w:vAlign w:val="center"/>
          </w:tcPr>
          <w:p w:rsidR="0098318B" w:rsidRDefault="0098318B">
            <w:pPr>
              <w:widowControl/>
              <w:jc w:val="center"/>
              <w:textAlignment w:val="center"/>
            </w:pPr>
            <w:r>
              <w:rPr>
                <w:rFonts w:ascii="Times New Roman" w:eastAsia="宋体" w:hAnsi="Times New Roman" w:cs="Times New Roman" w:hint="eastAsia"/>
              </w:rPr>
              <w:t>铜</w:t>
            </w:r>
          </w:p>
        </w:tc>
        <w:tc>
          <w:tcPr>
            <w:tcW w:w="1181" w:type="dxa"/>
            <w:vAlign w:val="center"/>
          </w:tcPr>
          <w:p w:rsidR="0098318B" w:rsidRDefault="0098318B">
            <w:pPr>
              <w:jc w:val="center"/>
            </w:pPr>
            <w:r>
              <w:rPr>
                <w:rFonts w:hint="eastAsia"/>
              </w:rPr>
              <w:t>mg/L</w:t>
            </w:r>
          </w:p>
        </w:tc>
        <w:tc>
          <w:tcPr>
            <w:tcW w:w="1080" w:type="dxa"/>
            <w:vAlign w:val="center"/>
          </w:tcPr>
          <w:p w:rsidR="0098318B" w:rsidRDefault="0098318B">
            <w:pPr>
              <w:widowControl/>
              <w:jc w:val="center"/>
              <w:textAlignment w:val="center"/>
              <w:rPr>
                <w:rFonts w:cs="Times New Roman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szCs w:val="21"/>
              </w:rPr>
              <w:t>0.16</w:t>
            </w:r>
          </w:p>
        </w:tc>
        <w:tc>
          <w:tcPr>
            <w:tcW w:w="709" w:type="dxa"/>
            <w:vAlign w:val="center"/>
          </w:tcPr>
          <w:p w:rsidR="0098318B" w:rsidRDefault="0098318B">
            <w:pPr>
              <w:jc w:val="center"/>
              <w:rPr>
                <w:rFonts w:cs="Times New Roman"/>
              </w:rPr>
            </w:pPr>
            <w:r>
              <w:rPr>
                <w:rFonts w:cs="Times New Roman" w:hint="eastAsia"/>
                <w:color w:val="000000" w:themeColor="text1"/>
              </w:rPr>
              <w:t>0.5</w:t>
            </w:r>
          </w:p>
        </w:tc>
        <w:tc>
          <w:tcPr>
            <w:tcW w:w="1061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2115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</w:tr>
      <w:tr w:rsidR="0098318B" w:rsidTr="00693CA3">
        <w:trPr>
          <w:trHeight w:val="90"/>
          <w:jc w:val="center"/>
        </w:trPr>
        <w:tc>
          <w:tcPr>
            <w:tcW w:w="489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379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134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754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978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005" w:type="dxa"/>
            <w:vMerge/>
          </w:tcPr>
          <w:p w:rsidR="0098318B" w:rsidRDefault="0098318B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581" w:type="dxa"/>
            <w:gridSpan w:val="6"/>
            <w:vAlign w:val="center"/>
          </w:tcPr>
          <w:p w:rsidR="0098318B" w:rsidRDefault="0098318B">
            <w:pPr>
              <w:widowControl/>
              <w:jc w:val="center"/>
              <w:textAlignment w:val="center"/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锌</w:t>
            </w:r>
          </w:p>
        </w:tc>
        <w:tc>
          <w:tcPr>
            <w:tcW w:w="1181" w:type="dxa"/>
            <w:vAlign w:val="center"/>
          </w:tcPr>
          <w:p w:rsidR="0098318B" w:rsidRDefault="0098318B">
            <w:pPr>
              <w:jc w:val="center"/>
            </w:pPr>
            <w:r>
              <w:rPr>
                <w:rFonts w:hint="eastAsia"/>
              </w:rPr>
              <w:t>mg/L</w:t>
            </w:r>
          </w:p>
        </w:tc>
        <w:tc>
          <w:tcPr>
            <w:tcW w:w="1080" w:type="dxa"/>
            <w:vAlign w:val="center"/>
          </w:tcPr>
          <w:p w:rsidR="0098318B" w:rsidRDefault="0098318B">
            <w:pPr>
              <w:widowControl/>
              <w:jc w:val="center"/>
              <w:textAlignment w:val="center"/>
              <w:rPr>
                <w:rFonts w:cs="Times New Roman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szCs w:val="21"/>
              </w:rPr>
              <w:t>0.064</w:t>
            </w:r>
          </w:p>
        </w:tc>
        <w:tc>
          <w:tcPr>
            <w:tcW w:w="709" w:type="dxa"/>
            <w:vAlign w:val="center"/>
          </w:tcPr>
          <w:p w:rsidR="0098318B" w:rsidRDefault="0098318B">
            <w:pPr>
              <w:jc w:val="center"/>
              <w:rPr>
                <w:rFonts w:cs="Times New Roman"/>
              </w:rPr>
            </w:pPr>
            <w:r>
              <w:rPr>
                <w:rFonts w:cs="Times New Roman" w:hint="eastAsia"/>
                <w:color w:val="000000" w:themeColor="text1"/>
              </w:rPr>
              <w:t>1.5</w:t>
            </w:r>
          </w:p>
        </w:tc>
        <w:tc>
          <w:tcPr>
            <w:tcW w:w="1061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2115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</w:tr>
      <w:tr w:rsidR="0098318B" w:rsidTr="00693CA3">
        <w:trPr>
          <w:trHeight w:val="90"/>
          <w:jc w:val="center"/>
        </w:trPr>
        <w:tc>
          <w:tcPr>
            <w:tcW w:w="489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379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134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754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978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005" w:type="dxa"/>
          </w:tcPr>
          <w:p w:rsidR="0098318B" w:rsidRDefault="0098318B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</w:rPr>
              <w:t>镍车间排口</w:t>
            </w:r>
          </w:p>
        </w:tc>
        <w:tc>
          <w:tcPr>
            <w:tcW w:w="1581" w:type="dxa"/>
            <w:gridSpan w:val="6"/>
            <w:vAlign w:val="center"/>
          </w:tcPr>
          <w:p w:rsidR="0098318B" w:rsidRDefault="0098318B">
            <w:pPr>
              <w:widowControl/>
              <w:jc w:val="center"/>
              <w:textAlignment w:val="center"/>
            </w:pPr>
            <w:r>
              <w:rPr>
                <w:rFonts w:ascii="Times New Roman" w:hAnsi="Times New Roman" w:cs="Times New Roman" w:hint="eastAsia"/>
                <w:color w:val="000000"/>
                <w:kern w:val="0"/>
                <w:szCs w:val="21"/>
              </w:rPr>
              <w:t>镍</w:t>
            </w:r>
          </w:p>
        </w:tc>
        <w:tc>
          <w:tcPr>
            <w:tcW w:w="1181" w:type="dxa"/>
            <w:vAlign w:val="center"/>
          </w:tcPr>
          <w:p w:rsidR="0098318B" w:rsidRDefault="0098318B">
            <w:pPr>
              <w:jc w:val="center"/>
            </w:pPr>
            <w:r>
              <w:rPr>
                <w:rFonts w:hint="eastAsia"/>
              </w:rPr>
              <w:t>mg/L</w:t>
            </w:r>
          </w:p>
        </w:tc>
        <w:tc>
          <w:tcPr>
            <w:tcW w:w="1080" w:type="dxa"/>
            <w:vAlign w:val="center"/>
          </w:tcPr>
          <w:p w:rsidR="0098318B" w:rsidRDefault="0098318B">
            <w:pPr>
              <w:jc w:val="center"/>
              <w:rPr>
                <w:rFonts w:cs="Times New Roman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szCs w:val="21"/>
              </w:rPr>
              <w:t>0.011</w:t>
            </w:r>
          </w:p>
        </w:tc>
        <w:tc>
          <w:tcPr>
            <w:tcW w:w="709" w:type="dxa"/>
            <w:vAlign w:val="center"/>
          </w:tcPr>
          <w:p w:rsidR="0098318B" w:rsidRDefault="0098318B">
            <w:pPr>
              <w:jc w:val="center"/>
              <w:rPr>
                <w:rFonts w:cs="Times New Roman"/>
              </w:rPr>
            </w:pPr>
            <w:r>
              <w:rPr>
                <w:rFonts w:cs="Times New Roman" w:hint="eastAsia"/>
              </w:rPr>
              <w:t>0.5</w:t>
            </w:r>
          </w:p>
        </w:tc>
        <w:tc>
          <w:tcPr>
            <w:tcW w:w="1061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2115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</w:tr>
      <w:tr w:rsidR="0098318B" w:rsidTr="00693CA3">
        <w:trPr>
          <w:trHeight w:val="90"/>
          <w:jc w:val="center"/>
        </w:trPr>
        <w:tc>
          <w:tcPr>
            <w:tcW w:w="489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379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134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754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978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005" w:type="dxa"/>
          </w:tcPr>
          <w:p w:rsidR="0098318B" w:rsidRDefault="0098318B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</w:rPr>
              <w:t>银车间排口</w:t>
            </w:r>
          </w:p>
        </w:tc>
        <w:tc>
          <w:tcPr>
            <w:tcW w:w="1581" w:type="dxa"/>
            <w:gridSpan w:val="6"/>
            <w:vAlign w:val="center"/>
          </w:tcPr>
          <w:p w:rsidR="0098318B" w:rsidRDefault="0098318B">
            <w:pPr>
              <w:widowControl/>
              <w:jc w:val="center"/>
              <w:textAlignment w:val="center"/>
            </w:pPr>
            <w:r>
              <w:rPr>
                <w:rFonts w:ascii="Times New Roman" w:hAnsi="Times New Roman" w:cs="Times New Roman" w:hint="eastAsia"/>
                <w:color w:val="000000"/>
                <w:kern w:val="0"/>
                <w:szCs w:val="21"/>
              </w:rPr>
              <w:t>银</w:t>
            </w:r>
          </w:p>
        </w:tc>
        <w:tc>
          <w:tcPr>
            <w:tcW w:w="1181" w:type="dxa"/>
            <w:vAlign w:val="center"/>
          </w:tcPr>
          <w:p w:rsidR="0098318B" w:rsidRDefault="0098318B">
            <w:pPr>
              <w:jc w:val="center"/>
            </w:pPr>
            <w:r>
              <w:rPr>
                <w:rFonts w:hint="eastAsia"/>
              </w:rPr>
              <w:t>mg/L</w:t>
            </w:r>
          </w:p>
        </w:tc>
        <w:tc>
          <w:tcPr>
            <w:tcW w:w="1080" w:type="dxa"/>
            <w:vAlign w:val="center"/>
          </w:tcPr>
          <w:p w:rsidR="0098318B" w:rsidRDefault="0098318B">
            <w:pPr>
              <w:widowControl/>
              <w:jc w:val="center"/>
              <w:textAlignment w:val="center"/>
              <w:rPr>
                <w:rFonts w:cs="Times New Roman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szCs w:val="21"/>
              </w:rPr>
              <w:t>0.04</w:t>
            </w:r>
          </w:p>
        </w:tc>
        <w:tc>
          <w:tcPr>
            <w:tcW w:w="709" w:type="dxa"/>
            <w:vAlign w:val="center"/>
          </w:tcPr>
          <w:p w:rsidR="0098318B" w:rsidRDefault="0098318B">
            <w:pPr>
              <w:jc w:val="center"/>
              <w:rPr>
                <w:rFonts w:cs="Times New Roman"/>
              </w:rPr>
            </w:pPr>
            <w:r>
              <w:rPr>
                <w:rFonts w:cs="Times New Roman" w:hint="eastAsia"/>
              </w:rPr>
              <w:t>0.3</w:t>
            </w:r>
          </w:p>
        </w:tc>
        <w:tc>
          <w:tcPr>
            <w:tcW w:w="1061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2115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</w:tr>
      <w:tr w:rsidR="0098318B" w:rsidTr="00693CA3">
        <w:trPr>
          <w:trHeight w:val="90"/>
          <w:jc w:val="center"/>
        </w:trPr>
        <w:tc>
          <w:tcPr>
            <w:tcW w:w="489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379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134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754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978" w:type="dxa"/>
            <w:vMerge w:val="restart"/>
          </w:tcPr>
          <w:p w:rsidR="0098318B" w:rsidRDefault="0098318B">
            <w:pPr>
              <w:jc w:val="center"/>
              <w:rPr>
                <w:szCs w:val="21"/>
              </w:rPr>
            </w:pPr>
          </w:p>
          <w:p w:rsidR="0098318B" w:rsidRDefault="0098318B">
            <w:pPr>
              <w:jc w:val="center"/>
              <w:rPr>
                <w:szCs w:val="21"/>
              </w:rPr>
            </w:pPr>
          </w:p>
          <w:p w:rsidR="0098318B" w:rsidRDefault="0098318B">
            <w:pPr>
              <w:jc w:val="center"/>
              <w:rPr>
                <w:szCs w:val="21"/>
              </w:rPr>
            </w:pPr>
          </w:p>
          <w:p w:rsidR="0098318B" w:rsidRDefault="0098318B">
            <w:pPr>
              <w:jc w:val="center"/>
              <w:rPr>
                <w:szCs w:val="21"/>
              </w:rPr>
            </w:pPr>
          </w:p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有组织废气</w:t>
            </w:r>
          </w:p>
        </w:tc>
        <w:tc>
          <w:tcPr>
            <w:tcW w:w="1005" w:type="dxa"/>
            <w:vMerge w:val="restart"/>
            <w:vAlign w:val="center"/>
          </w:tcPr>
          <w:p w:rsidR="0098318B" w:rsidRDefault="0098318B">
            <w:pPr>
              <w:jc w:val="center"/>
              <w:rPr>
                <w:sz w:val="18"/>
                <w:szCs w:val="18"/>
              </w:rPr>
            </w:pPr>
            <w:r>
              <w:rPr>
                <w:rFonts w:cs="Times New Roman" w:hint="eastAsia"/>
                <w:szCs w:val="21"/>
              </w:rPr>
              <w:t>DA001</w:t>
            </w:r>
          </w:p>
        </w:tc>
        <w:tc>
          <w:tcPr>
            <w:tcW w:w="1581" w:type="dxa"/>
            <w:gridSpan w:val="6"/>
            <w:vAlign w:val="center"/>
          </w:tcPr>
          <w:p w:rsidR="0098318B" w:rsidRDefault="0098318B">
            <w:pPr>
              <w:jc w:val="center"/>
            </w:pPr>
            <w:r>
              <w:rPr>
                <w:rFonts w:cs="Times New Roman" w:hint="eastAsia"/>
                <w:szCs w:val="21"/>
              </w:rPr>
              <w:t>氰化氢</w:t>
            </w:r>
          </w:p>
        </w:tc>
        <w:tc>
          <w:tcPr>
            <w:tcW w:w="1181" w:type="dxa"/>
            <w:vAlign w:val="center"/>
          </w:tcPr>
          <w:p w:rsidR="0098318B" w:rsidRDefault="0098318B">
            <w:pPr>
              <w:jc w:val="center"/>
            </w:pPr>
            <w:r>
              <w:rPr>
                <w:rFonts w:ascii="Times New Roman" w:hAnsi="Times New Roman" w:cs="Times New Roman"/>
                <w:szCs w:val="21"/>
              </w:rPr>
              <w:t>mg/m</w:t>
            </w:r>
            <w:r>
              <w:rPr>
                <w:rFonts w:ascii="Times New Roman" w:hAnsi="Times New Roman" w:cs="Times New Roman"/>
                <w:szCs w:val="21"/>
                <w:vertAlign w:val="superscript"/>
              </w:rPr>
              <w:t>3</w:t>
            </w:r>
          </w:p>
        </w:tc>
        <w:tc>
          <w:tcPr>
            <w:tcW w:w="1080" w:type="dxa"/>
            <w:vAlign w:val="center"/>
          </w:tcPr>
          <w:p w:rsidR="0098318B" w:rsidRDefault="0098318B">
            <w:pPr>
              <w:jc w:val="center"/>
              <w:rPr>
                <w:rFonts w:cs="Times New Roman"/>
              </w:rPr>
            </w:pPr>
            <w:r>
              <w:rPr>
                <w:rFonts w:cs="Times New Roman" w:hint="eastAsia"/>
                <w:color w:val="000000" w:themeColor="text1"/>
                <w:szCs w:val="21"/>
              </w:rPr>
              <w:t>0.19</w:t>
            </w:r>
          </w:p>
        </w:tc>
        <w:tc>
          <w:tcPr>
            <w:tcW w:w="709" w:type="dxa"/>
            <w:vAlign w:val="center"/>
          </w:tcPr>
          <w:p w:rsidR="0098318B" w:rsidRDefault="0098318B">
            <w:pPr>
              <w:jc w:val="center"/>
              <w:rPr>
                <w:rFonts w:cs="Times New Roman"/>
              </w:rPr>
            </w:pPr>
            <w:r>
              <w:rPr>
                <w:rFonts w:cs="Times New Roman" w:hint="eastAsia"/>
                <w:color w:val="000000" w:themeColor="text1"/>
                <w:szCs w:val="21"/>
              </w:rPr>
              <w:t>0.5</w:t>
            </w:r>
          </w:p>
        </w:tc>
        <w:tc>
          <w:tcPr>
            <w:tcW w:w="1061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2115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</w:tr>
      <w:tr w:rsidR="0098318B" w:rsidTr="00693CA3">
        <w:trPr>
          <w:trHeight w:val="90"/>
          <w:jc w:val="center"/>
        </w:trPr>
        <w:tc>
          <w:tcPr>
            <w:tcW w:w="489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379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134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754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978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005" w:type="dxa"/>
            <w:vMerge/>
          </w:tcPr>
          <w:p w:rsidR="0098318B" w:rsidRDefault="0098318B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581" w:type="dxa"/>
            <w:gridSpan w:val="6"/>
            <w:vAlign w:val="center"/>
          </w:tcPr>
          <w:p w:rsidR="0098318B" w:rsidRDefault="0098318B">
            <w:pPr>
              <w:jc w:val="center"/>
            </w:pPr>
            <w:r>
              <w:rPr>
                <w:rFonts w:cs="Times New Roman" w:hint="eastAsia"/>
                <w:szCs w:val="21"/>
              </w:rPr>
              <w:t>硫酸雾</w:t>
            </w:r>
          </w:p>
        </w:tc>
        <w:tc>
          <w:tcPr>
            <w:tcW w:w="1181" w:type="dxa"/>
            <w:vAlign w:val="center"/>
          </w:tcPr>
          <w:p w:rsidR="0098318B" w:rsidRDefault="0098318B">
            <w:pPr>
              <w:jc w:val="center"/>
            </w:pPr>
            <w:r>
              <w:rPr>
                <w:rFonts w:ascii="Times New Roman" w:hAnsi="Times New Roman" w:cs="Times New Roman"/>
                <w:szCs w:val="21"/>
              </w:rPr>
              <w:t>mg/m</w:t>
            </w:r>
            <w:r>
              <w:rPr>
                <w:rFonts w:ascii="Times New Roman" w:hAnsi="Times New Roman" w:cs="Times New Roman"/>
                <w:szCs w:val="21"/>
                <w:vertAlign w:val="superscript"/>
              </w:rPr>
              <w:t>3</w:t>
            </w:r>
          </w:p>
        </w:tc>
        <w:tc>
          <w:tcPr>
            <w:tcW w:w="1080" w:type="dxa"/>
            <w:vAlign w:val="center"/>
          </w:tcPr>
          <w:p w:rsidR="0098318B" w:rsidRDefault="0098318B">
            <w:pPr>
              <w:jc w:val="center"/>
              <w:rPr>
                <w:rFonts w:cs="Times New Roman"/>
              </w:rPr>
            </w:pPr>
            <w:r>
              <w:rPr>
                <w:rFonts w:cs="Times New Roman" w:hint="eastAsia"/>
                <w:color w:val="000000" w:themeColor="text1"/>
                <w:szCs w:val="21"/>
              </w:rPr>
              <w:t>0.38</w:t>
            </w:r>
          </w:p>
        </w:tc>
        <w:tc>
          <w:tcPr>
            <w:tcW w:w="709" w:type="dxa"/>
            <w:vAlign w:val="center"/>
          </w:tcPr>
          <w:p w:rsidR="0098318B" w:rsidRDefault="0098318B">
            <w:pPr>
              <w:jc w:val="center"/>
              <w:rPr>
                <w:rFonts w:cs="Times New Roman"/>
              </w:rPr>
            </w:pPr>
            <w:r>
              <w:rPr>
                <w:rFonts w:cs="Times New Roman" w:hint="eastAsia"/>
                <w:szCs w:val="21"/>
              </w:rPr>
              <w:t>30</w:t>
            </w:r>
          </w:p>
        </w:tc>
        <w:tc>
          <w:tcPr>
            <w:tcW w:w="1061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2115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</w:tr>
      <w:tr w:rsidR="0098318B" w:rsidTr="00693CA3">
        <w:trPr>
          <w:trHeight w:val="90"/>
          <w:jc w:val="center"/>
        </w:trPr>
        <w:tc>
          <w:tcPr>
            <w:tcW w:w="489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379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134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754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978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005" w:type="dxa"/>
            <w:vMerge w:val="restart"/>
            <w:vAlign w:val="center"/>
          </w:tcPr>
          <w:p w:rsidR="0098318B" w:rsidRDefault="0098318B">
            <w:pPr>
              <w:jc w:val="center"/>
              <w:rPr>
                <w:sz w:val="18"/>
                <w:szCs w:val="18"/>
              </w:rPr>
            </w:pPr>
            <w:r>
              <w:rPr>
                <w:rFonts w:cs="Times New Roman" w:hint="eastAsia"/>
                <w:szCs w:val="21"/>
              </w:rPr>
              <w:t>DA003</w:t>
            </w:r>
          </w:p>
        </w:tc>
        <w:tc>
          <w:tcPr>
            <w:tcW w:w="1581" w:type="dxa"/>
            <w:gridSpan w:val="6"/>
            <w:vAlign w:val="center"/>
          </w:tcPr>
          <w:p w:rsidR="0098318B" w:rsidRDefault="0098318B">
            <w:pPr>
              <w:jc w:val="center"/>
            </w:pPr>
            <w:r>
              <w:rPr>
                <w:rFonts w:cs="Times New Roman" w:hint="eastAsia"/>
                <w:szCs w:val="21"/>
              </w:rPr>
              <w:t>硫酸雾</w:t>
            </w:r>
          </w:p>
        </w:tc>
        <w:tc>
          <w:tcPr>
            <w:tcW w:w="1181" w:type="dxa"/>
            <w:vAlign w:val="center"/>
          </w:tcPr>
          <w:p w:rsidR="0098318B" w:rsidRDefault="0098318B">
            <w:pPr>
              <w:jc w:val="center"/>
            </w:pPr>
            <w:r>
              <w:rPr>
                <w:rFonts w:ascii="Times New Roman" w:hAnsi="Times New Roman" w:cs="Times New Roman"/>
                <w:szCs w:val="21"/>
              </w:rPr>
              <w:t>mg/m</w:t>
            </w:r>
            <w:r>
              <w:rPr>
                <w:rFonts w:ascii="Times New Roman" w:hAnsi="Times New Roman" w:cs="Times New Roman"/>
                <w:szCs w:val="21"/>
                <w:vertAlign w:val="superscript"/>
              </w:rPr>
              <w:t>3</w:t>
            </w:r>
          </w:p>
        </w:tc>
        <w:tc>
          <w:tcPr>
            <w:tcW w:w="1080" w:type="dxa"/>
            <w:vAlign w:val="center"/>
          </w:tcPr>
          <w:p w:rsidR="0098318B" w:rsidRDefault="0098318B">
            <w:pPr>
              <w:jc w:val="center"/>
              <w:rPr>
                <w:rFonts w:cs="Times New Roman"/>
              </w:rPr>
            </w:pPr>
            <w:r>
              <w:rPr>
                <w:rFonts w:cs="Times New Roman" w:hint="eastAsia"/>
                <w:color w:val="000000" w:themeColor="text1"/>
                <w:szCs w:val="21"/>
              </w:rPr>
              <w:t>0.55</w:t>
            </w:r>
          </w:p>
        </w:tc>
        <w:tc>
          <w:tcPr>
            <w:tcW w:w="709" w:type="dxa"/>
            <w:vAlign w:val="center"/>
          </w:tcPr>
          <w:p w:rsidR="0098318B" w:rsidRDefault="0098318B">
            <w:pPr>
              <w:jc w:val="center"/>
              <w:rPr>
                <w:rFonts w:cs="Times New Roman"/>
              </w:rPr>
            </w:pPr>
            <w:r>
              <w:rPr>
                <w:rFonts w:cs="Times New Roman" w:hint="eastAsia"/>
                <w:szCs w:val="21"/>
              </w:rPr>
              <w:t>30</w:t>
            </w:r>
          </w:p>
        </w:tc>
        <w:tc>
          <w:tcPr>
            <w:tcW w:w="1061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2115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</w:tr>
      <w:tr w:rsidR="0098318B" w:rsidTr="00693CA3">
        <w:trPr>
          <w:trHeight w:val="90"/>
          <w:jc w:val="center"/>
        </w:trPr>
        <w:tc>
          <w:tcPr>
            <w:tcW w:w="489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379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134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754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978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005" w:type="dxa"/>
            <w:vMerge/>
          </w:tcPr>
          <w:p w:rsidR="0098318B" w:rsidRDefault="0098318B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581" w:type="dxa"/>
            <w:gridSpan w:val="6"/>
            <w:vAlign w:val="center"/>
          </w:tcPr>
          <w:p w:rsidR="0098318B" w:rsidRDefault="0098318B">
            <w:pPr>
              <w:jc w:val="center"/>
            </w:pPr>
            <w:r>
              <w:rPr>
                <w:rFonts w:cs="Times New Roman" w:hint="eastAsia"/>
                <w:szCs w:val="21"/>
              </w:rPr>
              <w:t>氰化氢</w:t>
            </w:r>
          </w:p>
        </w:tc>
        <w:tc>
          <w:tcPr>
            <w:tcW w:w="1181" w:type="dxa"/>
            <w:vAlign w:val="center"/>
          </w:tcPr>
          <w:p w:rsidR="0098318B" w:rsidRDefault="0098318B">
            <w:pPr>
              <w:jc w:val="center"/>
            </w:pPr>
            <w:r>
              <w:rPr>
                <w:rFonts w:ascii="Times New Roman" w:hAnsi="Times New Roman" w:cs="Times New Roman"/>
                <w:szCs w:val="21"/>
              </w:rPr>
              <w:t>mg/m</w:t>
            </w:r>
            <w:r>
              <w:rPr>
                <w:rFonts w:ascii="Times New Roman" w:hAnsi="Times New Roman" w:cs="Times New Roman"/>
                <w:szCs w:val="21"/>
                <w:vertAlign w:val="superscript"/>
              </w:rPr>
              <w:t>3</w:t>
            </w:r>
          </w:p>
        </w:tc>
        <w:tc>
          <w:tcPr>
            <w:tcW w:w="1080" w:type="dxa"/>
            <w:vAlign w:val="center"/>
          </w:tcPr>
          <w:p w:rsidR="0098318B" w:rsidRDefault="0098318B">
            <w:pPr>
              <w:jc w:val="center"/>
              <w:rPr>
                <w:rFonts w:cs="Times New Roman"/>
              </w:rPr>
            </w:pPr>
            <w:r>
              <w:rPr>
                <w:rFonts w:cs="Times New Roman" w:hint="eastAsia"/>
                <w:color w:val="000000" w:themeColor="text1"/>
                <w:szCs w:val="21"/>
              </w:rPr>
              <w:t>0.26</w:t>
            </w:r>
          </w:p>
        </w:tc>
        <w:tc>
          <w:tcPr>
            <w:tcW w:w="709" w:type="dxa"/>
            <w:vAlign w:val="center"/>
          </w:tcPr>
          <w:p w:rsidR="0098318B" w:rsidRDefault="0098318B">
            <w:pPr>
              <w:jc w:val="center"/>
              <w:rPr>
                <w:rFonts w:cs="Times New Roman"/>
              </w:rPr>
            </w:pPr>
            <w:r>
              <w:rPr>
                <w:rFonts w:cs="Times New Roman" w:hint="eastAsia"/>
                <w:szCs w:val="21"/>
              </w:rPr>
              <w:t>0.5</w:t>
            </w:r>
          </w:p>
        </w:tc>
        <w:tc>
          <w:tcPr>
            <w:tcW w:w="1061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2115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</w:tr>
      <w:tr w:rsidR="0098318B" w:rsidTr="00693CA3">
        <w:trPr>
          <w:trHeight w:val="90"/>
          <w:jc w:val="center"/>
        </w:trPr>
        <w:tc>
          <w:tcPr>
            <w:tcW w:w="489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379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134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754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978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005" w:type="dxa"/>
            <w:vMerge/>
          </w:tcPr>
          <w:p w:rsidR="0098318B" w:rsidRDefault="0098318B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581" w:type="dxa"/>
            <w:gridSpan w:val="6"/>
            <w:vAlign w:val="center"/>
          </w:tcPr>
          <w:p w:rsidR="0098318B" w:rsidRDefault="0098318B">
            <w:pPr>
              <w:jc w:val="center"/>
            </w:pPr>
            <w:r>
              <w:rPr>
                <w:rFonts w:hint="eastAsia"/>
                <w:szCs w:val="21"/>
              </w:rPr>
              <w:t>氮氧化物</w:t>
            </w:r>
          </w:p>
        </w:tc>
        <w:tc>
          <w:tcPr>
            <w:tcW w:w="1181" w:type="dxa"/>
            <w:vAlign w:val="center"/>
          </w:tcPr>
          <w:p w:rsidR="0098318B" w:rsidRDefault="0098318B">
            <w:pPr>
              <w:jc w:val="center"/>
            </w:pPr>
            <w:r>
              <w:rPr>
                <w:rFonts w:ascii="Times New Roman" w:hAnsi="Times New Roman" w:cs="Times New Roman"/>
                <w:szCs w:val="21"/>
              </w:rPr>
              <w:t>mg/m</w:t>
            </w:r>
            <w:r>
              <w:rPr>
                <w:rFonts w:ascii="Times New Roman" w:hAnsi="Times New Roman" w:cs="Times New Roman"/>
                <w:szCs w:val="21"/>
                <w:vertAlign w:val="superscript"/>
              </w:rPr>
              <w:t>3</w:t>
            </w:r>
          </w:p>
        </w:tc>
        <w:tc>
          <w:tcPr>
            <w:tcW w:w="1080" w:type="dxa"/>
            <w:vAlign w:val="center"/>
          </w:tcPr>
          <w:p w:rsidR="0098318B" w:rsidRDefault="0098318B">
            <w:pPr>
              <w:jc w:val="center"/>
              <w:rPr>
                <w:rFonts w:cs="Times New Roman"/>
              </w:rPr>
            </w:pPr>
            <w:r>
              <w:rPr>
                <w:rFonts w:cs="Times New Roman" w:hint="eastAsia"/>
                <w:color w:val="000000" w:themeColor="text1"/>
                <w:szCs w:val="21"/>
              </w:rPr>
              <w:t>ND</w:t>
            </w:r>
          </w:p>
        </w:tc>
        <w:tc>
          <w:tcPr>
            <w:tcW w:w="709" w:type="dxa"/>
            <w:vAlign w:val="center"/>
          </w:tcPr>
          <w:p w:rsidR="0098318B" w:rsidRDefault="0098318B">
            <w:pPr>
              <w:jc w:val="center"/>
              <w:rPr>
                <w:rFonts w:cs="Times New Roman"/>
              </w:rPr>
            </w:pPr>
            <w:r>
              <w:rPr>
                <w:rFonts w:cs="Times New Roman" w:hint="eastAsia"/>
                <w:szCs w:val="21"/>
              </w:rPr>
              <w:t>200</w:t>
            </w:r>
          </w:p>
        </w:tc>
        <w:tc>
          <w:tcPr>
            <w:tcW w:w="1061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2115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</w:tr>
      <w:tr w:rsidR="0098318B" w:rsidTr="00693CA3">
        <w:trPr>
          <w:trHeight w:val="90"/>
          <w:jc w:val="center"/>
        </w:trPr>
        <w:tc>
          <w:tcPr>
            <w:tcW w:w="489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379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134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754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978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005" w:type="dxa"/>
          </w:tcPr>
          <w:p w:rsidR="0098318B" w:rsidRDefault="0098318B">
            <w:pPr>
              <w:jc w:val="center"/>
              <w:rPr>
                <w:sz w:val="18"/>
                <w:szCs w:val="18"/>
              </w:rPr>
            </w:pPr>
            <w:r>
              <w:rPr>
                <w:rFonts w:cs="Times New Roman" w:hint="eastAsia"/>
                <w:szCs w:val="21"/>
              </w:rPr>
              <w:t>DA016</w:t>
            </w:r>
          </w:p>
        </w:tc>
        <w:tc>
          <w:tcPr>
            <w:tcW w:w="1581" w:type="dxa"/>
            <w:gridSpan w:val="6"/>
            <w:vAlign w:val="center"/>
          </w:tcPr>
          <w:p w:rsidR="0098318B" w:rsidRDefault="0098318B">
            <w:pPr>
              <w:jc w:val="center"/>
            </w:pPr>
            <w:r>
              <w:rPr>
                <w:rFonts w:cs="Times New Roman" w:hint="eastAsia"/>
                <w:szCs w:val="21"/>
              </w:rPr>
              <w:t>硫酸雾</w:t>
            </w:r>
          </w:p>
        </w:tc>
        <w:tc>
          <w:tcPr>
            <w:tcW w:w="1181" w:type="dxa"/>
            <w:vAlign w:val="center"/>
          </w:tcPr>
          <w:p w:rsidR="0098318B" w:rsidRDefault="0098318B">
            <w:pPr>
              <w:jc w:val="center"/>
            </w:pPr>
            <w:r>
              <w:rPr>
                <w:rFonts w:ascii="Times New Roman" w:hAnsi="Times New Roman" w:cs="Times New Roman"/>
                <w:szCs w:val="21"/>
              </w:rPr>
              <w:t>mg/m</w:t>
            </w:r>
            <w:r>
              <w:rPr>
                <w:rFonts w:ascii="Times New Roman" w:hAnsi="Times New Roman" w:cs="Times New Roman"/>
                <w:szCs w:val="21"/>
                <w:vertAlign w:val="superscript"/>
              </w:rPr>
              <w:t>3</w:t>
            </w:r>
          </w:p>
        </w:tc>
        <w:tc>
          <w:tcPr>
            <w:tcW w:w="1080" w:type="dxa"/>
            <w:vAlign w:val="center"/>
          </w:tcPr>
          <w:p w:rsidR="0098318B" w:rsidRDefault="0098318B">
            <w:pPr>
              <w:jc w:val="center"/>
              <w:rPr>
                <w:rFonts w:cs="Times New Roman"/>
              </w:rPr>
            </w:pPr>
            <w:r>
              <w:rPr>
                <w:rFonts w:cs="Times New Roman" w:hint="eastAsia"/>
                <w:color w:val="000000" w:themeColor="text1"/>
                <w:szCs w:val="21"/>
              </w:rPr>
              <w:t>0.63</w:t>
            </w:r>
          </w:p>
        </w:tc>
        <w:tc>
          <w:tcPr>
            <w:tcW w:w="709" w:type="dxa"/>
            <w:vAlign w:val="center"/>
          </w:tcPr>
          <w:p w:rsidR="0098318B" w:rsidRDefault="0098318B">
            <w:pPr>
              <w:jc w:val="center"/>
              <w:rPr>
                <w:rFonts w:cs="Times New Roman"/>
              </w:rPr>
            </w:pPr>
            <w:r>
              <w:rPr>
                <w:rFonts w:cs="Times New Roman" w:hint="eastAsia"/>
                <w:szCs w:val="21"/>
              </w:rPr>
              <w:t>30</w:t>
            </w:r>
          </w:p>
        </w:tc>
        <w:tc>
          <w:tcPr>
            <w:tcW w:w="1061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2115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</w:tr>
      <w:tr w:rsidR="0098318B" w:rsidTr="00693CA3">
        <w:trPr>
          <w:trHeight w:val="90"/>
          <w:jc w:val="center"/>
        </w:trPr>
        <w:tc>
          <w:tcPr>
            <w:tcW w:w="489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379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134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754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978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005" w:type="dxa"/>
          </w:tcPr>
          <w:p w:rsidR="0098318B" w:rsidRDefault="0098318B">
            <w:pPr>
              <w:jc w:val="center"/>
              <w:rPr>
                <w:sz w:val="18"/>
                <w:szCs w:val="18"/>
              </w:rPr>
            </w:pPr>
            <w:r>
              <w:rPr>
                <w:rFonts w:cs="Times New Roman" w:hint="eastAsia"/>
                <w:szCs w:val="21"/>
              </w:rPr>
              <w:t>DA005</w:t>
            </w:r>
            <w:r>
              <w:rPr>
                <w:rFonts w:cs="Times New Roman" w:hint="eastAsia"/>
                <w:szCs w:val="21"/>
              </w:rPr>
              <w:t>排气筒</w:t>
            </w:r>
          </w:p>
        </w:tc>
        <w:tc>
          <w:tcPr>
            <w:tcW w:w="1581" w:type="dxa"/>
            <w:gridSpan w:val="6"/>
            <w:vAlign w:val="center"/>
          </w:tcPr>
          <w:p w:rsidR="0098318B" w:rsidRDefault="0098318B">
            <w:pPr>
              <w:jc w:val="center"/>
            </w:pPr>
            <w:r>
              <w:rPr>
                <w:rFonts w:cs="Times New Roman" w:hint="eastAsia"/>
                <w:szCs w:val="21"/>
              </w:rPr>
              <w:t>硫酸雾</w:t>
            </w:r>
          </w:p>
        </w:tc>
        <w:tc>
          <w:tcPr>
            <w:tcW w:w="1181" w:type="dxa"/>
            <w:vAlign w:val="center"/>
          </w:tcPr>
          <w:p w:rsidR="0098318B" w:rsidRDefault="0098318B">
            <w:pPr>
              <w:jc w:val="center"/>
            </w:pPr>
            <w:r>
              <w:rPr>
                <w:rFonts w:ascii="Times New Roman" w:hAnsi="Times New Roman" w:cs="Times New Roman"/>
                <w:szCs w:val="21"/>
              </w:rPr>
              <w:t>mg/m</w:t>
            </w:r>
            <w:r>
              <w:rPr>
                <w:rFonts w:ascii="Times New Roman" w:hAnsi="Times New Roman" w:cs="Times New Roman"/>
                <w:szCs w:val="21"/>
                <w:vertAlign w:val="superscript"/>
              </w:rPr>
              <w:t>3</w:t>
            </w:r>
          </w:p>
        </w:tc>
        <w:tc>
          <w:tcPr>
            <w:tcW w:w="1080" w:type="dxa"/>
            <w:vAlign w:val="center"/>
          </w:tcPr>
          <w:p w:rsidR="0098318B" w:rsidRDefault="0098318B">
            <w:pPr>
              <w:jc w:val="center"/>
              <w:rPr>
                <w:rFonts w:cs="Times New Roman"/>
              </w:rPr>
            </w:pPr>
            <w:r>
              <w:rPr>
                <w:rFonts w:cs="Times New Roman" w:hint="eastAsia"/>
                <w:color w:val="000000" w:themeColor="text1"/>
                <w:szCs w:val="21"/>
              </w:rPr>
              <w:t>0.53</w:t>
            </w:r>
          </w:p>
        </w:tc>
        <w:tc>
          <w:tcPr>
            <w:tcW w:w="709" w:type="dxa"/>
            <w:vAlign w:val="center"/>
          </w:tcPr>
          <w:p w:rsidR="0098318B" w:rsidRDefault="0098318B">
            <w:pPr>
              <w:jc w:val="center"/>
              <w:rPr>
                <w:rFonts w:cs="Times New Roman"/>
              </w:rPr>
            </w:pPr>
            <w:r>
              <w:rPr>
                <w:rFonts w:cs="Times New Roman" w:hint="eastAsia"/>
                <w:szCs w:val="21"/>
              </w:rPr>
              <w:t>30</w:t>
            </w:r>
          </w:p>
        </w:tc>
        <w:tc>
          <w:tcPr>
            <w:tcW w:w="1061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2115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</w:tr>
      <w:tr w:rsidR="0098318B" w:rsidTr="00693CA3">
        <w:trPr>
          <w:trHeight w:val="90"/>
          <w:jc w:val="center"/>
        </w:trPr>
        <w:tc>
          <w:tcPr>
            <w:tcW w:w="489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379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134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754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978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005" w:type="dxa"/>
          </w:tcPr>
          <w:p w:rsidR="0098318B" w:rsidRDefault="0098318B">
            <w:pPr>
              <w:jc w:val="center"/>
              <w:rPr>
                <w:sz w:val="18"/>
                <w:szCs w:val="18"/>
              </w:rPr>
            </w:pPr>
            <w:r>
              <w:rPr>
                <w:rFonts w:cs="Times New Roman" w:hint="eastAsia"/>
                <w:szCs w:val="21"/>
              </w:rPr>
              <w:t>DA013</w:t>
            </w:r>
            <w:r>
              <w:rPr>
                <w:rFonts w:cs="Times New Roman" w:hint="eastAsia"/>
                <w:szCs w:val="21"/>
              </w:rPr>
              <w:t>排气筒</w:t>
            </w:r>
          </w:p>
        </w:tc>
        <w:tc>
          <w:tcPr>
            <w:tcW w:w="1581" w:type="dxa"/>
            <w:gridSpan w:val="6"/>
            <w:vAlign w:val="center"/>
          </w:tcPr>
          <w:p w:rsidR="0098318B" w:rsidRDefault="0098318B">
            <w:pPr>
              <w:jc w:val="center"/>
            </w:pPr>
            <w:r>
              <w:rPr>
                <w:rFonts w:cs="Times New Roman" w:hint="eastAsia"/>
                <w:szCs w:val="21"/>
              </w:rPr>
              <w:t>氨</w:t>
            </w:r>
          </w:p>
        </w:tc>
        <w:tc>
          <w:tcPr>
            <w:tcW w:w="1181" w:type="dxa"/>
            <w:vAlign w:val="center"/>
          </w:tcPr>
          <w:p w:rsidR="0098318B" w:rsidRDefault="0098318B">
            <w:pPr>
              <w:jc w:val="center"/>
            </w:pPr>
            <w:r>
              <w:rPr>
                <w:rFonts w:ascii="Times New Roman" w:hAnsi="Times New Roman" w:cs="Times New Roman"/>
                <w:szCs w:val="21"/>
              </w:rPr>
              <w:t>mg/m</w:t>
            </w:r>
            <w:r>
              <w:rPr>
                <w:rFonts w:ascii="Times New Roman" w:hAnsi="Times New Roman" w:cs="Times New Roman"/>
                <w:szCs w:val="21"/>
                <w:vertAlign w:val="superscript"/>
              </w:rPr>
              <w:t>3</w:t>
            </w:r>
          </w:p>
        </w:tc>
        <w:tc>
          <w:tcPr>
            <w:tcW w:w="1080" w:type="dxa"/>
            <w:vAlign w:val="center"/>
          </w:tcPr>
          <w:p w:rsidR="0098318B" w:rsidRDefault="0098318B">
            <w:pPr>
              <w:jc w:val="center"/>
              <w:rPr>
                <w:rFonts w:cs="Times New Roman"/>
              </w:rPr>
            </w:pPr>
            <w:r>
              <w:rPr>
                <w:rFonts w:cs="Times New Roman" w:hint="eastAsia"/>
                <w:color w:val="000000" w:themeColor="text1"/>
                <w:szCs w:val="21"/>
              </w:rPr>
              <w:t>1.57</w:t>
            </w:r>
          </w:p>
        </w:tc>
        <w:tc>
          <w:tcPr>
            <w:tcW w:w="709" w:type="dxa"/>
            <w:vAlign w:val="center"/>
          </w:tcPr>
          <w:p w:rsidR="0098318B" w:rsidRDefault="0098318B">
            <w:pPr>
              <w:jc w:val="center"/>
              <w:rPr>
                <w:rFonts w:cs="Times New Roman"/>
              </w:rPr>
            </w:pPr>
            <w:r>
              <w:rPr>
                <w:rFonts w:cs="Times New Roman" w:hint="eastAsia"/>
                <w:color w:val="000000" w:themeColor="text1"/>
                <w:szCs w:val="21"/>
              </w:rPr>
              <w:t>—</w:t>
            </w:r>
          </w:p>
        </w:tc>
        <w:tc>
          <w:tcPr>
            <w:tcW w:w="1061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2115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</w:tr>
      <w:tr w:rsidR="0098318B" w:rsidTr="00693CA3">
        <w:trPr>
          <w:trHeight w:val="90"/>
          <w:jc w:val="center"/>
        </w:trPr>
        <w:tc>
          <w:tcPr>
            <w:tcW w:w="489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379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134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754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978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005" w:type="dxa"/>
            <w:vMerge w:val="restart"/>
          </w:tcPr>
          <w:p w:rsidR="0098318B" w:rsidRDefault="0098318B">
            <w:pPr>
              <w:jc w:val="center"/>
              <w:rPr>
                <w:sz w:val="18"/>
                <w:szCs w:val="18"/>
              </w:rPr>
            </w:pPr>
            <w:r>
              <w:rPr>
                <w:rFonts w:cs="Times New Roman" w:hint="eastAsia"/>
                <w:szCs w:val="21"/>
              </w:rPr>
              <w:t>DA006</w:t>
            </w:r>
            <w:r>
              <w:rPr>
                <w:rFonts w:cs="Times New Roman" w:hint="eastAsia"/>
                <w:szCs w:val="21"/>
              </w:rPr>
              <w:t>排气筒</w:t>
            </w:r>
          </w:p>
        </w:tc>
        <w:tc>
          <w:tcPr>
            <w:tcW w:w="1581" w:type="dxa"/>
            <w:gridSpan w:val="6"/>
            <w:vAlign w:val="center"/>
          </w:tcPr>
          <w:p w:rsidR="0098318B" w:rsidRDefault="0098318B">
            <w:pPr>
              <w:jc w:val="center"/>
              <w:rPr>
                <w:rFonts w:cs="Times New Roman"/>
                <w:szCs w:val="21"/>
              </w:rPr>
            </w:pPr>
            <w:r>
              <w:rPr>
                <w:rFonts w:cs="Times New Roman" w:hint="eastAsia"/>
                <w:szCs w:val="21"/>
              </w:rPr>
              <w:t>硫酸雾</w:t>
            </w:r>
          </w:p>
        </w:tc>
        <w:tc>
          <w:tcPr>
            <w:tcW w:w="1181" w:type="dxa"/>
            <w:vAlign w:val="center"/>
          </w:tcPr>
          <w:p w:rsidR="0098318B" w:rsidRDefault="0098318B">
            <w:pPr>
              <w:jc w:val="center"/>
            </w:pPr>
            <w:r>
              <w:rPr>
                <w:rFonts w:ascii="Times New Roman" w:hAnsi="Times New Roman" w:cs="Times New Roman"/>
                <w:szCs w:val="21"/>
              </w:rPr>
              <w:t>mg/m</w:t>
            </w:r>
            <w:r>
              <w:rPr>
                <w:rFonts w:ascii="Times New Roman" w:hAnsi="Times New Roman" w:cs="Times New Roman"/>
                <w:szCs w:val="21"/>
                <w:vertAlign w:val="superscript"/>
              </w:rPr>
              <w:t>3</w:t>
            </w:r>
          </w:p>
        </w:tc>
        <w:tc>
          <w:tcPr>
            <w:tcW w:w="1080" w:type="dxa"/>
            <w:vAlign w:val="center"/>
          </w:tcPr>
          <w:p w:rsidR="0098318B" w:rsidRDefault="0098318B">
            <w:pPr>
              <w:jc w:val="center"/>
            </w:pPr>
            <w:r>
              <w:rPr>
                <w:rFonts w:cs="Times New Roman" w:hint="eastAsia"/>
                <w:color w:val="000000" w:themeColor="text1"/>
                <w:szCs w:val="21"/>
              </w:rPr>
              <w:t>0.34</w:t>
            </w:r>
          </w:p>
        </w:tc>
        <w:tc>
          <w:tcPr>
            <w:tcW w:w="709" w:type="dxa"/>
            <w:vAlign w:val="center"/>
          </w:tcPr>
          <w:p w:rsidR="0098318B" w:rsidRDefault="0098318B">
            <w:pPr>
              <w:jc w:val="center"/>
              <w:rPr>
                <w:rFonts w:cs="Times New Roman"/>
              </w:rPr>
            </w:pPr>
            <w:r>
              <w:rPr>
                <w:rFonts w:cs="Times New Roman" w:hint="eastAsia"/>
                <w:szCs w:val="21"/>
              </w:rPr>
              <w:t>30</w:t>
            </w:r>
          </w:p>
        </w:tc>
        <w:tc>
          <w:tcPr>
            <w:tcW w:w="1061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2115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</w:tr>
      <w:tr w:rsidR="0098318B" w:rsidTr="00693CA3">
        <w:trPr>
          <w:trHeight w:val="90"/>
          <w:jc w:val="center"/>
        </w:trPr>
        <w:tc>
          <w:tcPr>
            <w:tcW w:w="489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379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134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754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978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005" w:type="dxa"/>
            <w:vMerge/>
          </w:tcPr>
          <w:p w:rsidR="0098318B" w:rsidRDefault="0098318B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581" w:type="dxa"/>
            <w:gridSpan w:val="6"/>
            <w:vAlign w:val="center"/>
          </w:tcPr>
          <w:p w:rsidR="0098318B" w:rsidRDefault="0098318B">
            <w:pPr>
              <w:jc w:val="center"/>
              <w:rPr>
                <w:rFonts w:cs="Times New Roman"/>
                <w:szCs w:val="21"/>
              </w:rPr>
            </w:pPr>
            <w:r>
              <w:rPr>
                <w:rFonts w:cs="Times New Roman" w:hint="eastAsia"/>
                <w:szCs w:val="21"/>
              </w:rPr>
              <w:t>氯化氢</w:t>
            </w:r>
          </w:p>
        </w:tc>
        <w:tc>
          <w:tcPr>
            <w:tcW w:w="1181" w:type="dxa"/>
            <w:vAlign w:val="center"/>
          </w:tcPr>
          <w:p w:rsidR="0098318B" w:rsidRDefault="0098318B">
            <w:pPr>
              <w:jc w:val="center"/>
            </w:pPr>
            <w:r>
              <w:rPr>
                <w:rFonts w:ascii="Times New Roman" w:hAnsi="Times New Roman" w:cs="Times New Roman"/>
                <w:szCs w:val="21"/>
              </w:rPr>
              <w:t>mg/m</w:t>
            </w:r>
            <w:r>
              <w:rPr>
                <w:rFonts w:ascii="Times New Roman" w:hAnsi="Times New Roman" w:cs="Times New Roman"/>
                <w:szCs w:val="21"/>
                <w:vertAlign w:val="superscript"/>
              </w:rPr>
              <w:t>3</w:t>
            </w:r>
          </w:p>
        </w:tc>
        <w:tc>
          <w:tcPr>
            <w:tcW w:w="1080" w:type="dxa"/>
            <w:vAlign w:val="center"/>
          </w:tcPr>
          <w:p w:rsidR="0098318B" w:rsidRDefault="0098318B">
            <w:pPr>
              <w:jc w:val="center"/>
            </w:pPr>
            <w:r>
              <w:rPr>
                <w:rFonts w:cs="Times New Roman" w:hint="eastAsia"/>
                <w:color w:val="000000" w:themeColor="text1"/>
                <w:szCs w:val="21"/>
              </w:rPr>
              <w:t>1.81</w:t>
            </w:r>
          </w:p>
        </w:tc>
        <w:tc>
          <w:tcPr>
            <w:tcW w:w="709" w:type="dxa"/>
            <w:vAlign w:val="center"/>
          </w:tcPr>
          <w:p w:rsidR="0098318B" w:rsidRDefault="0098318B">
            <w:pPr>
              <w:jc w:val="center"/>
              <w:rPr>
                <w:rFonts w:cs="Times New Roman"/>
              </w:rPr>
            </w:pPr>
            <w:r>
              <w:rPr>
                <w:rFonts w:cs="Times New Roman" w:hint="eastAsia"/>
                <w:szCs w:val="21"/>
              </w:rPr>
              <w:t>30</w:t>
            </w:r>
          </w:p>
        </w:tc>
        <w:tc>
          <w:tcPr>
            <w:tcW w:w="1061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2115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</w:tr>
      <w:tr w:rsidR="0098318B" w:rsidTr="00693CA3">
        <w:trPr>
          <w:trHeight w:val="90"/>
          <w:jc w:val="center"/>
        </w:trPr>
        <w:tc>
          <w:tcPr>
            <w:tcW w:w="489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379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134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754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978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005" w:type="dxa"/>
          </w:tcPr>
          <w:p w:rsidR="0098318B" w:rsidRDefault="0098318B">
            <w:pPr>
              <w:jc w:val="center"/>
              <w:rPr>
                <w:sz w:val="18"/>
                <w:szCs w:val="18"/>
              </w:rPr>
            </w:pPr>
            <w:r>
              <w:rPr>
                <w:rFonts w:cs="Times New Roman" w:hint="eastAsia"/>
                <w:szCs w:val="21"/>
              </w:rPr>
              <w:t>DA007</w:t>
            </w:r>
            <w:r>
              <w:rPr>
                <w:rFonts w:cs="Times New Roman" w:hint="eastAsia"/>
                <w:szCs w:val="21"/>
              </w:rPr>
              <w:t>排气筒</w:t>
            </w:r>
          </w:p>
        </w:tc>
        <w:tc>
          <w:tcPr>
            <w:tcW w:w="1581" w:type="dxa"/>
            <w:gridSpan w:val="6"/>
            <w:vAlign w:val="center"/>
          </w:tcPr>
          <w:p w:rsidR="0098318B" w:rsidRDefault="0098318B">
            <w:pPr>
              <w:jc w:val="center"/>
              <w:rPr>
                <w:sz w:val="20"/>
                <w:szCs w:val="20"/>
              </w:rPr>
            </w:pPr>
            <w:r>
              <w:rPr>
                <w:rFonts w:cs="Times New Roman" w:hint="eastAsia"/>
                <w:szCs w:val="21"/>
              </w:rPr>
              <w:t>氮氧化物</w:t>
            </w:r>
          </w:p>
        </w:tc>
        <w:tc>
          <w:tcPr>
            <w:tcW w:w="1181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mg/m</w:t>
            </w:r>
            <w:r>
              <w:rPr>
                <w:rFonts w:ascii="Times New Roman" w:hAnsi="Times New Roman" w:cs="Times New Roman"/>
                <w:szCs w:val="21"/>
                <w:vertAlign w:val="superscript"/>
              </w:rPr>
              <w:t>3</w:t>
            </w:r>
          </w:p>
        </w:tc>
        <w:tc>
          <w:tcPr>
            <w:tcW w:w="1080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cs="Times New Roman" w:hint="eastAsia"/>
                <w:szCs w:val="21"/>
              </w:rPr>
              <w:t>ND</w:t>
            </w:r>
          </w:p>
        </w:tc>
        <w:tc>
          <w:tcPr>
            <w:tcW w:w="709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cs="Times New Roman" w:hint="eastAsia"/>
                <w:szCs w:val="21"/>
              </w:rPr>
              <w:t>200</w:t>
            </w:r>
          </w:p>
        </w:tc>
        <w:tc>
          <w:tcPr>
            <w:tcW w:w="1061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2115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</w:tr>
      <w:tr w:rsidR="0098318B" w:rsidTr="00693CA3">
        <w:trPr>
          <w:trHeight w:val="347"/>
          <w:jc w:val="center"/>
        </w:trPr>
        <w:tc>
          <w:tcPr>
            <w:tcW w:w="489" w:type="dxa"/>
            <w:vMerge w:val="restart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37</w:t>
            </w:r>
          </w:p>
        </w:tc>
        <w:tc>
          <w:tcPr>
            <w:tcW w:w="1379" w:type="dxa"/>
            <w:vMerge w:val="restart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2022</w:t>
            </w:r>
            <w:r>
              <w:rPr>
                <w:rFonts w:hint="eastAsia"/>
                <w:szCs w:val="21"/>
              </w:rPr>
              <w:t>年</w:t>
            </w:r>
            <w:r>
              <w:rPr>
                <w:rFonts w:hint="eastAsia"/>
                <w:szCs w:val="21"/>
              </w:rPr>
              <w:t>5</w:t>
            </w:r>
            <w:r>
              <w:rPr>
                <w:rFonts w:hint="eastAsia"/>
                <w:szCs w:val="21"/>
              </w:rPr>
              <w:t>月</w:t>
            </w:r>
            <w:r>
              <w:rPr>
                <w:rFonts w:hint="eastAsia"/>
                <w:szCs w:val="21"/>
              </w:rPr>
              <w:t>26</w:t>
            </w:r>
            <w:r>
              <w:rPr>
                <w:rFonts w:hint="eastAsia"/>
                <w:szCs w:val="21"/>
              </w:rPr>
              <w:t>日</w:t>
            </w:r>
          </w:p>
        </w:tc>
        <w:tc>
          <w:tcPr>
            <w:tcW w:w="1134" w:type="dxa"/>
            <w:vMerge w:val="restart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监督监测</w:t>
            </w:r>
          </w:p>
        </w:tc>
        <w:tc>
          <w:tcPr>
            <w:tcW w:w="1754" w:type="dxa"/>
            <w:vMerge w:val="restart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t>南通宏申化工有限公司</w:t>
            </w:r>
          </w:p>
        </w:tc>
        <w:tc>
          <w:tcPr>
            <w:tcW w:w="978" w:type="dxa"/>
            <w:vMerge w:val="restart"/>
            <w:vAlign w:val="center"/>
          </w:tcPr>
          <w:p w:rsidR="0098318B" w:rsidRDefault="0098318B">
            <w:pPr>
              <w:ind w:firstLineChars="100" w:firstLine="210"/>
              <w:rPr>
                <w:szCs w:val="21"/>
              </w:rPr>
            </w:pPr>
            <w:r>
              <w:rPr>
                <w:rFonts w:hint="eastAsia"/>
                <w:szCs w:val="21"/>
              </w:rPr>
              <w:t>废水</w:t>
            </w:r>
          </w:p>
        </w:tc>
        <w:tc>
          <w:tcPr>
            <w:tcW w:w="1005" w:type="dxa"/>
            <w:vMerge w:val="restart"/>
            <w:vAlign w:val="center"/>
          </w:tcPr>
          <w:p w:rsidR="0098318B" w:rsidRDefault="0098318B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总排口</w:t>
            </w:r>
          </w:p>
        </w:tc>
        <w:tc>
          <w:tcPr>
            <w:tcW w:w="1581" w:type="dxa"/>
            <w:gridSpan w:val="6"/>
            <w:vAlign w:val="center"/>
          </w:tcPr>
          <w:p w:rsidR="0098318B" w:rsidRDefault="0098318B"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pH</w:t>
            </w:r>
            <w:r>
              <w:rPr>
                <w:rFonts w:hint="eastAsia"/>
                <w:color w:val="000000"/>
                <w:kern w:val="0"/>
                <w:szCs w:val="21"/>
              </w:rPr>
              <w:t>值</w:t>
            </w:r>
          </w:p>
        </w:tc>
        <w:tc>
          <w:tcPr>
            <w:tcW w:w="1181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hint="eastAsia"/>
              </w:rPr>
              <w:t>无量纲</w:t>
            </w:r>
          </w:p>
        </w:tc>
        <w:tc>
          <w:tcPr>
            <w:tcW w:w="1080" w:type="dxa"/>
            <w:vAlign w:val="center"/>
          </w:tcPr>
          <w:p w:rsidR="0098318B" w:rsidRDefault="0098318B">
            <w:pPr>
              <w:widowControl/>
              <w:jc w:val="center"/>
              <w:textAlignment w:val="center"/>
              <w:rPr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szCs w:val="21"/>
              </w:rPr>
              <w:t>7.2-7.5</w:t>
            </w:r>
          </w:p>
        </w:tc>
        <w:tc>
          <w:tcPr>
            <w:tcW w:w="709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ascii="Times New Roman" w:eastAsia="宋体" w:hAnsi="Times New Roman" w:cs="Times New Roman" w:hint="eastAsia"/>
              </w:rPr>
              <w:t>6-9</w:t>
            </w:r>
          </w:p>
        </w:tc>
        <w:tc>
          <w:tcPr>
            <w:tcW w:w="1061" w:type="dxa"/>
            <w:vMerge w:val="restart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2115" w:type="dxa"/>
            <w:vMerge w:val="restart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</w:tr>
      <w:tr w:rsidR="0098318B" w:rsidTr="00693CA3">
        <w:trPr>
          <w:trHeight w:val="90"/>
          <w:jc w:val="center"/>
        </w:trPr>
        <w:tc>
          <w:tcPr>
            <w:tcW w:w="489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379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134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754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978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005" w:type="dxa"/>
            <w:vMerge/>
            <w:vAlign w:val="center"/>
          </w:tcPr>
          <w:p w:rsidR="0098318B" w:rsidRDefault="0098318B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581" w:type="dxa"/>
            <w:gridSpan w:val="6"/>
            <w:vAlign w:val="center"/>
          </w:tcPr>
          <w:p w:rsidR="0098318B" w:rsidRDefault="0098318B"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阴离子表面活性剂</w:t>
            </w:r>
          </w:p>
        </w:tc>
        <w:tc>
          <w:tcPr>
            <w:tcW w:w="1181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hint="eastAsia"/>
              </w:rPr>
              <w:t>mg/L</w:t>
            </w:r>
          </w:p>
        </w:tc>
        <w:tc>
          <w:tcPr>
            <w:tcW w:w="1080" w:type="dxa"/>
            <w:vAlign w:val="center"/>
          </w:tcPr>
          <w:p w:rsidR="0098318B" w:rsidRDefault="0098318B">
            <w:pPr>
              <w:widowControl/>
              <w:jc w:val="center"/>
              <w:textAlignment w:val="center"/>
              <w:rPr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szCs w:val="21"/>
              </w:rPr>
              <w:t>ND</w:t>
            </w:r>
          </w:p>
        </w:tc>
        <w:tc>
          <w:tcPr>
            <w:tcW w:w="709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ascii="Times New Roman" w:eastAsia="宋体" w:hAnsi="Times New Roman" w:cs="Times New Roman" w:hint="eastAsia"/>
              </w:rPr>
              <w:t>20</w:t>
            </w:r>
          </w:p>
        </w:tc>
        <w:tc>
          <w:tcPr>
            <w:tcW w:w="1061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2115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</w:tr>
      <w:tr w:rsidR="0098318B" w:rsidTr="00693CA3">
        <w:trPr>
          <w:trHeight w:val="90"/>
          <w:jc w:val="center"/>
        </w:trPr>
        <w:tc>
          <w:tcPr>
            <w:tcW w:w="489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379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134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754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978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005" w:type="dxa"/>
            <w:vMerge/>
            <w:vAlign w:val="center"/>
          </w:tcPr>
          <w:p w:rsidR="0098318B" w:rsidRDefault="0098318B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581" w:type="dxa"/>
            <w:gridSpan w:val="6"/>
            <w:vAlign w:val="center"/>
          </w:tcPr>
          <w:p w:rsidR="0098318B" w:rsidRDefault="0098318B"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/>
                <w:kern w:val="0"/>
                <w:szCs w:val="21"/>
              </w:rPr>
              <w:t>化学需氧量</w:t>
            </w:r>
          </w:p>
        </w:tc>
        <w:tc>
          <w:tcPr>
            <w:tcW w:w="1181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hint="eastAsia"/>
              </w:rPr>
              <w:t>mg/L</w:t>
            </w:r>
          </w:p>
        </w:tc>
        <w:tc>
          <w:tcPr>
            <w:tcW w:w="1080" w:type="dxa"/>
            <w:vAlign w:val="center"/>
          </w:tcPr>
          <w:p w:rsidR="0098318B" w:rsidRDefault="0098318B">
            <w:pPr>
              <w:widowControl/>
              <w:jc w:val="center"/>
              <w:textAlignment w:val="center"/>
              <w:rPr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szCs w:val="21"/>
              </w:rPr>
              <w:t>59</w:t>
            </w:r>
          </w:p>
        </w:tc>
        <w:tc>
          <w:tcPr>
            <w:tcW w:w="709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cs="Times New Roman" w:hint="eastAsia"/>
                <w:szCs w:val="21"/>
              </w:rPr>
              <w:t>500</w:t>
            </w:r>
          </w:p>
        </w:tc>
        <w:tc>
          <w:tcPr>
            <w:tcW w:w="1061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2115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</w:tr>
      <w:tr w:rsidR="0098318B" w:rsidTr="00693CA3">
        <w:trPr>
          <w:trHeight w:val="90"/>
          <w:jc w:val="center"/>
        </w:trPr>
        <w:tc>
          <w:tcPr>
            <w:tcW w:w="489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379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134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754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978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005" w:type="dxa"/>
            <w:vMerge/>
            <w:vAlign w:val="center"/>
          </w:tcPr>
          <w:p w:rsidR="0098318B" w:rsidRDefault="0098318B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581" w:type="dxa"/>
            <w:gridSpan w:val="6"/>
            <w:vAlign w:val="center"/>
          </w:tcPr>
          <w:p w:rsidR="0098318B" w:rsidRDefault="0098318B"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氨氮</w:t>
            </w:r>
          </w:p>
        </w:tc>
        <w:tc>
          <w:tcPr>
            <w:tcW w:w="1181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hint="eastAsia"/>
              </w:rPr>
              <w:t>mg/L</w:t>
            </w:r>
          </w:p>
        </w:tc>
        <w:tc>
          <w:tcPr>
            <w:tcW w:w="1080" w:type="dxa"/>
            <w:vAlign w:val="center"/>
          </w:tcPr>
          <w:p w:rsidR="0098318B" w:rsidRDefault="0098318B">
            <w:pPr>
              <w:widowControl/>
              <w:jc w:val="center"/>
              <w:textAlignment w:val="center"/>
              <w:rPr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szCs w:val="21"/>
              </w:rPr>
              <w:t>0.118</w:t>
            </w:r>
          </w:p>
        </w:tc>
        <w:tc>
          <w:tcPr>
            <w:tcW w:w="709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cs="Times New Roman" w:hint="eastAsia"/>
                <w:szCs w:val="21"/>
              </w:rPr>
              <w:t>45</w:t>
            </w:r>
          </w:p>
        </w:tc>
        <w:tc>
          <w:tcPr>
            <w:tcW w:w="1061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2115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</w:tr>
      <w:tr w:rsidR="0098318B" w:rsidTr="00693CA3">
        <w:trPr>
          <w:trHeight w:val="90"/>
          <w:jc w:val="center"/>
        </w:trPr>
        <w:tc>
          <w:tcPr>
            <w:tcW w:w="489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379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134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754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978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005" w:type="dxa"/>
            <w:vMerge/>
            <w:vAlign w:val="center"/>
          </w:tcPr>
          <w:p w:rsidR="0098318B" w:rsidRDefault="0098318B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581" w:type="dxa"/>
            <w:gridSpan w:val="6"/>
            <w:vAlign w:val="center"/>
          </w:tcPr>
          <w:p w:rsidR="0098318B" w:rsidRDefault="0098318B">
            <w:pPr>
              <w:widowControl/>
              <w:jc w:val="center"/>
              <w:textAlignment w:val="center"/>
              <w:rPr>
                <w:szCs w:val="21"/>
              </w:rPr>
            </w:pPr>
            <w:r>
              <w:rPr>
                <w:rFonts w:ascii="Times New Roman" w:hAnsi="Times New Roman" w:cs="Times New Roman" w:hint="eastAsia"/>
                <w:color w:val="000000"/>
                <w:kern w:val="0"/>
                <w:szCs w:val="21"/>
              </w:rPr>
              <w:t>总磷</w:t>
            </w:r>
          </w:p>
        </w:tc>
        <w:tc>
          <w:tcPr>
            <w:tcW w:w="1181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hint="eastAsia"/>
              </w:rPr>
              <w:t>mg/L</w:t>
            </w:r>
          </w:p>
        </w:tc>
        <w:tc>
          <w:tcPr>
            <w:tcW w:w="1080" w:type="dxa"/>
            <w:vAlign w:val="center"/>
          </w:tcPr>
          <w:p w:rsidR="0098318B" w:rsidRDefault="0098318B">
            <w:pPr>
              <w:widowControl/>
              <w:jc w:val="center"/>
              <w:textAlignment w:val="center"/>
              <w:rPr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szCs w:val="21"/>
              </w:rPr>
              <w:t>0.23</w:t>
            </w:r>
          </w:p>
        </w:tc>
        <w:tc>
          <w:tcPr>
            <w:tcW w:w="709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cs="Times New Roman" w:hint="eastAsia"/>
                <w:szCs w:val="21"/>
              </w:rPr>
              <w:t>8</w:t>
            </w:r>
          </w:p>
        </w:tc>
        <w:tc>
          <w:tcPr>
            <w:tcW w:w="1061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2115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</w:tr>
      <w:tr w:rsidR="0098318B" w:rsidTr="00693CA3">
        <w:trPr>
          <w:trHeight w:val="90"/>
          <w:jc w:val="center"/>
        </w:trPr>
        <w:tc>
          <w:tcPr>
            <w:tcW w:w="489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379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134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754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978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005" w:type="dxa"/>
            <w:vMerge/>
            <w:vAlign w:val="center"/>
          </w:tcPr>
          <w:p w:rsidR="0098318B" w:rsidRDefault="0098318B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581" w:type="dxa"/>
            <w:gridSpan w:val="6"/>
            <w:vAlign w:val="center"/>
          </w:tcPr>
          <w:p w:rsidR="0098318B" w:rsidRDefault="0098318B">
            <w:pPr>
              <w:widowControl/>
              <w:jc w:val="center"/>
              <w:textAlignment w:val="center"/>
              <w:rPr>
                <w:szCs w:val="21"/>
              </w:rPr>
            </w:pPr>
            <w:r>
              <w:rPr>
                <w:rFonts w:ascii="Times New Roman" w:hAnsi="Times New Roman" w:cs="Times New Roman" w:hint="eastAsia"/>
                <w:color w:val="000000"/>
                <w:kern w:val="0"/>
                <w:szCs w:val="21"/>
              </w:rPr>
              <w:t>总氮</w:t>
            </w:r>
          </w:p>
        </w:tc>
        <w:tc>
          <w:tcPr>
            <w:tcW w:w="1181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hint="eastAsia"/>
              </w:rPr>
              <w:t>mg/L</w:t>
            </w:r>
          </w:p>
        </w:tc>
        <w:tc>
          <w:tcPr>
            <w:tcW w:w="1080" w:type="dxa"/>
            <w:vAlign w:val="center"/>
          </w:tcPr>
          <w:p w:rsidR="0098318B" w:rsidRDefault="0098318B">
            <w:pPr>
              <w:widowControl/>
              <w:jc w:val="center"/>
              <w:textAlignment w:val="center"/>
              <w:rPr>
                <w:color w:val="FF000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szCs w:val="21"/>
              </w:rPr>
              <w:t>4.76</w:t>
            </w:r>
          </w:p>
        </w:tc>
        <w:tc>
          <w:tcPr>
            <w:tcW w:w="709" w:type="dxa"/>
            <w:vAlign w:val="center"/>
          </w:tcPr>
          <w:p w:rsidR="0098318B" w:rsidRDefault="0098318B">
            <w:pPr>
              <w:jc w:val="center"/>
              <w:rPr>
                <w:color w:val="FF0000"/>
                <w:szCs w:val="21"/>
              </w:rPr>
            </w:pPr>
            <w:r>
              <w:rPr>
                <w:rFonts w:cs="Times New Roman" w:hint="eastAsia"/>
                <w:szCs w:val="21"/>
              </w:rPr>
              <w:t>70</w:t>
            </w:r>
          </w:p>
        </w:tc>
        <w:tc>
          <w:tcPr>
            <w:tcW w:w="1061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2115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</w:tr>
      <w:tr w:rsidR="0098318B" w:rsidTr="00693CA3">
        <w:trPr>
          <w:trHeight w:val="90"/>
          <w:jc w:val="center"/>
        </w:trPr>
        <w:tc>
          <w:tcPr>
            <w:tcW w:w="489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379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134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754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978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005" w:type="dxa"/>
            <w:vMerge/>
            <w:vAlign w:val="center"/>
          </w:tcPr>
          <w:p w:rsidR="0098318B" w:rsidRDefault="0098318B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581" w:type="dxa"/>
            <w:gridSpan w:val="6"/>
            <w:vAlign w:val="center"/>
          </w:tcPr>
          <w:p w:rsidR="0098318B" w:rsidRDefault="0098318B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Cs w:val="21"/>
              </w:rPr>
              <w:t>悬浮物</w:t>
            </w:r>
          </w:p>
        </w:tc>
        <w:tc>
          <w:tcPr>
            <w:tcW w:w="1181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hint="eastAsia"/>
              </w:rPr>
              <w:t>mg/L</w:t>
            </w:r>
          </w:p>
        </w:tc>
        <w:tc>
          <w:tcPr>
            <w:tcW w:w="1080" w:type="dxa"/>
            <w:vAlign w:val="center"/>
          </w:tcPr>
          <w:p w:rsidR="0098318B" w:rsidRDefault="0098318B">
            <w:pPr>
              <w:widowControl/>
              <w:jc w:val="center"/>
              <w:textAlignment w:val="center"/>
              <w:rPr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szCs w:val="21"/>
              </w:rPr>
              <w:t>23</w:t>
            </w:r>
          </w:p>
        </w:tc>
        <w:tc>
          <w:tcPr>
            <w:tcW w:w="709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ascii="Times New Roman" w:eastAsia="宋体" w:hAnsi="Times New Roman" w:cs="Times New Roman" w:hint="eastAsia"/>
              </w:rPr>
              <w:t>400</w:t>
            </w:r>
          </w:p>
        </w:tc>
        <w:tc>
          <w:tcPr>
            <w:tcW w:w="1061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2115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</w:tr>
      <w:tr w:rsidR="0098318B" w:rsidTr="00693CA3">
        <w:trPr>
          <w:trHeight w:val="90"/>
          <w:jc w:val="center"/>
        </w:trPr>
        <w:tc>
          <w:tcPr>
            <w:tcW w:w="489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379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134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754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978" w:type="dxa"/>
            <w:vMerge w:val="restart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有组织废气</w:t>
            </w:r>
          </w:p>
        </w:tc>
        <w:tc>
          <w:tcPr>
            <w:tcW w:w="1005" w:type="dxa"/>
            <w:vMerge w:val="restart"/>
            <w:vAlign w:val="center"/>
          </w:tcPr>
          <w:p w:rsidR="0098318B" w:rsidRDefault="0098318B">
            <w:pPr>
              <w:jc w:val="center"/>
              <w:rPr>
                <w:sz w:val="18"/>
                <w:szCs w:val="18"/>
              </w:rPr>
            </w:pPr>
            <w:r>
              <w:rPr>
                <w:rFonts w:cs="Times New Roman" w:hint="eastAsia"/>
                <w:szCs w:val="21"/>
              </w:rPr>
              <w:t>DA001</w:t>
            </w:r>
            <w:r>
              <w:rPr>
                <w:rFonts w:cs="Times New Roman" w:hint="eastAsia"/>
                <w:szCs w:val="21"/>
              </w:rPr>
              <w:t>排气筒</w:t>
            </w:r>
          </w:p>
        </w:tc>
        <w:tc>
          <w:tcPr>
            <w:tcW w:w="1581" w:type="dxa"/>
            <w:gridSpan w:val="6"/>
            <w:vAlign w:val="center"/>
          </w:tcPr>
          <w:p w:rsidR="0098318B" w:rsidRDefault="0098318B">
            <w:pPr>
              <w:jc w:val="center"/>
              <w:rPr>
                <w:sz w:val="20"/>
                <w:szCs w:val="20"/>
              </w:rPr>
            </w:pPr>
            <w:r>
              <w:rPr>
                <w:rFonts w:cs="Times New Roman" w:hint="eastAsia"/>
                <w:szCs w:val="21"/>
              </w:rPr>
              <w:t>氮氧化物</w:t>
            </w:r>
          </w:p>
        </w:tc>
        <w:tc>
          <w:tcPr>
            <w:tcW w:w="1181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mg/m</w:t>
            </w:r>
            <w:r>
              <w:rPr>
                <w:rFonts w:ascii="Times New Roman" w:hAnsi="Times New Roman" w:cs="Times New Roman"/>
                <w:szCs w:val="21"/>
                <w:vertAlign w:val="superscript"/>
              </w:rPr>
              <w:t>3</w:t>
            </w:r>
          </w:p>
        </w:tc>
        <w:tc>
          <w:tcPr>
            <w:tcW w:w="1080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ND</w:t>
            </w:r>
          </w:p>
        </w:tc>
        <w:tc>
          <w:tcPr>
            <w:tcW w:w="709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cs="Times New Roman" w:hint="eastAsia"/>
                <w:szCs w:val="21"/>
              </w:rPr>
              <w:t>240</w:t>
            </w:r>
          </w:p>
        </w:tc>
        <w:tc>
          <w:tcPr>
            <w:tcW w:w="1061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2115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</w:tr>
      <w:tr w:rsidR="0098318B" w:rsidTr="00693CA3">
        <w:trPr>
          <w:trHeight w:val="90"/>
          <w:jc w:val="center"/>
        </w:trPr>
        <w:tc>
          <w:tcPr>
            <w:tcW w:w="489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379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134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754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978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005" w:type="dxa"/>
            <w:vMerge/>
            <w:vAlign w:val="center"/>
          </w:tcPr>
          <w:p w:rsidR="0098318B" w:rsidRDefault="0098318B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581" w:type="dxa"/>
            <w:gridSpan w:val="6"/>
            <w:vAlign w:val="center"/>
          </w:tcPr>
          <w:p w:rsidR="0098318B" w:rsidRDefault="0098318B">
            <w:pPr>
              <w:jc w:val="center"/>
              <w:rPr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低浓度颗粒物</w:t>
            </w:r>
          </w:p>
        </w:tc>
        <w:tc>
          <w:tcPr>
            <w:tcW w:w="1181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mg/m</w:t>
            </w:r>
            <w:r>
              <w:rPr>
                <w:rFonts w:ascii="Times New Roman" w:hAnsi="Times New Roman" w:cs="Times New Roman"/>
                <w:szCs w:val="21"/>
                <w:vertAlign w:val="superscript"/>
              </w:rPr>
              <w:t>3</w:t>
            </w:r>
          </w:p>
        </w:tc>
        <w:tc>
          <w:tcPr>
            <w:tcW w:w="1080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4.0</w:t>
            </w:r>
          </w:p>
        </w:tc>
        <w:tc>
          <w:tcPr>
            <w:tcW w:w="709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18</w:t>
            </w:r>
          </w:p>
        </w:tc>
        <w:tc>
          <w:tcPr>
            <w:tcW w:w="1061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2115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</w:tr>
      <w:tr w:rsidR="0098318B" w:rsidTr="00693CA3">
        <w:trPr>
          <w:trHeight w:val="90"/>
          <w:jc w:val="center"/>
        </w:trPr>
        <w:tc>
          <w:tcPr>
            <w:tcW w:w="489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379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134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754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978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005" w:type="dxa"/>
            <w:vMerge/>
            <w:vAlign w:val="center"/>
          </w:tcPr>
          <w:p w:rsidR="0098318B" w:rsidRDefault="0098318B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581" w:type="dxa"/>
            <w:gridSpan w:val="6"/>
            <w:vAlign w:val="center"/>
          </w:tcPr>
          <w:p w:rsidR="0098318B" w:rsidRDefault="0098318B">
            <w:pPr>
              <w:jc w:val="center"/>
              <w:rPr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非甲烷总烃</w:t>
            </w:r>
          </w:p>
        </w:tc>
        <w:tc>
          <w:tcPr>
            <w:tcW w:w="1181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mg/m</w:t>
            </w:r>
            <w:r>
              <w:rPr>
                <w:rFonts w:ascii="Times New Roman" w:hAnsi="Times New Roman" w:cs="Times New Roman"/>
                <w:szCs w:val="21"/>
                <w:vertAlign w:val="superscript"/>
              </w:rPr>
              <w:t>3</w:t>
            </w:r>
          </w:p>
        </w:tc>
        <w:tc>
          <w:tcPr>
            <w:tcW w:w="1080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9.37</w:t>
            </w:r>
          </w:p>
        </w:tc>
        <w:tc>
          <w:tcPr>
            <w:tcW w:w="709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80</w:t>
            </w:r>
          </w:p>
        </w:tc>
        <w:tc>
          <w:tcPr>
            <w:tcW w:w="1061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2115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</w:tr>
      <w:tr w:rsidR="0098318B" w:rsidTr="00693CA3">
        <w:trPr>
          <w:trHeight w:val="90"/>
          <w:jc w:val="center"/>
        </w:trPr>
        <w:tc>
          <w:tcPr>
            <w:tcW w:w="489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379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134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754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978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005" w:type="dxa"/>
            <w:vMerge/>
            <w:vAlign w:val="center"/>
          </w:tcPr>
          <w:p w:rsidR="0098318B" w:rsidRDefault="0098318B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581" w:type="dxa"/>
            <w:gridSpan w:val="6"/>
            <w:vAlign w:val="center"/>
          </w:tcPr>
          <w:p w:rsidR="0098318B" w:rsidRDefault="0098318B">
            <w:pPr>
              <w:jc w:val="center"/>
              <w:rPr>
                <w:sz w:val="20"/>
                <w:szCs w:val="20"/>
              </w:rPr>
            </w:pPr>
            <w:r>
              <w:rPr>
                <w:rFonts w:cs="Times New Roman" w:hint="eastAsia"/>
                <w:szCs w:val="21"/>
              </w:rPr>
              <w:t>乙醇</w:t>
            </w:r>
          </w:p>
        </w:tc>
        <w:tc>
          <w:tcPr>
            <w:tcW w:w="1181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mg/m</w:t>
            </w:r>
            <w:r>
              <w:rPr>
                <w:rFonts w:ascii="Times New Roman" w:hAnsi="Times New Roman" w:cs="Times New Roman"/>
                <w:szCs w:val="21"/>
                <w:vertAlign w:val="superscript"/>
              </w:rPr>
              <w:t>3</w:t>
            </w:r>
          </w:p>
        </w:tc>
        <w:tc>
          <w:tcPr>
            <w:tcW w:w="1080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ND</w:t>
            </w:r>
          </w:p>
        </w:tc>
        <w:tc>
          <w:tcPr>
            <w:tcW w:w="709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cs="Times New Roman" w:hint="eastAsia"/>
                <w:szCs w:val="21"/>
              </w:rPr>
              <w:t>—</w:t>
            </w:r>
          </w:p>
        </w:tc>
        <w:tc>
          <w:tcPr>
            <w:tcW w:w="1061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2115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</w:tr>
      <w:tr w:rsidR="0098318B" w:rsidTr="00693CA3">
        <w:trPr>
          <w:trHeight w:val="90"/>
          <w:jc w:val="center"/>
        </w:trPr>
        <w:tc>
          <w:tcPr>
            <w:tcW w:w="489" w:type="dxa"/>
            <w:vMerge w:val="restart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38</w:t>
            </w:r>
          </w:p>
        </w:tc>
        <w:tc>
          <w:tcPr>
            <w:tcW w:w="1379" w:type="dxa"/>
            <w:vMerge w:val="restart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2022</w:t>
            </w:r>
            <w:r>
              <w:rPr>
                <w:rFonts w:hint="eastAsia"/>
                <w:szCs w:val="21"/>
              </w:rPr>
              <w:t>年</w:t>
            </w:r>
            <w:r>
              <w:rPr>
                <w:rFonts w:hint="eastAsia"/>
                <w:szCs w:val="21"/>
              </w:rPr>
              <w:t>6</w:t>
            </w:r>
            <w:r>
              <w:rPr>
                <w:rFonts w:hint="eastAsia"/>
                <w:szCs w:val="21"/>
              </w:rPr>
              <w:t>月</w:t>
            </w:r>
            <w:r>
              <w:rPr>
                <w:rFonts w:hint="eastAsia"/>
                <w:szCs w:val="21"/>
              </w:rPr>
              <w:t>16</w:t>
            </w:r>
            <w:r>
              <w:rPr>
                <w:rFonts w:hint="eastAsia"/>
                <w:szCs w:val="21"/>
              </w:rPr>
              <w:t>日</w:t>
            </w:r>
          </w:p>
        </w:tc>
        <w:tc>
          <w:tcPr>
            <w:tcW w:w="1134" w:type="dxa"/>
            <w:vMerge w:val="restart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监督监测</w:t>
            </w:r>
          </w:p>
        </w:tc>
        <w:tc>
          <w:tcPr>
            <w:tcW w:w="1754" w:type="dxa"/>
            <w:vMerge w:val="restart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t>南通惠能镀镍钢带有限公司</w:t>
            </w:r>
          </w:p>
        </w:tc>
        <w:tc>
          <w:tcPr>
            <w:tcW w:w="978" w:type="dxa"/>
            <w:vMerge w:val="restart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废水</w:t>
            </w:r>
          </w:p>
        </w:tc>
        <w:tc>
          <w:tcPr>
            <w:tcW w:w="1005" w:type="dxa"/>
            <w:vMerge w:val="restart"/>
            <w:vAlign w:val="center"/>
          </w:tcPr>
          <w:p w:rsidR="0098318B" w:rsidRDefault="0098318B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</w:rPr>
              <w:t>总排口</w:t>
            </w:r>
          </w:p>
        </w:tc>
        <w:tc>
          <w:tcPr>
            <w:tcW w:w="1581" w:type="dxa"/>
            <w:gridSpan w:val="6"/>
            <w:vAlign w:val="center"/>
          </w:tcPr>
          <w:p w:rsidR="0098318B" w:rsidRDefault="0098318B">
            <w:pPr>
              <w:jc w:val="center"/>
              <w:rPr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pH</w:t>
            </w:r>
            <w:r>
              <w:rPr>
                <w:rFonts w:ascii="Times New Roman" w:eastAsia="宋体" w:hAnsi="Times New Roman" w:cs="Times New Roman" w:hint="eastAsia"/>
                <w:szCs w:val="21"/>
              </w:rPr>
              <w:t>值</w:t>
            </w:r>
          </w:p>
        </w:tc>
        <w:tc>
          <w:tcPr>
            <w:tcW w:w="1181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hint="eastAsia"/>
              </w:rPr>
              <w:t>无量纲</w:t>
            </w:r>
          </w:p>
        </w:tc>
        <w:tc>
          <w:tcPr>
            <w:tcW w:w="1080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cs="Times New Roman" w:hint="eastAsia"/>
              </w:rPr>
              <w:t>6.9-7.0</w:t>
            </w:r>
          </w:p>
        </w:tc>
        <w:tc>
          <w:tcPr>
            <w:tcW w:w="709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cs="Times New Roman" w:hint="eastAsia"/>
              </w:rPr>
              <w:t>6-9</w:t>
            </w:r>
          </w:p>
        </w:tc>
        <w:tc>
          <w:tcPr>
            <w:tcW w:w="1061" w:type="dxa"/>
            <w:vMerge w:val="restart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2115" w:type="dxa"/>
            <w:vMerge w:val="restart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</w:tr>
      <w:tr w:rsidR="0098318B" w:rsidTr="00693CA3">
        <w:trPr>
          <w:trHeight w:val="90"/>
          <w:jc w:val="center"/>
        </w:trPr>
        <w:tc>
          <w:tcPr>
            <w:tcW w:w="489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379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134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754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978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005" w:type="dxa"/>
            <w:vMerge/>
            <w:vAlign w:val="center"/>
          </w:tcPr>
          <w:p w:rsidR="0098318B" w:rsidRDefault="0098318B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581" w:type="dxa"/>
            <w:gridSpan w:val="6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color w:val="000000"/>
              </w:rPr>
              <w:t>化学需氧量</w:t>
            </w:r>
          </w:p>
        </w:tc>
        <w:tc>
          <w:tcPr>
            <w:tcW w:w="1181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hint="eastAsia"/>
              </w:rPr>
              <w:t>mg/L</w:t>
            </w:r>
          </w:p>
        </w:tc>
        <w:tc>
          <w:tcPr>
            <w:tcW w:w="1080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cs="Times New Roman" w:hint="eastAsia"/>
              </w:rPr>
              <w:t>55</w:t>
            </w:r>
          </w:p>
        </w:tc>
        <w:tc>
          <w:tcPr>
            <w:tcW w:w="709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cs="Times New Roman" w:hint="eastAsia"/>
              </w:rPr>
              <w:t>80</w:t>
            </w:r>
          </w:p>
        </w:tc>
        <w:tc>
          <w:tcPr>
            <w:tcW w:w="1061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2115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</w:tr>
      <w:tr w:rsidR="0098318B" w:rsidTr="00693CA3">
        <w:trPr>
          <w:trHeight w:val="90"/>
          <w:jc w:val="center"/>
        </w:trPr>
        <w:tc>
          <w:tcPr>
            <w:tcW w:w="489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379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134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754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978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005" w:type="dxa"/>
            <w:vMerge/>
            <w:vAlign w:val="center"/>
          </w:tcPr>
          <w:p w:rsidR="0098318B" w:rsidRDefault="0098318B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581" w:type="dxa"/>
            <w:gridSpan w:val="6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hint="eastAsia"/>
              </w:rPr>
              <w:t>悬浮物</w:t>
            </w:r>
          </w:p>
        </w:tc>
        <w:tc>
          <w:tcPr>
            <w:tcW w:w="1181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hint="eastAsia"/>
              </w:rPr>
              <w:t>mg/L</w:t>
            </w:r>
          </w:p>
        </w:tc>
        <w:tc>
          <w:tcPr>
            <w:tcW w:w="1080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cs="Times New Roman" w:hint="eastAsia"/>
              </w:rPr>
              <w:t>13</w:t>
            </w:r>
          </w:p>
        </w:tc>
        <w:tc>
          <w:tcPr>
            <w:tcW w:w="709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cs="Times New Roman" w:hint="eastAsia"/>
              </w:rPr>
              <w:t>50</w:t>
            </w:r>
          </w:p>
        </w:tc>
        <w:tc>
          <w:tcPr>
            <w:tcW w:w="1061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2115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</w:tr>
      <w:tr w:rsidR="0098318B" w:rsidTr="00693CA3">
        <w:trPr>
          <w:trHeight w:val="90"/>
          <w:jc w:val="center"/>
        </w:trPr>
        <w:tc>
          <w:tcPr>
            <w:tcW w:w="489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379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134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754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978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005" w:type="dxa"/>
            <w:vMerge/>
            <w:vAlign w:val="center"/>
          </w:tcPr>
          <w:p w:rsidR="0098318B" w:rsidRDefault="0098318B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581" w:type="dxa"/>
            <w:gridSpan w:val="6"/>
            <w:vAlign w:val="center"/>
          </w:tcPr>
          <w:p w:rsidR="0098318B" w:rsidRDefault="0098318B">
            <w:pPr>
              <w:jc w:val="center"/>
              <w:rPr>
                <w:sz w:val="20"/>
                <w:szCs w:val="20"/>
              </w:rPr>
            </w:pPr>
            <w:r>
              <w:rPr>
                <w:rFonts w:cs="Times New Roman" w:hint="eastAsia"/>
              </w:rPr>
              <w:t>氨氮</w:t>
            </w:r>
          </w:p>
        </w:tc>
        <w:tc>
          <w:tcPr>
            <w:tcW w:w="1181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hint="eastAsia"/>
              </w:rPr>
              <w:t>mg/L</w:t>
            </w:r>
          </w:p>
        </w:tc>
        <w:tc>
          <w:tcPr>
            <w:tcW w:w="1080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cs="Times New Roman" w:hint="eastAsia"/>
              </w:rPr>
              <w:t>1.15</w:t>
            </w:r>
          </w:p>
        </w:tc>
        <w:tc>
          <w:tcPr>
            <w:tcW w:w="709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cs="Times New Roman" w:hint="eastAsia"/>
              </w:rPr>
              <w:t>15</w:t>
            </w:r>
          </w:p>
        </w:tc>
        <w:tc>
          <w:tcPr>
            <w:tcW w:w="1061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2115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</w:tr>
      <w:tr w:rsidR="0098318B" w:rsidTr="00693CA3">
        <w:trPr>
          <w:trHeight w:val="90"/>
          <w:jc w:val="center"/>
        </w:trPr>
        <w:tc>
          <w:tcPr>
            <w:tcW w:w="489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379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134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754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978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005" w:type="dxa"/>
            <w:vMerge/>
            <w:vAlign w:val="center"/>
          </w:tcPr>
          <w:p w:rsidR="0098318B" w:rsidRDefault="0098318B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581" w:type="dxa"/>
            <w:gridSpan w:val="6"/>
            <w:vAlign w:val="center"/>
          </w:tcPr>
          <w:p w:rsidR="0098318B" w:rsidRDefault="0098318B">
            <w:pPr>
              <w:jc w:val="center"/>
              <w:rPr>
                <w:sz w:val="20"/>
                <w:szCs w:val="20"/>
              </w:rPr>
            </w:pPr>
            <w:r>
              <w:rPr>
                <w:rFonts w:cs="Times New Roman" w:hint="eastAsia"/>
              </w:rPr>
              <w:t>总磷</w:t>
            </w:r>
          </w:p>
        </w:tc>
        <w:tc>
          <w:tcPr>
            <w:tcW w:w="1181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hint="eastAsia"/>
              </w:rPr>
              <w:t>mg/L</w:t>
            </w:r>
          </w:p>
        </w:tc>
        <w:tc>
          <w:tcPr>
            <w:tcW w:w="1080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cs="Times New Roman" w:hint="eastAsia"/>
              </w:rPr>
              <w:t>0.12</w:t>
            </w:r>
          </w:p>
        </w:tc>
        <w:tc>
          <w:tcPr>
            <w:tcW w:w="709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cs="Times New Roman" w:hint="eastAsia"/>
              </w:rPr>
              <w:t>1</w:t>
            </w:r>
          </w:p>
        </w:tc>
        <w:tc>
          <w:tcPr>
            <w:tcW w:w="1061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2115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</w:tr>
      <w:tr w:rsidR="0098318B" w:rsidTr="00693CA3">
        <w:trPr>
          <w:trHeight w:val="90"/>
          <w:jc w:val="center"/>
        </w:trPr>
        <w:tc>
          <w:tcPr>
            <w:tcW w:w="489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379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134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754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978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005" w:type="dxa"/>
            <w:vMerge/>
            <w:vAlign w:val="center"/>
          </w:tcPr>
          <w:p w:rsidR="0098318B" w:rsidRDefault="0098318B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581" w:type="dxa"/>
            <w:gridSpan w:val="6"/>
            <w:vAlign w:val="center"/>
          </w:tcPr>
          <w:p w:rsidR="0098318B" w:rsidRDefault="0098318B">
            <w:pPr>
              <w:jc w:val="center"/>
              <w:rPr>
                <w:sz w:val="20"/>
                <w:szCs w:val="20"/>
              </w:rPr>
            </w:pPr>
            <w:r>
              <w:rPr>
                <w:rFonts w:cs="Times New Roman" w:hint="eastAsia"/>
              </w:rPr>
              <w:t>总氮</w:t>
            </w:r>
          </w:p>
        </w:tc>
        <w:tc>
          <w:tcPr>
            <w:tcW w:w="1181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hint="eastAsia"/>
              </w:rPr>
              <w:t>mg/L</w:t>
            </w:r>
          </w:p>
        </w:tc>
        <w:tc>
          <w:tcPr>
            <w:tcW w:w="1080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cs="Times New Roman" w:hint="eastAsia"/>
              </w:rPr>
              <w:t>7.77</w:t>
            </w:r>
          </w:p>
        </w:tc>
        <w:tc>
          <w:tcPr>
            <w:tcW w:w="709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cs="Times New Roman" w:hint="eastAsia"/>
              </w:rPr>
              <w:t>20</w:t>
            </w:r>
          </w:p>
        </w:tc>
        <w:tc>
          <w:tcPr>
            <w:tcW w:w="1061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2115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</w:tr>
      <w:tr w:rsidR="0098318B" w:rsidTr="00693CA3">
        <w:trPr>
          <w:trHeight w:val="90"/>
          <w:jc w:val="center"/>
        </w:trPr>
        <w:tc>
          <w:tcPr>
            <w:tcW w:w="489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379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134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754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978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005" w:type="dxa"/>
            <w:vMerge/>
            <w:vAlign w:val="center"/>
          </w:tcPr>
          <w:p w:rsidR="0098318B" w:rsidRDefault="0098318B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581" w:type="dxa"/>
            <w:gridSpan w:val="6"/>
            <w:vAlign w:val="center"/>
          </w:tcPr>
          <w:p w:rsidR="0098318B" w:rsidRDefault="0098318B">
            <w:pPr>
              <w:jc w:val="center"/>
              <w:rPr>
                <w:sz w:val="20"/>
                <w:szCs w:val="20"/>
              </w:rPr>
            </w:pPr>
            <w:r>
              <w:rPr>
                <w:rFonts w:cs="Times New Roman" w:hint="eastAsia"/>
              </w:rPr>
              <w:t>石油类</w:t>
            </w:r>
          </w:p>
        </w:tc>
        <w:tc>
          <w:tcPr>
            <w:tcW w:w="1181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hint="eastAsia"/>
              </w:rPr>
              <w:t>mg/L</w:t>
            </w:r>
          </w:p>
        </w:tc>
        <w:tc>
          <w:tcPr>
            <w:tcW w:w="1080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cs="Times New Roman" w:hint="eastAsia"/>
              </w:rPr>
              <w:t>0.13</w:t>
            </w:r>
          </w:p>
        </w:tc>
        <w:tc>
          <w:tcPr>
            <w:tcW w:w="709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ascii="Times New Roman" w:hAnsi="Times New Roman" w:cs="Times New Roman" w:hint="eastAsia"/>
              </w:rPr>
              <w:t>3</w:t>
            </w:r>
          </w:p>
        </w:tc>
        <w:tc>
          <w:tcPr>
            <w:tcW w:w="1061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2115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</w:tr>
      <w:tr w:rsidR="0098318B" w:rsidTr="00693CA3">
        <w:trPr>
          <w:trHeight w:val="90"/>
          <w:jc w:val="center"/>
        </w:trPr>
        <w:tc>
          <w:tcPr>
            <w:tcW w:w="489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379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134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754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978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005" w:type="dxa"/>
            <w:vMerge/>
            <w:vAlign w:val="center"/>
          </w:tcPr>
          <w:p w:rsidR="0098318B" w:rsidRDefault="0098318B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581" w:type="dxa"/>
            <w:gridSpan w:val="6"/>
            <w:vAlign w:val="center"/>
          </w:tcPr>
          <w:p w:rsidR="0098318B" w:rsidRDefault="0098318B">
            <w:pPr>
              <w:jc w:val="center"/>
              <w:rPr>
                <w:sz w:val="20"/>
                <w:szCs w:val="20"/>
              </w:rPr>
            </w:pPr>
            <w:r>
              <w:rPr>
                <w:rFonts w:cs="Times New Roman" w:hint="eastAsia"/>
              </w:rPr>
              <w:t>铜</w:t>
            </w:r>
          </w:p>
        </w:tc>
        <w:tc>
          <w:tcPr>
            <w:tcW w:w="1181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hint="eastAsia"/>
              </w:rPr>
              <w:t>mg/L</w:t>
            </w:r>
          </w:p>
        </w:tc>
        <w:tc>
          <w:tcPr>
            <w:tcW w:w="1080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cs="Times New Roman" w:hint="eastAsia"/>
              </w:rPr>
              <w:t>ND</w:t>
            </w:r>
          </w:p>
        </w:tc>
        <w:tc>
          <w:tcPr>
            <w:tcW w:w="709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ascii="Times New Roman" w:hAnsi="Times New Roman" w:cs="Times New Roman" w:hint="eastAsia"/>
              </w:rPr>
              <w:t>0.5</w:t>
            </w:r>
          </w:p>
        </w:tc>
        <w:tc>
          <w:tcPr>
            <w:tcW w:w="1061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2115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</w:tr>
      <w:tr w:rsidR="0098318B" w:rsidTr="00693CA3">
        <w:trPr>
          <w:trHeight w:val="90"/>
          <w:jc w:val="center"/>
        </w:trPr>
        <w:tc>
          <w:tcPr>
            <w:tcW w:w="489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379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134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754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978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005" w:type="dxa"/>
            <w:vAlign w:val="center"/>
          </w:tcPr>
          <w:p w:rsidR="0098318B" w:rsidRDefault="0098318B">
            <w:pPr>
              <w:jc w:val="center"/>
              <w:rPr>
                <w:sz w:val="18"/>
                <w:szCs w:val="18"/>
              </w:rPr>
            </w:pPr>
            <w:r>
              <w:rPr>
                <w:rFonts w:cs="Times New Roman" w:hint="eastAsia"/>
                <w:szCs w:val="21"/>
              </w:rPr>
              <w:t>车间设施排口</w:t>
            </w:r>
          </w:p>
        </w:tc>
        <w:tc>
          <w:tcPr>
            <w:tcW w:w="1581" w:type="dxa"/>
            <w:gridSpan w:val="6"/>
            <w:vAlign w:val="center"/>
          </w:tcPr>
          <w:p w:rsidR="0098318B" w:rsidRDefault="0098318B">
            <w:pPr>
              <w:jc w:val="center"/>
              <w:rPr>
                <w:sz w:val="20"/>
                <w:szCs w:val="20"/>
              </w:rPr>
            </w:pPr>
            <w:r>
              <w:rPr>
                <w:rFonts w:cs="Times New Roman" w:hint="eastAsia"/>
                <w:szCs w:val="21"/>
              </w:rPr>
              <w:t>镍</w:t>
            </w:r>
          </w:p>
        </w:tc>
        <w:tc>
          <w:tcPr>
            <w:tcW w:w="1181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mg/L</w:t>
            </w:r>
          </w:p>
        </w:tc>
        <w:tc>
          <w:tcPr>
            <w:tcW w:w="1080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cs="Times New Roman" w:hint="eastAsia"/>
              </w:rPr>
              <w:t>ND</w:t>
            </w:r>
          </w:p>
        </w:tc>
        <w:tc>
          <w:tcPr>
            <w:tcW w:w="709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ascii="Times New Roman" w:hAnsi="Times New Roman" w:cs="Times New Roman" w:hint="eastAsia"/>
              </w:rPr>
              <w:t>0.5</w:t>
            </w:r>
          </w:p>
        </w:tc>
        <w:tc>
          <w:tcPr>
            <w:tcW w:w="1061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2115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</w:tr>
      <w:tr w:rsidR="0098318B" w:rsidTr="00693CA3">
        <w:trPr>
          <w:trHeight w:val="90"/>
          <w:jc w:val="center"/>
        </w:trPr>
        <w:tc>
          <w:tcPr>
            <w:tcW w:w="489" w:type="dxa"/>
            <w:vMerge w:val="restart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39</w:t>
            </w:r>
          </w:p>
        </w:tc>
        <w:tc>
          <w:tcPr>
            <w:tcW w:w="1379" w:type="dxa"/>
            <w:vMerge w:val="restart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2022</w:t>
            </w:r>
            <w:r>
              <w:rPr>
                <w:rFonts w:hint="eastAsia"/>
                <w:szCs w:val="21"/>
              </w:rPr>
              <w:t>年</w:t>
            </w:r>
            <w:r>
              <w:rPr>
                <w:rFonts w:hint="eastAsia"/>
                <w:szCs w:val="21"/>
              </w:rPr>
              <w:t>5</w:t>
            </w:r>
            <w:r>
              <w:rPr>
                <w:rFonts w:hint="eastAsia"/>
                <w:szCs w:val="21"/>
              </w:rPr>
              <w:t>月</w:t>
            </w:r>
            <w:r>
              <w:rPr>
                <w:rFonts w:hint="eastAsia"/>
                <w:szCs w:val="21"/>
              </w:rPr>
              <w:t>8</w:t>
            </w:r>
            <w:r>
              <w:rPr>
                <w:rFonts w:hint="eastAsia"/>
                <w:szCs w:val="21"/>
              </w:rPr>
              <w:t>日</w:t>
            </w:r>
          </w:p>
        </w:tc>
        <w:tc>
          <w:tcPr>
            <w:tcW w:w="1134" w:type="dxa"/>
            <w:vMerge w:val="restart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监督监测</w:t>
            </w:r>
          </w:p>
        </w:tc>
        <w:tc>
          <w:tcPr>
            <w:tcW w:w="1754" w:type="dxa"/>
            <w:vMerge w:val="restart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南通科星化工有限公司</w:t>
            </w:r>
          </w:p>
        </w:tc>
        <w:tc>
          <w:tcPr>
            <w:tcW w:w="978" w:type="dxa"/>
            <w:vMerge w:val="restart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有组织废气</w:t>
            </w:r>
          </w:p>
        </w:tc>
        <w:tc>
          <w:tcPr>
            <w:tcW w:w="1005" w:type="dxa"/>
            <w:vMerge w:val="restart"/>
            <w:vAlign w:val="center"/>
          </w:tcPr>
          <w:p w:rsidR="0098318B" w:rsidRDefault="0098318B">
            <w:pPr>
              <w:jc w:val="center"/>
              <w:rPr>
                <w:sz w:val="18"/>
                <w:szCs w:val="18"/>
              </w:rPr>
            </w:pPr>
            <w:r>
              <w:rPr>
                <w:rFonts w:ascii="Times New Roman" w:eastAsia="宋体" w:hAnsi="Times New Roman" w:cs="Times New Roman" w:hint="eastAsia"/>
                <w:szCs w:val="24"/>
              </w:rPr>
              <w:t>DA001</w:t>
            </w:r>
            <w:r>
              <w:rPr>
                <w:rFonts w:ascii="Times New Roman" w:eastAsia="宋体" w:hAnsi="Times New Roman" w:cs="Times New Roman" w:hint="eastAsia"/>
                <w:szCs w:val="24"/>
              </w:rPr>
              <w:t>排气筒</w:t>
            </w:r>
          </w:p>
        </w:tc>
        <w:tc>
          <w:tcPr>
            <w:tcW w:w="1581" w:type="dxa"/>
            <w:gridSpan w:val="6"/>
            <w:vAlign w:val="center"/>
          </w:tcPr>
          <w:p w:rsidR="0098318B" w:rsidRDefault="0098318B">
            <w:pPr>
              <w:jc w:val="center"/>
              <w:rPr>
                <w:sz w:val="20"/>
                <w:szCs w:val="20"/>
              </w:rPr>
            </w:pPr>
            <w:r>
              <w:rPr>
                <w:rFonts w:eastAsia="宋体" w:hint="eastAsia"/>
                <w:szCs w:val="21"/>
              </w:rPr>
              <w:t>非甲烷总烃</w:t>
            </w:r>
          </w:p>
        </w:tc>
        <w:tc>
          <w:tcPr>
            <w:tcW w:w="1181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eastAsia="宋体"/>
                <w:szCs w:val="21"/>
              </w:rPr>
              <w:t>mg/m</w:t>
            </w:r>
            <w:r>
              <w:rPr>
                <w:rFonts w:eastAsia="宋体"/>
                <w:szCs w:val="21"/>
                <w:vertAlign w:val="superscript"/>
              </w:rPr>
              <w:t>3</w:t>
            </w:r>
          </w:p>
        </w:tc>
        <w:tc>
          <w:tcPr>
            <w:tcW w:w="1080" w:type="dxa"/>
            <w:vAlign w:val="center"/>
          </w:tcPr>
          <w:p w:rsidR="0098318B" w:rsidRDefault="00165DF8">
            <w:pPr>
              <w:jc w:val="center"/>
              <w:rPr>
                <w:szCs w:val="21"/>
              </w:rPr>
            </w:pPr>
            <w:r>
              <w:rPr>
                <w:rFonts w:ascii="Times New Roman" w:eastAsia="宋体" w:hAnsi="Times New Roman" w:cs="Times New Roman"/>
              </w:rPr>
              <w:fldChar w:fldCharType="begin"/>
            </w:r>
            <w:r w:rsidR="0098318B">
              <w:rPr>
                <w:rFonts w:ascii="Times New Roman" w:eastAsia="宋体" w:hAnsi="Times New Roman" w:cs="Times New Roman"/>
              </w:rPr>
              <w:instrText xml:space="preserve"> = average(C9:E9) \* MERGEFORMAT </w:instrText>
            </w:r>
            <w:r>
              <w:rPr>
                <w:rFonts w:ascii="Times New Roman" w:eastAsia="宋体" w:hAnsi="Times New Roman" w:cs="Times New Roman"/>
              </w:rPr>
              <w:fldChar w:fldCharType="separate"/>
            </w:r>
            <w:r w:rsidR="0098318B">
              <w:rPr>
                <w:rFonts w:ascii="Times New Roman" w:eastAsia="宋体" w:hAnsi="Times New Roman" w:cs="Times New Roman"/>
              </w:rPr>
              <w:t>9.93</w:t>
            </w:r>
            <w:r>
              <w:rPr>
                <w:rFonts w:ascii="Times New Roman" w:eastAsia="宋体" w:hAnsi="Times New Roman" w:cs="Times New Roman"/>
              </w:rPr>
              <w:fldChar w:fldCharType="end"/>
            </w:r>
          </w:p>
        </w:tc>
        <w:tc>
          <w:tcPr>
            <w:tcW w:w="709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eastAsia="宋体" w:hint="eastAsia"/>
                <w:szCs w:val="21"/>
              </w:rPr>
              <w:t>80</w:t>
            </w:r>
          </w:p>
        </w:tc>
        <w:tc>
          <w:tcPr>
            <w:tcW w:w="1061" w:type="dxa"/>
            <w:vMerge w:val="restart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2115" w:type="dxa"/>
            <w:vMerge w:val="restart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</w:tr>
      <w:tr w:rsidR="0098318B" w:rsidTr="00693CA3">
        <w:trPr>
          <w:trHeight w:val="90"/>
          <w:jc w:val="center"/>
        </w:trPr>
        <w:tc>
          <w:tcPr>
            <w:tcW w:w="489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379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134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754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978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005" w:type="dxa"/>
            <w:vMerge/>
            <w:vAlign w:val="center"/>
          </w:tcPr>
          <w:p w:rsidR="0098318B" w:rsidRDefault="0098318B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581" w:type="dxa"/>
            <w:gridSpan w:val="6"/>
            <w:vAlign w:val="center"/>
          </w:tcPr>
          <w:p w:rsidR="0098318B" w:rsidRDefault="0098318B">
            <w:pPr>
              <w:jc w:val="center"/>
              <w:rPr>
                <w:sz w:val="20"/>
                <w:szCs w:val="20"/>
              </w:rPr>
            </w:pPr>
            <w:r>
              <w:rPr>
                <w:rFonts w:eastAsia="宋体" w:hint="eastAsia"/>
                <w:szCs w:val="21"/>
              </w:rPr>
              <w:t>氨</w:t>
            </w:r>
          </w:p>
        </w:tc>
        <w:tc>
          <w:tcPr>
            <w:tcW w:w="1181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eastAsia="宋体"/>
                <w:szCs w:val="21"/>
              </w:rPr>
              <w:t>mg/m</w:t>
            </w:r>
            <w:r>
              <w:rPr>
                <w:rFonts w:eastAsia="宋体"/>
                <w:szCs w:val="21"/>
                <w:vertAlign w:val="superscript"/>
              </w:rPr>
              <w:t>3</w:t>
            </w:r>
          </w:p>
        </w:tc>
        <w:tc>
          <w:tcPr>
            <w:tcW w:w="1080" w:type="dxa"/>
            <w:vAlign w:val="center"/>
          </w:tcPr>
          <w:p w:rsidR="0098318B" w:rsidRDefault="00165DF8">
            <w:pPr>
              <w:jc w:val="center"/>
              <w:rPr>
                <w:szCs w:val="21"/>
              </w:rPr>
            </w:pPr>
            <w:r>
              <w:rPr>
                <w:rFonts w:eastAsia="宋体"/>
              </w:rPr>
              <w:fldChar w:fldCharType="begin"/>
            </w:r>
            <w:r w:rsidR="0098318B">
              <w:rPr>
                <w:rFonts w:eastAsia="宋体"/>
              </w:rPr>
              <w:instrText xml:space="preserve"> = average(C11:E11) \* MERGEFORMAT </w:instrText>
            </w:r>
            <w:r>
              <w:rPr>
                <w:rFonts w:eastAsia="宋体"/>
              </w:rPr>
              <w:fldChar w:fldCharType="separate"/>
            </w:r>
            <w:r w:rsidR="0098318B">
              <w:rPr>
                <w:rFonts w:eastAsia="宋体"/>
              </w:rPr>
              <w:t>1.29</w:t>
            </w:r>
            <w:r>
              <w:rPr>
                <w:rFonts w:eastAsia="宋体"/>
              </w:rPr>
              <w:fldChar w:fldCharType="end"/>
            </w:r>
          </w:p>
        </w:tc>
        <w:tc>
          <w:tcPr>
            <w:tcW w:w="709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eastAsia="宋体" w:hint="eastAsia"/>
                <w:szCs w:val="21"/>
              </w:rPr>
              <w:t>—</w:t>
            </w:r>
          </w:p>
        </w:tc>
        <w:tc>
          <w:tcPr>
            <w:tcW w:w="1061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2115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</w:tr>
      <w:tr w:rsidR="0098318B" w:rsidTr="00693CA3">
        <w:trPr>
          <w:trHeight w:val="90"/>
          <w:jc w:val="center"/>
        </w:trPr>
        <w:tc>
          <w:tcPr>
            <w:tcW w:w="489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379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134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754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978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005" w:type="dxa"/>
            <w:vMerge/>
            <w:vAlign w:val="center"/>
          </w:tcPr>
          <w:p w:rsidR="0098318B" w:rsidRDefault="0098318B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581" w:type="dxa"/>
            <w:gridSpan w:val="6"/>
            <w:vAlign w:val="center"/>
          </w:tcPr>
          <w:p w:rsidR="0098318B" w:rsidRDefault="0098318B">
            <w:pPr>
              <w:jc w:val="center"/>
              <w:rPr>
                <w:sz w:val="20"/>
                <w:szCs w:val="20"/>
              </w:rPr>
            </w:pPr>
            <w:r>
              <w:rPr>
                <w:rFonts w:eastAsia="宋体" w:hint="eastAsia"/>
                <w:szCs w:val="21"/>
              </w:rPr>
              <w:t>氮氧化物</w:t>
            </w:r>
          </w:p>
        </w:tc>
        <w:tc>
          <w:tcPr>
            <w:tcW w:w="1181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eastAsia="宋体"/>
                <w:szCs w:val="21"/>
              </w:rPr>
              <w:t>mg/m</w:t>
            </w:r>
            <w:r>
              <w:rPr>
                <w:rFonts w:eastAsia="宋体"/>
                <w:szCs w:val="21"/>
                <w:vertAlign w:val="superscript"/>
              </w:rPr>
              <w:t>3</w:t>
            </w:r>
          </w:p>
        </w:tc>
        <w:tc>
          <w:tcPr>
            <w:tcW w:w="1080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hint="eastAsia"/>
              </w:rPr>
              <w:t>ND</w:t>
            </w:r>
          </w:p>
        </w:tc>
        <w:tc>
          <w:tcPr>
            <w:tcW w:w="709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eastAsia="宋体" w:hint="eastAsia"/>
                <w:szCs w:val="21"/>
              </w:rPr>
              <w:t>100</w:t>
            </w:r>
          </w:p>
        </w:tc>
        <w:tc>
          <w:tcPr>
            <w:tcW w:w="1061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2115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</w:tr>
      <w:tr w:rsidR="0098318B" w:rsidTr="00693CA3">
        <w:trPr>
          <w:trHeight w:val="90"/>
          <w:jc w:val="center"/>
        </w:trPr>
        <w:tc>
          <w:tcPr>
            <w:tcW w:w="489" w:type="dxa"/>
            <w:vMerge w:val="restart"/>
            <w:vAlign w:val="center"/>
          </w:tcPr>
          <w:p w:rsidR="0098318B" w:rsidRDefault="0098318B" w:rsidP="00693CA3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40</w:t>
            </w:r>
          </w:p>
        </w:tc>
        <w:tc>
          <w:tcPr>
            <w:tcW w:w="1379" w:type="dxa"/>
            <w:vMerge w:val="restart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2022</w:t>
            </w:r>
            <w:r>
              <w:rPr>
                <w:rFonts w:hint="eastAsia"/>
                <w:szCs w:val="21"/>
              </w:rPr>
              <w:t>年</w:t>
            </w:r>
            <w:r>
              <w:rPr>
                <w:rFonts w:hint="eastAsia"/>
                <w:szCs w:val="21"/>
              </w:rPr>
              <w:t>4</w:t>
            </w:r>
            <w:r>
              <w:rPr>
                <w:rFonts w:hint="eastAsia"/>
                <w:szCs w:val="21"/>
              </w:rPr>
              <w:t>月</w:t>
            </w:r>
            <w:r>
              <w:rPr>
                <w:rFonts w:hint="eastAsia"/>
                <w:szCs w:val="21"/>
              </w:rPr>
              <w:t>16-17</w:t>
            </w:r>
            <w:r>
              <w:rPr>
                <w:rFonts w:hint="eastAsia"/>
                <w:szCs w:val="21"/>
              </w:rPr>
              <w:t>日</w:t>
            </w:r>
          </w:p>
        </w:tc>
        <w:tc>
          <w:tcPr>
            <w:tcW w:w="1134" w:type="dxa"/>
            <w:vMerge w:val="restart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监督监测</w:t>
            </w:r>
          </w:p>
        </w:tc>
        <w:tc>
          <w:tcPr>
            <w:tcW w:w="1754" w:type="dxa"/>
            <w:vMerge w:val="restart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ascii="宋体" w:eastAsia="宋体" w:hAnsi="宋体" w:cs="宋体" w:hint="eastAsia"/>
                <w:sz w:val="24"/>
                <w:szCs w:val="24"/>
              </w:rPr>
              <w:t>南通联荣建材有限公司</w:t>
            </w:r>
          </w:p>
        </w:tc>
        <w:tc>
          <w:tcPr>
            <w:tcW w:w="978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无组织废气</w:t>
            </w:r>
          </w:p>
        </w:tc>
        <w:tc>
          <w:tcPr>
            <w:tcW w:w="1005" w:type="dxa"/>
            <w:vAlign w:val="center"/>
          </w:tcPr>
          <w:p w:rsidR="0098318B" w:rsidRDefault="0098318B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厂界上一下三</w:t>
            </w:r>
          </w:p>
        </w:tc>
        <w:tc>
          <w:tcPr>
            <w:tcW w:w="1581" w:type="dxa"/>
            <w:gridSpan w:val="6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颗粒物</w:t>
            </w:r>
          </w:p>
        </w:tc>
        <w:tc>
          <w:tcPr>
            <w:tcW w:w="1181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eastAsia="宋体"/>
                <w:szCs w:val="21"/>
              </w:rPr>
              <w:t>mg/m</w:t>
            </w:r>
            <w:r>
              <w:rPr>
                <w:rFonts w:eastAsia="宋体"/>
                <w:szCs w:val="21"/>
                <w:vertAlign w:val="superscript"/>
              </w:rPr>
              <w:t>3</w:t>
            </w:r>
          </w:p>
        </w:tc>
        <w:tc>
          <w:tcPr>
            <w:tcW w:w="1080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0.451</w:t>
            </w:r>
          </w:p>
        </w:tc>
        <w:tc>
          <w:tcPr>
            <w:tcW w:w="709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ascii="Times New Roman" w:eastAsia="宋体" w:hAnsi="Times New Roman" w:cs="Times New Roman" w:hint="eastAsia"/>
              </w:rPr>
              <w:t>—</w:t>
            </w:r>
          </w:p>
        </w:tc>
        <w:tc>
          <w:tcPr>
            <w:tcW w:w="1061" w:type="dxa"/>
            <w:vMerge w:val="restart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2115" w:type="dxa"/>
            <w:vMerge w:val="restart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</w:tr>
      <w:tr w:rsidR="0098318B" w:rsidTr="00693CA3">
        <w:trPr>
          <w:trHeight w:val="90"/>
          <w:jc w:val="center"/>
        </w:trPr>
        <w:tc>
          <w:tcPr>
            <w:tcW w:w="489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379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134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754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978" w:type="dxa"/>
            <w:vMerge w:val="restart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有组织废气</w:t>
            </w:r>
          </w:p>
        </w:tc>
        <w:tc>
          <w:tcPr>
            <w:tcW w:w="1005" w:type="dxa"/>
            <w:vAlign w:val="center"/>
          </w:tcPr>
          <w:p w:rsidR="0098318B" w:rsidRDefault="0098318B">
            <w:pPr>
              <w:jc w:val="center"/>
              <w:rPr>
                <w:sz w:val="18"/>
                <w:szCs w:val="18"/>
              </w:rPr>
            </w:pPr>
            <w:r>
              <w:rPr>
                <w:rFonts w:cs="Times New Roman" w:hint="eastAsia"/>
                <w:szCs w:val="21"/>
              </w:rPr>
              <w:t>包装工序排气</w:t>
            </w:r>
            <w:r>
              <w:rPr>
                <w:rFonts w:cs="Times New Roman" w:hint="eastAsia"/>
                <w:szCs w:val="21"/>
              </w:rPr>
              <w:lastRenderedPageBreak/>
              <w:t>筒</w:t>
            </w:r>
          </w:p>
        </w:tc>
        <w:tc>
          <w:tcPr>
            <w:tcW w:w="1581" w:type="dxa"/>
            <w:gridSpan w:val="6"/>
            <w:vAlign w:val="center"/>
          </w:tcPr>
          <w:p w:rsidR="0098318B" w:rsidRDefault="0098318B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lastRenderedPageBreak/>
              <w:t>低浓度颗粒物</w:t>
            </w:r>
          </w:p>
        </w:tc>
        <w:tc>
          <w:tcPr>
            <w:tcW w:w="1181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eastAsia="宋体"/>
                <w:szCs w:val="21"/>
              </w:rPr>
              <w:t>mg/m</w:t>
            </w:r>
            <w:r>
              <w:rPr>
                <w:rFonts w:eastAsia="宋体"/>
                <w:szCs w:val="21"/>
                <w:vertAlign w:val="superscript"/>
              </w:rPr>
              <w:t>3</w:t>
            </w:r>
          </w:p>
        </w:tc>
        <w:tc>
          <w:tcPr>
            <w:tcW w:w="1080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2.9</w:t>
            </w:r>
          </w:p>
        </w:tc>
        <w:tc>
          <w:tcPr>
            <w:tcW w:w="709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10</w:t>
            </w:r>
          </w:p>
        </w:tc>
        <w:tc>
          <w:tcPr>
            <w:tcW w:w="1061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2115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</w:tr>
      <w:tr w:rsidR="0098318B" w:rsidTr="00693CA3">
        <w:trPr>
          <w:trHeight w:val="90"/>
          <w:jc w:val="center"/>
        </w:trPr>
        <w:tc>
          <w:tcPr>
            <w:tcW w:w="489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379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134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754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978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005" w:type="dxa"/>
            <w:vAlign w:val="center"/>
          </w:tcPr>
          <w:p w:rsidR="0098318B" w:rsidRDefault="0098318B">
            <w:pPr>
              <w:jc w:val="center"/>
              <w:rPr>
                <w:sz w:val="18"/>
                <w:szCs w:val="18"/>
              </w:rPr>
            </w:pPr>
            <w:r>
              <w:rPr>
                <w:rFonts w:cs="Times New Roman" w:hint="eastAsia"/>
                <w:szCs w:val="21"/>
              </w:rPr>
              <w:t>配料工序排气筒</w:t>
            </w:r>
          </w:p>
        </w:tc>
        <w:tc>
          <w:tcPr>
            <w:tcW w:w="1581" w:type="dxa"/>
            <w:gridSpan w:val="6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低浓度颗粒物</w:t>
            </w:r>
          </w:p>
        </w:tc>
        <w:tc>
          <w:tcPr>
            <w:tcW w:w="1181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eastAsia="宋体"/>
                <w:szCs w:val="21"/>
              </w:rPr>
              <w:t>mg/m</w:t>
            </w:r>
            <w:r>
              <w:rPr>
                <w:rFonts w:eastAsia="宋体"/>
                <w:szCs w:val="21"/>
                <w:vertAlign w:val="superscript"/>
              </w:rPr>
              <w:t>3</w:t>
            </w:r>
          </w:p>
        </w:tc>
        <w:tc>
          <w:tcPr>
            <w:tcW w:w="1080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2.2</w:t>
            </w:r>
          </w:p>
        </w:tc>
        <w:tc>
          <w:tcPr>
            <w:tcW w:w="709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10</w:t>
            </w:r>
          </w:p>
        </w:tc>
        <w:tc>
          <w:tcPr>
            <w:tcW w:w="1061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2115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</w:tr>
      <w:tr w:rsidR="0098318B" w:rsidTr="00693CA3">
        <w:trPr>
          <w:trHeight w:val="90"/>
          <w:jc w:val="center"/>
        </w:trPr>
        <w:tc>
          <w:tcPr>
            <w:tcW w:w="489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379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134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754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978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005" w:type="dxa"/>
            <w:vAlign w:val="center"/>
          </w:tcPr>
          <w:p w:rsidR="0098318B" w:rsidRDefault="0098318B">
            <w:pPr>
              <w:jc w:val="center"/>
              <w:rPr>
                <w:sz w:val="18"/>
                <w:szCs w:val="18"/>
              </w:rPr>
            </w:pPr>
            <w:r>
              <w:rPr>
                <w:rFonts w:cs="Times New Roman" w:hint="eastAsia"/>
                <w:szCs w:val="21"/>
              </w:rPr>
              <w:t>磨尾工序排气筒</w:t>
            </w:r>
          </w:p>
        </w:tc>
        <w:tc>
          <w:tcPr>
            <w:tcW w:w="1581" w:type="dxa"/>
            <w:gridSpan w:val="6"/>
            <w:vAlign w:val="center"/>
          </w:tcPr>
          <w:p w:rsidR="0098318B" w:rsidRDefault="0098318B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低浓度颗粒物</w:t>
            </w:r>
          </w:p>
        </w:tc>
        <w:tc>
          <w:tcPr>
            <w:tcW w:w="1181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eastAsia="宋体"/>
                <w:szCs w:val="21"/>
              </w:rPr>
              <w:t>mg/m</w:t>
            </w:r>
            <w:r>
              <w:rPr>
                <w:rFonts w:eastAsia="宋体"/>
                <w:szCs w:val="21"/>
                <w:vertAlign w:val="superscript"/>
              </w:rPr>
              <w:t>3</w:t>
            </w:r>
          </w:p>
        </w:tc>
        <w:tc>
          <w:tcPr>
            <w:tcW w:w="1080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2.8</w:t>
            </w:r>
          </w:p>
        </w:tc>
        <w:tc>
          <w:tcPr>
            <w:tcW w:w="709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10</w:t>
            </w:r>
          </w:p>
        </w:tc>
        <w:tc>
          <w:tcPr>
            <w:tcW w:w="1061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2115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</w:tr>
      <w:tr w:rsidR="0098318B" w:rsidTr="00693CA3">
        <w:trPr>
          <w:trHeight w:val="90"/>
          <w:jc w:val="center"/>
        </w:trPr>
        <w:tc>
          <w:tcPr>
            <w:tcW w:w="489" w:type="dxa"/>
            <w:vMerge w:val="restart"/>
            <w:vAlign w:val="center"/>
          </w:tcPr>
          <w:p w:rsidR="0098318B" w:rsidRDefault="0098318B" w:rsidP="007E2F4A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41</w:t>
            </w:r>
          </w:p>
        </w:tc>
        <w:tc>
          <w:tcPr>
            <w:tcW w:w="1379" w:type="dxa"/>
            <w:vMerge w:val="restart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2022</w:t>
            </w:r>
            <w:r>
              <w:rPr>
                <w:rFonts w:hint="eastAsia"/>
                <w:szCs w:val="21"/>
              </w:rPr>
              <w:t>年</w:t>
            </w:r>
            <w:r>
              <w:rPr>
                <w:rFonts w:hint="eastAsia"/>
                <w:szCs w:val="21"/>
              </w:rPr>
              <w:t>4</w:t>
            </w:r>
            <w:r>
              <w:rPr>
                <w:rFonts w:hint="eastAsia"/>
                <w:szCs w:val="21"/>
              </w:rPr>
              <w:t>月</w:t>
            </w:r>
            <w:r>
              <w:rPr>
                <w:rFonts w:hint="eastAsia"/>
                <w:szCs w:val="21"/>
              </w:rPr>
              <w:t>22</w:t>
            </w:r>
            <w:r>
              <w:rPr>
                <w:rFonts w:hint="eastAsia"/>
                <w:szCs w:val="21"/>
              </w:rPr>
              <w:t>日</w:t>
            </w:r>
          </w:p>
        </w:tc>
        <w:tc>
          <w:tcPr>
            <w:tcW w:w="1134" w:type="dxa"/>
            <w:vMerge w:val="restart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监督监测</w:t>
            </w:r>
          </w:p>
        </w:tc>
        <w:tc>
          <w:tcPr>
            <w:tcW w:w="1754" w:type="dxa"/>
            <w:vMerge w:val="restart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江苏生达新材料科技有限公司</w:t>
            </w:r>
          </w:p>
        </w:tc>
        <w:tc>
          <w:tcPr>
            <w:tcW w:w="978" w:type="dxa"/>
            <w:vMerge w:val="restart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有组织废气</w:t>
            </w:r>
          </w:p>
        </w:tc>
        <w:tc>
          <w:tcPr>
            <w:tcW w:w="1005" w:type="dxa"/>
            <w:vMerge w:val="restart"/>
            <w:vAlign w:val="center"/>
          </w:tcPr>
          <w:p w:rsidR="0098318B" w:rsidRDefault="0098318B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DA001</w:t>
            </w:r>
            <w:r>
              <w:rPr>
                <w:rFonts w:hint="eastAsia"/>
                <w:sz w:val="18"/>
                <w:szCs w:val="18"/>
              </w:rPr>
              <w:t>排气筒</w:t>
            </w:r>
          </w:p>
        </w:tc>
        <w:tc>
          <w:tcPr>
            <w:tcW w:w="1581" w:type="dxa"/>
            <w:gridSpan w:val="6"/>
            <w:vAlign w:val="center"/>
          </w:tcPr>
          <w:p w:rsidR="0098318B" w:rsidRDefault="0098318B">
            <w:pPr>
              <w:jc w:val="center"/>
              <w:rPr>
                <w:sz w:val="20"/>
                <w:szCs w:val="20"/>
              </w:rPr>
            </w:pPr>
            <w:r>
              <w:rPr>
                <w:rFonts w:cs="Times New Roman" w:hint="eastAsia"/>
                <w:szCs w:val="21"/>
              </w:rPr>
              <w:t>颗粒物</w:t>
            </w:r>
          </w:p>
        </w:tc>
        <w:tc>
          <w:tcPr>
            <w:tcW w:w="1181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eastAsia="宋体"/>
                <w:szCs w:val="21"/>
              </w:rPr>
              <w:t>mg/m</w:t>
            </w:r>
            <w:r>
              <w:rPr>
                <w:rFonts w:eastAsia="宋体"/>
                <w:szCs w:val="21"/>
                <w:vertAlign w:val="superscript"/>
              </w:rPr>
              <w:t>3</w:t>
            </w:r>
          </w:p>
        </w:tc>
        <w:tc>
          <w:tcPr>
            <w:tcW w:w="1080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cs="Times New Roman" w:hint="eastAsia"/>
                <w:szCs w:val="21"/>
              </w:rPr>
              <w:t>&lt;20</w:t>
            </w:r>
          </w:p>
        </w:tc>
        <w:tc>
          <w:tcPr>
            <w:tcW w:w="709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cs="Times New Roman" w:hint="eastAsia"/>
              </w:rPr>
              <w:t>20</w:t>
            </w:r>
          </w:p>
        </w:tc>
        <w:tc>
          <w:tcPr>
            <w:tcW w:w="1061" w:type="dxa"/>
            <w:vMerge w:val="restart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2115" w:type="dxa"/>
            <w:vMerge w:val="restart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</w:tr>
      <w:tr w:rsidR="0098318B" w:rsidTr="00693CA3">
        <w:trPr>
          <w:trHeight w:val="90"/>
          <w:jc w:val="center"/>
        </w:trPr>
        <w:tc>
          <w:tcPr>
            <w:tcW w:w="489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379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134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754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978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005" w:type="dxa"/>
            <w:vMerge/>
            <w:vAlign w:val="center"/>
          </w:tcPr>
          <w:p w:rsidR="0098318B" w:rsidRDefault="0098318B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581" w:type="dxa"/>
            <w:gridSpan w:val="6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非甲烷总烃</w:t>
            </w:r>
          </w:p>
        </w:tc>
        <w:tc>
          <w:tcPr>
            <w:tcW w:w="1181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eastAsia="宋体"/>
                <w:szCs w:val="21"/>
              </w:rPr>
              <w:t>mg/m</w:t>
            </w:r>
            <w:r>
              <w:rPr>
                <w:rFonts w:eastAsia="宋体"/>
                <w:szCs w:val="21"/>
                <w:vertAlign w:val="superscript"/>
              </w:rPr>
              <w:t>3</w:t>
            </w:r>
          </w:p>
        </w:tc>
        <w:tc>
          <w:tcPr>
            <w:tcW w:w="1080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6.72</w:t>
            </w:r>
          </w:p>
        </w:tc>
        <w:tc>
          <w:tcPr>
            <w:tcW w:w="709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cs="Times New Roman" w:hint="eastAsia"/>
                <w:szCs w:val="21"/>
              </w:rPr>
              <w:t>60</w:t>
            </w:r>
          </w:p>
        </w:tc>
        <w:tc>
          <w:tcPr>
            <w:tcW w:w="1061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2115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</w:tr>
      <w:tr w:rsidR="0098318B" w:rsidTr="00693CA3">
        <w:trPr>
          <w:trHeight w:val="90"/>
          <w:jc w:val="center"/>
        </w:trPr>
        <w:tc>
          <w:tcPr>
            <w:tcW w:w="489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379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134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754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978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005" w:type="dxa"/>
            <w:vMerge/>
            <w:vAlign w:val="center"/>
          </w:tcPr>
          <w:p w:rsidR="0098318B" w:rsidRDefault="0098318B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581" w:type="dxa"/>
            <w:gridSpan w:val="6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hint="eastAsia"/>
              </w:rPr>
              <w:t>苯乙烯</w:t>
            </w:r>
          </w:p>
        </w:tc>
        <w:tc>
          <w:tcPr>
            <w:tcW w:w="1181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eastAsia="宋体"/>
                <w:szCs w:val="21"/>
              </w:rPr>
              <w:t>mg/m</w:t>
            </w:r>
            <w:r>
              <w:rPr>
                <w:rFonts w:eastAsia="宋体"/>
                <w:szCs w:val="21"/>
                <w:vertAlign w:val="superscript"/>
              </w:rPr>
              <w:t>3</w:t>
            </w:r>
          </w:p>
        </w:tc>
        <w:tc>
          <w:tcPr>
            <w:tcW w:w="1080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cs="Times New Roman" w:hint="eastAsia"/>
                <w:szCs w:val="21"/>
              </w:rPr>
              <w:t>ND</w:t>
            </w:r>
          </w:p>
        </w:tc>
        <w:tc>
          <w:tcPr>
            <w:tcW w:w="709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cs="Times New Roman" w:hint="eastAsia"/>
                <w:szCs w:val="21"/>
              </w:rPr>
              <w:t>20</w:t>
            </w:r>
          </w:p>
        </w:tc>
        <w:tc>
          <w:tcPr>
            <w:tcW w:w="1061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2115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</w:tr>
      <w:tr w:rsidR="0098318B" w:rsidTr="00693CA3">
        <w:trPr>
          <w:trHeight w:val="90"/>
          <w:jc w:val="center"/>
        </w:trPr>
        <w:tc>
          <w:tcPr>
            <w:tcW w:w="489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379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134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754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978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005" w:type="dxa"/>
            <w:vMerge w:val="restart"/>
            <w:vAlign w:val="center"/>
          </w:tcPr>
          <w:p w:rsidR="0098318B" w:rsidRDefault="0098318B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Cs w:val="21"/>
              </w:rPr>
              <w:t>DA002</w:t>
            </w:r>
            <w:r>
              <w:rPr>
                <w:rFonts w:hint="eastAsia"/>
                <w:szCs w:val="21"/>
              </w:rPr>
              <w:t>排气筒</w:t>
            </w:r>
          </w:p>
        </w:tc>
        <w:tc>
          <w:tcPr>
            <w:tcW w:w="1581" w:type="dxa"/>
            <w:gridSpan w:val="6"/>
            <w:vAlign w:val="center"/>
          </w:tcPr>
          <w:p w:rsidR="0098318B" w:rsidRDefault="0098318B">
            <w:pPr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低浓度颗粒物</w:t>
            </w:r>
          </w:p>
        </w:tc>
        <w:tc>
          <w:tcPr>
            <w:tcW w:w="1181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eastAsia="宋体"/>
                <w:szCs w:val="21"/>
              </w:rPr>
              <w:t>mg/m</w:t>
            </w:r>
            <w:r>
              <w:rPr>
                <w:rFonts w:eastAsia="宋体"/>
                <w:szCs w:val="21"/>
                <w:vertAlign w:val="superscript"/>
              </w:rPr>
              <w:t>3</w:t>
            </w:r>
          </w:p>
        </w:tc>
        <w:tc>
          <w:tcPr>
            <w:tcW w:w="1080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2.0</w:t>
            </w:r>
          </w:p>
        </w:tc>
        <w:tc>
          <w:tcPr>
            <w:tcW w:w="709" w:type="dxa"/>
            <w:vAlign w:val="center"/>
          </w:tcPr>
          <w:p w:rsidR="0098318B" w:rsidRDefault="0098318B">
            <w:pPr>
              <w:jc w:val="center"/>
              <w:rPr>
                <w:color w:val="FF0000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—</w:t>
            </w:r>
          </w:p>
        </w:tc>
        <w:tc>
          <w:tcPr>
            <w:tcW w:w="1061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2115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</w:tr>
      <w:tr w:rsidR="0098318B" w:rsidTr="00693CA3">
        <w:trPr>
          <w:trHeight w:val="90"/>
          <w:jc w:val="center"/>
        </w:trPr>
        <w:tc>
          <w:tcPr>
            <w:tcW w:w="489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379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134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754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978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005" w:type="dxa"/>
            <w:vMerge/>
            <w:vAlign w:val="center"/>
          </w:tcPr>
          <w:p w:rsidR="0098318B" w:rsidRDefault="0098318B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581" w:type="dxa"/>
            <w:gridSpan w:val="6"/>
            <w:vAlign w:val="center"/>
          </w:tcPr>
          <w:p w:rsidR="0098318B" w:rsidRDefault="0098318B">
            <w:pPr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rFonts w:hint="eastAsia"/>
              </w:rPr>
              <w:t>二氧化硫</w:t>
            </w:r>
          </w:p>
        </w:tc>
        <w:tc>
          <w:tcPr>
            <w:tcW w:w="1181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eastAsia="宋体"/>
                <w:szCs w:val="21"/>
              </w:rPr>
              <w:t>mg/m</w:t>
            </w:r>
            <w:r>
              <w:rPr>
                <w:rFonts w:eastAsia="宋体"/>
                <w:szCs w:val="21"/>
                <w:vertAlign w:val="superscript"/>
              </w:rPr>
              <w:t>3</w:t>
            </w:r>
          </w:p>
        </w:tc>
        <w:tc>
          <w:tcPr>
            <w:tcW w:w="1080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hint="eastAsia"/>
              </w:rPr>
              <w:t>ND</w:t>
            </w:r>
          </w:p>
        </w:tc>
        <w:tc>
          <w:tcPr>
            <w:tcW w:w="709" w:type="dxa"/>
            <w:vAlign w:val="center"/>
          </w:tcPr>
          <w:p w:rsidR="0098318B" w:rsidRDefault="0098318B">
            <w:pPr>
              <w:jc w:val="center"/>
              <w:rPr>
                <w:color w:val="FF0000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—</w:t>
            </w:r>
          </w:p>
        </w:tc>
        <w:tc>
          <w:tcPr>
            <w:tcW w:w="1061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2115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</w:tr>
      <w:tr w:rsidR="0098318B" w:rsidTr="00693CA3">
        <w:trPr>
          <w:trHeight w:val="90"/>
          <w:jc w:val="center"/>
        </w:trPr>
        <w:tc>
          <w:tcPr>
            <w:tcW w:w="489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379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134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754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978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005" w:type="dxa"/>
            <w:vMerge/>
            <w:vAlign w:val="center"/>
          </w:tcPr>
          <w:p w:rsidR="0098318B" w:rsidRDefault="0098318B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581" w:type="dxa"/>
            <w:gridSpan w:val="6"/>
            <w:vAlign w:val="center"/>
          </w:tcPr>
          <w:p w:rsidR="0098318B" w:rsidRDefault="0098318B">
            <w:pPr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rFonts w:hint="eastAsia"/>
              </w:rPr>
              <w:t>氮氧化物</w:t>
            </w:r>
          </w:p>
        </w:tc>
        <w:tc>
          <w:tcPr>
            <w:tcW w:w="1181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eastAsia="宋体"/>
                <w:szCs w:val="21"/>
              </w:rPr>
              <w:t>mg/m</w:t>
            </w:r>
            <w:r>
              <w:rPr>
                <w:rFonts w:eastAsia="宋体"/>
                <w:szCs w:val="21"/>
                <w:vertAlign w:val="superscript"/>
              </w:rPr>
              <w:t>3</w:t>
            </w:r>
          </w:p>
        </w:tc>
        <w:tc>
          <w:tcPr>
            <w:tcW w:w="1080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144</w:t>
            </w:r>
          </w:p>
        </w:tc>
        <w:tc>
          <w:tcPr>
            <w:tcW w:w="709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—</w:t>
            </w:r>
          </w:p>
        </w:tc>
        <w:tc>
          <w:tcPr>
            <w:tcW w:w="1061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2115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</w:tr>
      <w:tr w:rsidR="0098318B" w:rsidTr="00693CA3">
        <w:trPr>
          <w:trHeight w:val="90"/>
          <w:jc w:val="center"/>
        </w:trPr>
        <w:tc>
          <w:tcPr>
            <w:tcW w:w="489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379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134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754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978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005" w:type="dxa"/>
            <w:vMerge/>
            <w:vAlign w:val="center"/>
          </w:tcPr>
          <w:p w:rsidR="0098318B" w:rsidRDefault="0098318B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581" w:type="dxa"/>
            <w:gridSpan w:val="6"/>
            <w:vAlign w:val="center"/>
          </w:tcPr>
          <w:p w:rsidR="0098318B" w:rsidRDefault="0098318B">
            <w:pPr>
              <w:jc w:val="center"/>
              <w:rPr>
                <w:sz w:val="20"/>
                <w:szCs w:val="20"/>
              </w:rPr>
            </w:pPr>
            <w:r>
              <w:rPr>
                <w:rFonts w:cs="Times New Roman" w:hint="eastAsia"/>
                <w:szCs w:val="21"/>
              </w:rPr>
              <w:t>二氧化碳</w:t>
            </w:r>
          </w:p>
        </w:tc>
        <w:tc>
          <w:tcPr>
            <w:tcW w:w="1181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eastAsia="宋体"/>
                <w:szCs w:val="21"/>
              </w:rPr>
              <w:t>mg/m</w:t>
            </w:r>
            <w:r>
              <w:rPr>
                <w:rFonts w:eastAsia="宋体"/>
                <w:szCs w:val="21"/>
                <w:vertAlign w:val="superscript"/>
              </w:rPr>
              <w:t>3</w:t>
            </w:r>
          </w:p>
        </w:tc>
        <w:tc>
          <w:tcPr>
            <w:tcW w:w="1080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57.9</w:t>
            </w:r>
          </w:p>
        </w:tc>
        <w:tc>
          <w:tcPr>
            <w:tcW w:w="709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—</w:t>
            </w:r>
          </w:p>
        </w:tc>
        <w:tc>
          <w:tcPr>
            <w:tcW w:w="1061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2115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</w:tr>
      <w:tr w:rsidR="0098318B" w:rsidTr="00693CA3">
        <w:trPr>
          <w:trHeight w:val="90"/>
          <w:jc w:val="center"/>
        </w:trPr>
        <w:tc>
          <w:tcPr>
            <w:tcW w:w="489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379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134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754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978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005" w:type="dxa"/>
            <w:vMerge/>
            <w:vAlign w:val="center"/>
          </w:tcPr>
          <w:p w:rsidR="0098318B" w:rsidRDefault="0098318B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581" w:type="dxa"/>
            <w:gridSpan w:val="6"/>
            <w:vAlign w:val="center"/>
          </w:tcPr>
          <w:p w:rsidR="0098318B" w:rsidRDefault="0098318B">
            <w:pPr>
              <w:jc w:val="center"/>
              <w:rPr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>林格曼黑度</w:t>
            </w:r>
          </w:p>
        </w:tc>
        <w:tc>
          <w:tcPr>
            <w:tcW w:w="1181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eastAsia="宋体" w:hint="eastAsia"/>
                <w:szCs w:val="21"/>
              </w:rPr>
              <w:t>级</w:t>
            </w:r>
          </w:p>
        </w:tc>
        <w:tc>
          <w:tcPr>
            <w:tcW w:w="1080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1</w:t>
            </w:r>
          </w:p>
        </w:tc>
        <w:tc>
          <w:tcPr>
            <w:tcW w:w="709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—</w:t>
            </w:r>
          </w:p>
        </w:tc>
        <w:tc>
          <w:tcPr>
            <w:tcW w:w="1061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2115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</w:tr>
      <w:tr w:rsidR="0098318B" w:rsidTr="00693CA3">
        <w:trPr>
          <w:trHeight w:val="90"/>
          <w:jc w:val="center"/>
        </w:trPr>
        <w:tc>
          <w:tcPr>
            <w:tcW w:w="489" w:type="dxa"/>
            <w:vMerge w:val="restart"/>
            <w:vAlign w:val="center"/>
          </w:tcPr>
          <w:p w:rsidR="0098318B" w:rsidRDefault="0098318B" w:rsidP="007E2F4A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42</w:t>
            </w:r>
          </w:p>
        </w:tc>
        <w:tc>
          <w:tcPr>
            <w:tcW w:w="1379" w:type="dxa"/>
            <w:vMerge w:val="restart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ascii="Times New Roman" w:eastAsia="宋体" w:hint="eastAsia"/>
                <w:szCs w:val="21"/>
              </w:rPr>
              <w:t>2022</w:t>
            </w:r>
            <w:r>
              <w:rPr>
                <w:rFonts w:eastAsia="宋体" w:hint="eastAsia"/>
                <w:szCs w:val="21"/>
              </w:rPr>
              <w:t>年</w:t>
            </w:r>
            <w:r>
              <w:rPr>
                <w:rFonts w:eastAsia="宋体" w:hint="eastAsia"/>
                <w:szCs w:val="21"/>
              </w:rPr>
              <w:t>4</w:t>
            </w:r>
            <w:r>
              <w:rPr>
                <w:rFonts w:eastAsia="宋体" w:hint="eastAsia"/>
                <w:szCs w:val="21"/>
              </w:rPr>
              <w:t>月</w:t>
            </w:r>
            <w:r>
              <w:rPr>
                <w:rFonts w:eastAsia="宋体" w:hint="eastAsia"/>
                <w:szCs w:val="21"/>
              </w:rPr>
              <w:t>26</w:t>
            </w:r>
            <w:r>
              <w:rPr>
                <w:rFonts w:eastAsia="宋体" w:hint="eastAsia"/>
                <w:szCs w:val="21"/>
              </w:rPr>
              <w:t>日</w:t>
            </w:r>
          </w:p>
        </w:tc>
        <w:tc>
          <w:tcPr>
            <w:tcW w:w="1134" w:type="dxa"/>
            <w:vMerge w:val="restart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监督监测</w:t>
            </w:r>
          </w:p>
        </w:tc>
        <w:tc>
          <w:tcPr>
            <w:tcW w:w="1754" w:type="dxa"/>
            <w:vMerge w:val="restart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南通市泓雨化工有限公司</w:t>
            </w:r>
          </w:p>
        </w:tc>
        <w:tc>
          <w:tcPr>
            <w:tcW w:w="978" w:type="dxa"/>
            <w:vMerge w:val="restart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有组织废气</w:t>
            </w:r>
          </w:p>
        </w:tc>
        <w:tc>
          <w:tcPr>
            <w:tcW w:w="1005" w:type="dxa"/>
            <w:vMerge w:val="restart"/>
            <w:vAlign w:val="center"/>
          </w:tcPr>
          <w:p w:rsidR="0098318B" w:rsidRDefault="0098318B">
            <w:pPr>
              <w:jc w:val="center"/>
              <w:rPr>
                <w:sz w:val="18"/>
                <w:szCs w:val="18"/>
              </w:rPr>
            </w:pPr>
            <w:r>
              <w:rPr>
                <w:rFonts w:eastAsia="宋体" w:hint="eastAsia"/>
                <w:szCs w:val="21"/>
              </w:rPr>
              <w:t>DA001</w:t>
            </w:r>
            <w:r>
              <w:rPr>
                <w:rFonts w:eastAsia="宋体" w:hint="eastAsia"/>
                <w:szCs w:val="21"/>
              </w:rPr>
              <w:t>排气筒</w:t>
            </w:r>
          </w:p>
        </w:tc>
        <w:tc>
          <w:tcPr>
            <w:tcW w:w="1581" w:type="dxa"/>
            <w:gridSpan w:val="6"/>
            <w:vAlign w:val="center"/>
          </w:tcPr>
          <w:p w:rsidR="0098318B" w:rsidRDefault="0098318B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Cs w:val="21"/>
              </w:rPr>
              <w:t>苯乙烯</w:t>
            </w:r>
          </w:p>
        </w:tc>
        <w:tc>
          <w:tcPr>
            <w:tcW w:w="1181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eastAsia="宋体"/>
                <w:szCs w:val="21"/>
              </w:rPr>
              <w:t>mg/m</w:t>
            </w:r>
            <w:r>
              <w:rPr>
                <w:rFonts w:eastAsia="宋体"/>
                <w:szCs w:val="21"/>
                <w:vertAlign w:val="superscript"/>
              </w:rPr>
              <w:t>3</w:t>
            </w:r>
          </w:p>
        </w:tc>
        <w:tc>
          <w:tcPr>
            <w:tcW w:w="1080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ND</w:t>
            </w:r>
          </w:p>
        </w:tc>
        <w:tc>
          <w:tcPr>
            <w:tcW w:w="709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20</w:t>
            </w:r>
          </w:p>
        </w:tc>
        <w:tc>
          <w:tcPr>
            <w:tcW w:w="1061" w:type="dxa"/>
            <w:vMerge w:val="restart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2115" w:type="dxa"/>
            <w:vMerge w:val="restart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</w:tr>
      <w:tr w:rsidR="0098318B" w:rsidTr="00693CA3">
        <w:trPr>
          <w:trHeight w:val="90"/>
          <w:jc w:val="center"/>
        </w:trPr>
        <w:tc>
          <w:tcPr>
            <w:tcW w:w="489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379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134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754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978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005" w:type="dxa"/>
            <w:vMerge/>
            <w:vAlign w:val="center"/>
          </w:tcPr>
          <w:p w:rsidR="0098318B" w:rsidRDefault="0098318B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581" w:type="dxa"/>
            <w:gridSpan w:val="6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颗粒物</w:t>
            </w:r>
          </w:p>
        </w:tc>
        <w:tc>
          <w:tcPr>
            <w:tcW w:w="1181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eastAsia="宋体"/>
                <w:szCs w:val="21"/>
              </w:rPr>
              <w:t>mg/m</w:t>
            </w:r>
            <w:r>
              <w:rPr>
                <w:rFonts w:eastAsia="宋体"/>
                <w:szCs w:val="21"/>
                <w:vertAlign w:val="superscript"/>
              </w:rPr>
              <w:t>3</w:t>
            </w:r>
          </w:p>
        </w:tc>
        <w:tc>
          <w:tcPr>
            <w:tcW w:w="1080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23.6</w:t>
            </w:r>
          </w:p>
        </w:tc>
        <w:tc>
          <w:tcPr>
            <w:tcW w:w="709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120</w:t>
            </w:r>
          </w:p>
        </w:tc>
        <w:tc>
          <w:tcPr>
            <w:tcW w:w="1061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2115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</w:tr>
      <w:tr w:rsidR="0098318B" w:rsidTr="00693CA3">
        <w:trPr>
          <w:trHeight w:val="90"/>
          <w:jc w:val="center"/>
        </w:trPr>
        <w:tc>
          <w:tcPr>
            <w:tcW w:w="489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379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134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754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978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005" w:type="dxa"/>
            <w:vMerge/>
            <w:vAlign w:val="center"/>
          </w:tcPr>
          <w:p w:rsidR="0098318B" w:rsidRDefault="0098318B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581" w:type="dxa"/>
            <w:gridSpan w:val="6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非甲烷总烃</w:t>
            </w:r>
          </w:p>
        </w:tc>
        <w:tc>
          <w:tcPr>
            <w:tcW w:w="1181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eastAsia="宋体"/>
                <w:szCs w:val="21"/>
              </w:rPr>
              <w:t>mg/m</w:t>
            </w:r>
            <w:r>
              <w:rPr>
                <w:rFonts w:eastAsia="宋体"/>
                <w:szCs w:val="21"/>
                <w:vertAlign w:val="superscript"/>
              </w:rPr>
              <w:t>3</w:t>
            </w:r>
          </w:p>
        </w:tc>
        <w:tc>
          <w:tcPr>
            <w:tcW w:w="1080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10</w:t>
            </w:r>
          </w:p>
        </w:tc>
        <w:tc>
          <w:tcPr>
            <w:tcW w:w="709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80</w:t>
            </w:r>
          </w:p>
        </w:tc>
        <w:tc>
          <w:tcPr>
            <w:tcW w:w="1061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2115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</w:tr>
      <w:tr w:rsidR="0098318B" w:rsidTr="00693CA3">
        <w:trPr>
          <w:trHeight w:val="90"/>
          <w:jc w:val="center"/>
        </w:trPr>
        <w:tc>
          <w:tcPr>
            <w:tcW w:w="489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379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134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754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978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005" w:type="dxa"/>
            <w:vMerge/>
            <w:vAlign w:val="center"/>
          </w:tcPr>
          <w:p w:rsidR="0098318B" w:rsidRDefault="0098318B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581" w:type="dxa"/>
            <w:gridSpan w:val="6"/>
            <w:vAlign w:val="center"/>
          </w:tcPr>
          <w:p w:rsidR="0098318B" w:rsidRDefault="0098318B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Cs w:val="21"/>
              </w:rPr>
              <w:t>臭气浓度</w:t>
            </w:r>
          </w:p>
        </w:tc>
        <w:tc>
          <w:tcPr>
            <w:tcW w:w="1181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eastAsia="宋体"/>
                <w:szCs w:val="21"/>
              </w:rPr>
              <w:t>mg/m</w:t>
            </w:r>
            <w:r>
              <w:rPr>
                <w:rFonts w:eastAsia="宋体"/>
                <w:szCs w:val="21"/>
                <w:vertAlign w:val="superscript"/>
              </w:rPr>
              <w:t>3</w:t>
            </w:r>
          </w:p>
        </w:tc>
        <w:tc>
          <w:tcPr>
            <w:tcW w:w="1080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893</w:t>
            </w:r>
          </w:p>
        </w:tc>
        <w:tc>
          <w:tcPr>
            <w:tcW w:w="709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1500</w:t>
            </w:r>
          </w:p>
        </w:tc>
        <w:tc>
          <w:tcPr>
            <w:tcW w:w="1061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2115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</w:tr>
      <w:tr w:rsidR="0098318B" w:rsidTr="00693CA3">
        <w:trPr>
          <w:trHeight w:val="90"/>
          <w:jc w:val="center"/>
        </w:trPr>
        <w:tc>
          <w:tcPr>
            <w:tcW w:w="489" w:type="dxa"/>
            <w:vMerge w:val="restart"/>
            <w:vAlign w:val="center"/>
          </w:tcPr>
          <w:p w:rsidR="0098318B" w:rsidRDefault="0098318B" w:rsidP="007E2F4A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43</w:t>
            </w:r>
          </w:p>
        </w:tc>
        <w:tc>
          <w:tcPr>
            <w:tcW w:w="1379" w:type="dxa"/>
            <w:vMerge w:val="restart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2022</w:t>
            </w:r>
            <w:r>
              <w:rPr>
                <w:rFonts w:hint="eastAsia"/>
                <w:szCs w:val="21"/>
              </w:rPr>
              <w:t>年</w:t>
            </w:r>
            <w:r>
              <w:rPr>
                <w:rFonts w:hint="eastAsia"/>
                <w:szCs w:val="21"/>
              </w:rPr>
              <w:t>6</w:t>
            </w:r>
            <w:r>
              <w:rPr>
                <w:rFonts w:hint="eastAsia"/>
                <w:szCs w:val="21"/>
              </w:rPr>
              <w:t>月</w:t>
            </w:r>
            <w:r>
              <w:rPr>
                <w:rFonts w:hint="eastAsia"/>
                <w:szCs w:val="21"/>
              </w:rPr>
              <w:t>13</w:t>
            </w:r>
            <w:r>
              <w:rPr>
                <w:rFonts w:hint="eastAsia"/>
                <w:szCs w:val="21"/>
              </w:rPr>
              <w:t>日</w:t>
            </w:r>
          </w:p>
        </w:tc>
        <w:tc>
          <w:tcPr>
            <w:tcW w:w="1134" w:type="dxa"/>
            <w:vMerge w:val="restart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监督监测</w:t>
            </w:r>
          </w:p>
        </w:tc>
        <w:tc>
          <w:tcPr>
            <w:tcW w:w="1754" w:type="dxa"/>
            <w:vMerge w:val="restart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t>南通市康桥油脂有限公司</w:t>
            </w:r>
          </w:p>
        </w:tc>
        <w:tc>
          <w:tcPr>
            <w:tcW w:w="978" w:type="dxa"/>
            <w:vMerge w:val="restart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废水</w:t>
            </w:r>
          </w:p>
        </w:tc>
        <w:tc>
          <w:tcPr>
            <w:tcW w:w="1005" w:type="dxa"/>
            <w:vMerge w:val="restart"/>
            <w:vAlign w:val="center"/>
          </w:tcPr>
          <w:p w:rsidR="0098318B" w:rsidRDefault="0098318B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总排口</w:t>
            </w:r>
          </w:p>
        </w:tc>
        <w:tc>
          <w:tcPr>
            <w:tcW w:w="1581" w:type="dxa"/>
            <w:gridSpan w:val="6"/>
            <w:vAlign w:val="center"/>
          </w:tcPr>
          <w:p w:rsidR="0098318B" w:rsidRDefault="0098318B">
            <w:pPr>
              <w:jc w:val="center"/>
              <w:rPr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</w:rPr>
              <w:t>pH</w:t>
            </w:r>
            <w:r>
              <w:rPr>
                <w:rFonts w:ascii="Times New Roman" w:eastAsia="宋体" w:hAnsi="Times New Roman" w:cs="Times New Roman" w:hint="eastAsia"/>
                <w:color w:val="000000"/>
              </w:rPr>
              <w:t>值</w:t>
            </w:r>
          </w:p>
        </w:tc>
        <w:tc>
          <w:tcPr>
            <w:tcW w:w="1181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hint="eastAsia"/>
              </w:rPr>
              <w:t>无量纲</w:t>
            </w:r>
          </w:p>
        </w:tc>
        <w:tc>
          <w:tcPr>
            <w:tcW w:w="1080" w:type="dxa"/>
            <w:vAlign w:val="center"/>
          </w:tcPr>
          <w:p w:rsidR="0098318B" w:rsidRDefault="0098318B">
            <w:pPr>
              <w:jc w:val="center"/>
              <w:textAlignment w:val="center"/>
              <w:rPr>
                <w:szCs w:val="21"/>
              </w:rPr>
            </w:pPr>
            <w:r>
              <w:rPr>
                <w:rFonts w:cs="Times New Roman" w:hint="eastAsia"/>
              </w:rPr>
              <w:t>7.2-7.3</w:t>
            </w:r>
          </w:p>
        </w:tc>
        <w:tc>
          <w:tcPr>
            <w:tcW w:w="709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cs="Times New Roman" w:hint="eastAsia"/>
              </w:rPr>
              <w:t>6-9</w:t>
            </w:r>
          </w:p>
        </w:tc>
        <w:tc>
          <w:tcPr>
            <w:tcW w:w="1061" w:type="dxa"/>
            <w:vMerge w:val="restart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2115" w:type="dxa"/>
            <w:vMerge w:val="restart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</w:tr>
      <w:tr w:rsidR="0098318B" w:rsidTr="00693CA3">
        <w:trPr>
          <w:trHeight w:val="90"/>
          <w:jc w:val="center"/>
        </w:trPr>
        <w:tc>
          <w:tcPr>
            <w:tcW w:w="489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379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134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754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978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005" w:type="dxa"/>
            <w:vMerge/>
            <w:vAlign w:val="center"/>
          </w:tcPr>
          <w:p w:rsidR="0098318B" w:rsidRDefault="0098318B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581" w:type="dxa"/>
            <w:gridSpan w:val="6"/>
            <w:vAlign w:val="center"/>
          </w:tcPr>
          <w:p w:rsidR="0098318B" w:rsidRDefault="0098318B"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悬浮物</w:t>
            </w:r>
          </w:p>
        </w:tc>
        <w:tc>
          <w:tcPr>
            <w:tcW w:w="1181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ascii="Times New Roman" w:eastAsia="宋体" w:hAnsi="Times New Roman" w:cs="Times New Roman" w:hint="eastAsia"/>
              </w:rPr>
              <w:t>mg/L</w:t>
            </w:r>
          </w:p>
        </w:tc>
        <w:tc>
          <w:tcPr>
            <w:tcW w:w="1080" w:type="dxa"/>
            <w:vAlign w:val="center"/>
          </w:tcPr>
          <w:p w:rsidR="0098318B" w:rsidRDefault="00165DF8">
            <w:pPr>
              <w:widowControl/>
              <w:jc w:val="center"/>
              <w:textAlignment w:val="center"/>
              <w:rPr>
                <w:szCs w:val="21"/>
              </w:rPr>
            </w:pPr>
            <w:r>
              <w:rPr>
                <w:rFonts w:ascii="Times New Roman" w:eastAsia="宋体" w:hAnsi="Times New Roman" w:cs="Times New Roman"/>
              </w:rPr>
              <w:fldChar w:fldCharType="begin"/>
            </w:r>
            <w:r w:rsidR="0098318B">
              <w:rPr>
                <w:rFonts w:ascii="Times New Roman" w:eastAsia="宋体" w:hAnsi="Times New Roman" w:cs="Times New Roman"/>
              </w:rPr>
              <w:instrText xml:space="preserve"> = average(E5:G5) \* MERGEFORMAT </w:instrText>
            </w:r>
            <w:r>
              <w:rPr>
                <w:rFonts w:ascii="Times New Roman" w:eastAsia="宋体" w:hAnsi="Times New Roman" w:cs="Times New Roman"/>
              </w:rPr>
              <w:fldChar w:fldCharType="separate"/>
            </w:r>
            <w:r w:rsidR="0098318B">
              <w:rPr>
                <w:rFonts w:ascii="Times New Roman" w:eastAsia="宋体" w:hAnsi="Times New Roman" w:cs="Times New Roman"/>
              </w:rPr>
              <w:t>13</w:t>
            </w:r>
            <w:r>
              <w:rPr>
                <w:rFonts w:ascii="Times New Roman" w:eastAsia="宋体" w:hAnsi="Times New Roman" w:cs="Times New Roman"/>
              </w:rPr>
              <w:fldChar w:fldCharType="end"/>
            </w:r>
          </w:p>
        </w:tc>
        <w:tc>
          <w:tcPr>
            <w:tcW w:w="709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cs="Times New Roman" w:hint="eastAsia"/>
              </w:rPr>
              <w:t>100</w:t>
            </w:r>
          </w:p>
        </w:tc>
        <w:tc>
          <w:tcPr>
            <w:tcW w:w="1061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2115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</w:tr>
      <w:tr w:rsidR="0098318B" w:rsidTr="00693CA3">
        <w:trPr>
          <w:trHeight w:val="90"/>
          <w:jc w:val="center"/>
        </w:trPr>
        <w:tc>
          <w:tcPr>
            <w:tcW w:w="489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379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134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754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978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005" w:type="dxa"/>
            <w:vMerge/>
            <w:vAlign w:val="center"/>
          </w:tcPr>
          <w:p w:rsidR="0098318B" w:rsidRDefault="0098318B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581" w:type="dxa"/>
            <w:gridSpan w:val="6"/>
            <w:vAlign w:val="center"/>
          </w:tcPr>
          <w:p w:rsidR="0098318B" w:rsidRDefault="0098318B">
            <w:pPr>
              <w:jc w:val="center"/>
              <w:rPr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</w:rPr>
              <w:t>化学需氧量</w:t>
            </w:r>
          </w:p>
        </w:tc>
        <w:tc>
          <w:tcPr>
            <w:tcW w:w="1181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ascii="Times New Roman" w:eastAsia="宋体" w:hAnsi="Times New Roman" w:cs="Times New Roman" w:hint="eastAsia"/>
              </w:rPr>
              <w:t>mg/L</w:t>
            </w:r>
          </w:p>
        </w:tc>
        <w:tc>
          <w:tcPr>
            <w:tcW w:w="1080" w:type="dxa"/>
            <w:vAlign w:val="center"/>
          </w:tcPr>
          <w:p w:rsidR="0098318B" w:rsidRDefault="0098318B">
            <w:pPr>
              <w:widowControl/>
              <w:jc w:val="center"/>
              <w:textAlignment w:val="center"/>
              <w:rPr>
                <w:szCs w:val="21"/>
              </w:rPr>
            </w:pPr>
            <w:r>
              <w:rPr>
                <w:rFonts w:cs="Times New Roman" w:hint="eastAsia"/>
              </w:rPr>
              <w:t>24</w:t>
            </w:r>
          </w:p>
        </w:tc>
        <w:tc>
          <w:tcPr>
            <w:tcW w:w="709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cs="Times New Roman" w:hint="eastAsia"/>
              </w:rPr>
              <w:t>200</w:t>
            </w:r>
          </w:p>
        </w:tc>
        <w:tc>
          <w:tcPr>
            <w:tcW w:w="1061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2115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</w:tr>
      <w:tr w:rsidR="0098318B" w:rsidTr="00693CA3">
        <w:trPr>
          <w:trHeight w:val="90"/>
          <w:jc w:val="center"/>
        </w:trPr>
        <w:tc>
          <w:tcPr>
            <w:tcW w:w="489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379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134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754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978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005" w:type="dxa"/>
            <w:vMerge/>
            <w:vAlign w:val="center"/>
          </w:tcPr>
          <w:p w:rsidR="0098318B" w:rsidRDefault="0098318B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581" w:type="dxa"/>
            <w:gridSpan w:val="6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ascii="Times New Roman" w:eastAsia="宋体" w:hAnsi="Times New Roman" w:cs="Times New Roman" w:hint="eastAsia"/>
              </w:rPr>
              <w:t>氨氮</w:t>
            </w:r>
          </w:p>
        </w:tc>
        <w:tc>
          <w:tcPr>
            <w:tcW w:w="1181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ascii="Times New Roman" w:eastAsia="宋体" w:hAnsi="Times New Roman" w:cs="Times New Roman" w:hint="eastAsia"/>
              </w:rPr>
              <w:t>mg/L</w:t>
            </w:r>
          </w:p>
        </w:tc>
        <w:tc>
          <w:tcPr>
            <w:tcW w:w="1080" w:type="dxa"/>
            <w:vAlign w:val="center"/>
          </w:tcPr>
          <w:p w:rsidR="0098318B" w:rsidRDefault="00165DF8">
            <w:pPr>
              <w:widowControl/>
              <w:jc w:val="center"/>
              <w:textAlignment w:val="center"/>
              <w:rPr>
                <w:szCs w:val="21"/>
              </w:rPr>
            </w:pPr>
            <w:r>
              <w:rPr>
                <w:rFonts w:ascii="Times New Roman" w:eastAsia="宋体" w:hAnsi="Times New Roman" w:cs="Times New Roman"/>
              </w:rPr>
              <w:fldChar w:fldCharType="begin"/>
            </w:r>
            <w:r w:rsidR="0098318B">
              <w:rPr>
                <w:rFonts w:ascii="Times New Roman" w:eastAsia="宋体" w:hAnsi="Times New Roman" w:cs="Times New Roman"/>
              </w:rPr>
              <w:instrText xml:space="preserve"> = average(E7:G7) \* MERGEFORMAT </w:instrText>
            </w:r>
            <w:r>
              <w:rPr>
                <w:rFonts w:ascii="Times New Roman" w:eastAsia="宋体" w:hAnsi="Times New Roman" w:cs="Times New Roman"/>
              </w:rPr>
              <w:fldChar w:fldCharType="separate"/>
            </w:r>
            <w:r w:rsidR="0098318B">
              <w:rPr>
                <w:rFonts w:ascii="Times New Roman" w:eastAsia="宋体" w:hAnsi="Times New Roman" w:cs="Times New Roman"/>
              </w:rPr>
              <w:t>0.21</w:t>
            </w:r>
            <w:r w:rsidR="0098318B">
              <w:rPr>
                <w:rFonts w:cs="Times New Roman" w:hint="eastAsia"/>
              </w:rPr>
              <w:t>1</w:t>
            </w:r>
            <w:r>
              <w:rPr>
                <w:rFonts w:ascii="Times New Roman" w:eastAsia="宋体" w:hAnsi="Times New Roman" w:cs="Times New Roman"/>
              </w:rPr>
              <w:fldChar w:fldCharType="end"/>
            </w:r>
          </w:p>
        </w:tc>
        <w:tc>
          <w:tcPr>
            <w:tcW w:w="709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cs="Times New Roman" w:hint="eastAsia"/>
              </w:rPr>
              <w:t>20</w:t>
            </w:r>
          </w:p>
        </w:tc>
        <w:tc>
          <w:tcPr>
            <w:tcW w:w="1061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2115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</w:tr>
      <w:tr w:rsidR="0098318B" w:rsidTr="00693CA3">
        <w:trPr>
          <w:trHeight w:val="90"/>
          <w:jc w:val="center"/>
        </w:trPr>
        <w:tc>
          <w:tcPr>
            <w:tcW w:w="489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379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134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754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978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005" w:type="dxa"/>
            <w:vMerge/>
            <w:vAlign w:val="center"/>
          </w:tcPr>
          <w:p w:rsidR="0098318B" w:rsidRDefault="0098318B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581" w:type="dxa"/>
            <w:gridSpan w:val="6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ascii="Times New Roman" w:eastAsia="宋体" w:hAnsi="Times New Roman" w:cs="Times New Roman" w:hint="eastAsia"/>
              </w:rPr>
              <w:t>总磷</w:t>
            </w:r>
          </w:p>
        </w:tc>
        <w:tc>
          <w:tcPr>
            <w:tcW w:w="1181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ascii="Times New Roman" w:eastAsia="宋体" w:hAnsi="Times New Roman" w:cs="Times New Roman" w:hint="eastAsia"/>
              </w:rPr>
              <w:t>mg/L</w:t>
            </w:r>
          </w:p>
        </w:tc>
        <w:tc>
          <w:tcPr>
            <w:tcW w:w="1080" w:type="dxa"/>
            <w:vAlign w:val="center"/>
          </w:tcPr>
          <w:p w:rsidR="0098318B" w:rsidRDefault="00165DF8">
            <w:pPr>
              <w:widowControl/>
              <w:jc w:val="center"/>
              <w:textAlignment w:val="center"/>
              <w:rPr>
                <w:szCs w:val="21"/>
              </w:rPr>
            </w:pPr>
            <w:r>
              <w:rPr>
                <w:rFonts w:ascii="Times New Roman" w:eastAsia="宋体" w:hAnsi="Times New Roman" w:cs="Times New Roman"/>
              </w:rPr>
              <w:fldChar w:fldCharType="begin"/>
            </w:r>
            <w:r w:rsidR="0098318B">
              <w:rPr>
                <w:rFonts w:ascii="Times New Roman" w:eastAsia="宋体" w:hAnsi="Times New Roman" w:cs="Times New Roman"/>
              </w:rPr>
              <w:instrText xml:space="preserve"> = average(E8:G8) \* MERGEFORMAT </w:instrText>
            </w:r>
            <w:r>
              <w:rPr>
                <w:rFonts w:ascii="Times New Roman" w:eastAsia="宋体" w:hAnsi="Times New Roman" w:cs="Times New Roman"/>
              </w:rPr>
              <w:fldChar w:fldCharType="separate"/>
            </w:r>
            <w:r w:rsidR="0098318B">
              <w:rPr>
                <w:rFonts w:ascii="Times New Roman" w:eastAsia="宋体" w:hAnsi="Times New Roman" w:cs="Times New Roman"/>
              </w:rPr>
              <w:t>0.1</w:t>
            </w:r>
            <w:r w:rsidR="0098318B">
              <w:rPr>
                <w:rFonts w:cs="Times New Roman" w:hint="eastAsia"/>
              </w:rPr>
              <w:t>7</w:t>
            </w:r>
            <w:r>
              <w:rPr>
                <w:rFonts w:ascii="Times New Roman" w:eastAsia="宋体" w:hAnsi="Times New Roman" w:cs="Times New Roman"/>
              </w:rPr>
              <w:fldChar w:fldCharType="end"/>
            </w:r>
          </w:p>
        </w:tc>
        <w:tc>
          <w:tcPr>
            <w:tcW w:w="709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cs="Times New Roman" w:hint="eastAsia"/>
              </w:rPr>
              <w:t>1.5</w:t>
            </w:r>
          </w:p>
        </w:tc>
        <w:tc>
          <w:tcPr>
            <w:tcW w:w="1061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2115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</w:tr>
      <w:tr w:rsidR="0098318B" w:rsidTr="00693CA3">
        <w:trPr>
          <w:trHeight w:val="90"/>
          <w:jc w:val="center"/>
        </w:trPr>
        <w:tc>
          <w:tcPr>
            <w:tcW w:w="489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379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134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754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978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005" w:type="dxa"/>
            <w:vMerge/>
            <w:vAlign w:val="center"/>
          </w:tcPr>
          <w:p w:rsidR="0098318B" w:rsidRDefault="0098318B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581" w:type="dxa"/>
            <w:gridSpan w:val="6"/>
            <w:vAlign w:val="center"/>
          </w:tcPr>
          <w:p w:rsidR="0098318B" w:rsidRDefault="0098318B">
            <w:pPr>
              <w:jc w:val="center"/>
              <w:rPr>
                <w:sz w:val="20"/>
                <w:szCs w:val="20"/>
              </w:rPr>
            </w:pPr>
            <w:r>
              <w:rPr>
                <w:rFonts w:cs="Times New Roman" w:hint="eastAsia"/>
              </w:rPr>
              <w:t>总氮</w:t>
            </w:r>
          </w:p>
        </w:tc>
        <w:tc>
          <w:tcPr>
            <w:tcW w:w="1181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ascii="Times New Roman" w:eastAsia="宋体" w:hAnsi="Times New Roman" w:cs="Times New Roman" w:hint="eastAsia"/>
              </w:rPr>
              <w:t>mg/L</w:t>
            </w:r>
          </w:p>
        </w:tc>
        <w:tc>
          <w:tcPr>
            <w:tcW w:w="1080" w:type="dxa"/>
            <w:vAlign w:val="center"/>
          </w:tcPr>
          <w:p w:rsidR="0098318B" w:rsidRDefault="00165DF8">
            <w:pPr>
              <w:widowControl/>
              <w:jc w:val="center"/>
              <w:textAlignment w:val="center"/>
              <w:rPr>
                <w:szCs w:val="21"/>
              </w:rPr>
            </w:pPr>
            <w:r>
              <w:rPr>
                <w:rFonts w:ascii="Times New Roman" w:eastAsia="宋体" w:hAnsi="Times New Roman" w:cs="Times New Roman"/>
              </w:rPr>
              <w:fldChar w:fldCharType="begin"/>
            </w:r>
            <w:r w:rsidR="0098318B">
              <w:rPr>
                <w:rFonts w:ascii="Times New Roman" w:eastAsia="宋体" w:hAnsi="Times New Roman" w:cs="Times New Roman"/>
              </w:rPr>
              <w:instrText xml:space="preserve"> = average(E9:G9) \* MERGEFORMAT </w:instrText>
            </w:r>
            <w:r>
              <w:rPr>
                <w:rFonts w:ascii="Times New Roman" w:eastAsia="宋体" w:hAnsi="Times New Roman" w:cs="Times New Roman"/>
              </w:rPr>
              <w:fldChar w:fldCharType="separate"/>
            </w:r>
            <w:r w:rsidR="0098318B">
              <w:rPr>
                <w:rFonts w:ascii="Times New Roman" w:eastAsia="宋体" w:hAnsi="Times New Roman" w:cs="Times New Roman"/>
              </w:rPr>
              <w:t>4.</w:t>
            </w:r>
            <w:r w:rsidR="0098318B">
              <w:rPr>
                <w:rFonts w:cs="Times New Roman" w:hint="eastAsia"/>
              </w:rPr>
              <w:t>8</w:t>
            </w:r>
            <w:r>
              <w:rPr>
                <w:rFonts w:ascii="Times New Roman" w:eastAsia="宋体" w:hAnsi="Times New Roman" w:cs="Times New Roman"/>
              </w:rPr>
              <w:fldChar w:fldCharType="end"/>
            </w:r>
            <w:r w:rsidR="0098318B">
              <w:rPr>
                <w:rFonts w:cs="Times New Roman" w:hint="eastAsia"/>
              </w:rPr>
              <w:t>0</w:t>
            </w:r>
          </w:p>
        </w:tc>
        <w:tc>
          <w:tcPr>
            <w:tcW w:w="709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cs="Times New Roman" w:hint="eastAsia"/>
              </w:rPr>
              <w:t>30</w:t>
            </w:r>
          </w:p>
        </w:tc>
        <w:tc>
          <w:tcPr>
            <w:tcW w:w="1061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2115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</w:tr>
      <w:tr w:rsidR="0098318B" w:rsidTr="00693CA3">
        <w:trPr>
          <w:trHeight w:val="90"/>
          <w:jc w:val="center"/>
        </w:trPr>
        <w:tc>
          <w:tcPr>
            <w:tcW w:w="489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379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134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754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978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005" w:type="dxa"/>
            <w:vMerge/>
            <w:vAlign w:val="center"/>
          </w:tcPr>
          <w:p w:rsidR="0098318B" w:rsidRDefault="0098318B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581" w:type="dxa"/>
            <w:gridSpan w:val="6"/>
            <w:vAlign w:val="center"/>
          </w:tcPr>
          <w:p w:rsidR="0098318B" w:rsidRDefault="0098318B"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rFonts w:cs="Times New Roman" w:hint="eastAsia"/>
                <w:szCs w:val="21"/>
              </w:rPr>
              <w:t>动植物油类</w:t>
            </w:r>
          </w:p>
        </w:tc>
        <w:tc>
          <w:tcPr>
            <w:tcW w:w="1181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ascii="Times New Roman" w:eastAsia="宋体" w:hAnsi="Times New Roman" w:cs="Times New Roman" w:hint="eastAsia"/>
              </w:rPr>
              <w:t>mg/L</w:t>
            </w:r>
          </w:p>
        </w:tc>
        <w:tc>
          <w:tcPr>
            <w:tcW w:w="1080" w:type="dxa"/>
            <w:vAlign w:val="center"/>
          </w:tcPr>
          <w:p w:rsidR="0098318B" w:rsidRDefault="0098318B">
            <w:pPr>
              <w:widowControl/>
              <w:jc w:val="center"/>
              <w:textAlignment w:val="center"/>
              <w:rPr>
                <w:szCs w:val="21"/>
              </w:rPr>
            </w:pPr>
            <w:r>
              <w:rPr>
                <w:rFonts w:eastAsia="宋体" w:hint="eastAsia"/>
              </w:rPr>
              <w:t>ND</w:t>
            </w:r>
          </w:p>
        </w:tc>
        <w:tc>
          <w:tcPr>
            <w:tcW w:w="709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cs="Times New Roman" w:hint="eastAsia"/>
              </w:rPr>
              <w:t>100</w:t>
            </w:r>
          </w:p>
        </w:tc>
        <w:tc>
          <w:tcPr>
            <w:tcW w:w="1061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2115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</w:tr>
      <w:tr w:rsidR="0098318B" w:rsidTr="00693CA3">
        <w:trPr>
          <w:trHeight w:val="90"/>
          <w:jc w:val="center"/>
        </w:trPr>
        <w:tc>
          <w:tcPr>
            <w:tcW w:w="489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379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134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754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978" w:type="dxa"/>
            <w:vMerge w:val="restart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有组织废气</w:t>
            </w:r>
          </w:p>
        </w:tc>
        <w:tc>
          <w:tcPr>
            <w:tcW w:w="1005" w:type="dxa"/>
            <w:vMerge w:val="restart"/>
            <w:vAlign w:val="center"/>
          </w:tcPr>
          <w:p w:rsidR="0098318B" w:rsidRDefault="0098318B">
            <w:pPr>
              <w:jc w:val="center"/>
              <w:rPr>
                <w:sz w:val="18"/>
                <w:szCs w:val="18"/>
              </w:rPr>
            </w:pPr>
            <w:r>
              <w:rPr>
                <w:rFonts w:eastAsia="宋体" w:hint="eastAsia"/>
                <w:szCs w:val="21"/>
              </w:rPr>
              <w:t>DA001</w:t>
            </w:r>
            <w:r>
              <w:rPr>
                <w:rFonts w:eastAsia="宋体" w:hint="eastAsia"/>
                <w:szCs w:val="21"/>
              </w:rPr>
              <w:t>催化裂解废气排放口</w:t>
            </w:r>
          </w:p>
        </w:tc>
        <w:tc>
          <w:tcPr>
            <w:tcW w:w="1581" w:type="dxa"/>
            <w:gridSpan w:val="6"/>
            <w:vAlign w:val="center"/>
          </w:tcPr>
          <w:p w:rsidR="0098318B" w:rsidRDefault="0098318B">
            <w:pPr>
              <w:jc w:val="center"/>
              <w:rPr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非甲烷总烃</w:t>
            </w:r>
          </w:p>
        </w:tc>
        <w:tc>
          <w:tcPr>
            <w:tcW w:w="1181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eastAsia="宋体"/>
                <w:szCs w:val="21"/>
              </w:rPr>
              <w:t>mg/m</w:t>
            </w:r>
            <w:r>
              <w:rPr>
                <w:rFonts w:eastAsia="宋体"/>
                <w:szCs w:val="21"/>
                <w:vertAlign w:val="superscript"/>
              </w:rPr>
              <w:t>3</w:t>
            </w:r>
          </w:p>
        </w:tc>
        <w:tc>
          <w:tcPr>
            <w:tcW w:w="1080" w:type="dxa"/>
            <w:vAlign w:val="center"/>
          </w:tcPr>
          <w:p w:rsidR="0098318B" w:rsidRDefault="00165DF8">
            <w:pPr>
              <w:jc w:val="center"/>
              <w:rPr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fldChar w:fldCharType="begin"/>
            </w:r>
            <w:r w:rsidR="0098318B">
              <w:rPr>
                <w:rFonts w:ascii="Times New Roman" w:eastAsia="宋体" w:hAnsi="Times New Roman" w:cs="Times New Roman"/>
                <w:szCs w:val="21"/>
              </w:rPr>
              <w:instrText xml:space="preserve"> = average(C9:E9) \* MERGEFORMAT </w:instrText>
            </w:r>
            <w:r>
              <w:rPr>
                <w:rFonts w:ascii="Times New Roman" w:eastAsia="宋体" w:hAnsi="Times New Roman" w:cs="Times New Roman"/>
                <w:szCs w:val="21"/>
              </w:rPr>
              <w:fldChar w:fldCharType="separate"/>
            </w:r>
            <w:r w:rsidR="0098318B">
              <w:rPr>
                <w:rFonts w:ascii="Times New Roman" w:eastAsia="宋体" w:hAnsi="Times New Roman" w:cs="Times New Roman"/>
                <w:szCs w:val="21"/>
              </w:rPr>
              <w:t>6.52</w:t>
            </w:r>
            <w:r>
              <w:rPr>
                <w:rFonts w:ascii="Times New Roman" w:eastAsia="宋体" w:hAnsi="Times New Roman" w:cs="Times New Roman"/>
                <w:szCs w:val="21"/>
              </w:rPr>
              <w:fldChar w:fldCharType="end"/>
            </w:r>
          </w:p>
        </w:tc>
        <w:tc>
          <w:tcPr>
            <w:tcW w:w="709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eastAsia="宋体" w:hint="eastAsia"/>
              </w:rPr>
              <w:t>80</w:t>
            </w:r>
          </w:p>
        </w:tc>
        <w:tc>
          <w:tcPr>
            <w:tcW w:w="1061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2115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</w:tr>
      <w:tr w:rsidR="0098318B" w:rsidTr="00693CA3">
        <w:trPr>
          <w:trHeight w:val="90"/>
          <w:jc w:val="center"/>
        </w:trPr>
        <w:tc>
          <w:tcPr>
            <w:tcW w:w="489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379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134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754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978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005" w:type="dxa"/>
            <w:vMerge/>
            <w:vAlign w:val="center"/>
          </w:tcPr>
          <w:p w:rsidR="0098318B" w:rsidRDefault="0098318B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581" w:type="dxa"/>
            <w:gridSpan w:val="6"/>
            <w:vAlign w:val="center"/>
          </w:tcPr>
          <w:p w:rsidR="0098318B" w:rsidRDefault="0098318B">
            <w:pPr>
              <w:jc w:val="center"/>
              <w:rPr>
                <w:sz w:val="20"/>
                <w:szCs w:val="20"/>
              </w:rPr>
            </w:pPr>
            <w:r>
              <w:rPr>
                <w:rFonts w:eastAsia="宋体" w:hint="eastAsia"/>
                <w:szCs w:val="21"/>
              </w:rPr>
              <w:t>氨</w:t>
            </w:r>
          </w:p>
        </w:tc>
        <w:tc>
          <w:tcPr>
            <w:tcW w:w="1181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eastAsia="宋体"/>
                <w:szCs w:val="21"/>
              </w:rPr>
              <w:t>mg/m</w:t>
            </w:r>
            <w:r>
              <w:rPr>
                <w:rFonts w:eastAsia="宋体"/>
                <w:szCs w:val="21"/>
                <w:vertAlign w:val="superscript"/>
              </w:rPr>
              <w:t>3</w:t>
            </w:r>
          </w:p>
        </w:tc>
        <w:tc>
          <w:tcPr>
            <w:tcW w:w="1080" w:type="dxa"/>
            <w:vAlign w:val="center"/>
          </w:tcPr>
          <w:p w:rsidR="0098318B" w:rsidRDefault="00165DF8">
            <w:pPr>
              <w:jc w:val="center"/>
              <w:rPr>
                <w:szCs w:val="21"/>
              </w:rPr>
            </w:pPr>
            <w:r>
              <w:rPr>
                <w:rFonts w:eastAsia="宋体"/>
                <w:szCs w:val="21"/>
              </w:rPr>
              <w:fldChar w:fldCharType="begin"/>
            </w:r>
            <w:r w:rsidR="0098318B">
              <w:rPr>
                <w:rFonts w:eastAsia="宋体"/>
                <w:szCs w:val="21"/>
              </w:rPr>
              <w:instrText xml:space="preserve"> = average(C11:E11) \* MERGEFORMAT </w:instrText>
            </w:r>
            <w:r>
              <w:rPr>
                <w:rFonts w:eastAsia="宋体"/>
                <w:szCs w:val="21"/>
              </w:rPr>
              <w:fldChar w:fldCharType="separate"/>
            </w:r>
            <w:r w:rsidR="0098318B">
              <w:rPr>
                <w:rFonts w:eastAsia="宋体"/>
                <w:szCs w:val="21"/>
              </w:rPr>
              <w:t>1.02</w:t>
            </w:r>
            <w:r>
              <w:rPr>
                <w:rFonts w:eastAsia="宋体"/>
                <w:szCs w:val="21"/>
              </w:rPr>
              <w:fldChar w:fldCharType="end"/>
            </w:r>
          </w:p>
        </w:tc>
        <w:tc>
          <w:tcPr>
            <w:tcW w:w="709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eastAsia="宋体" w:hint="eastAsia"/>
              </w:rPr>
              <w:t>—</w:t>
            </w:r>
          </w:p>
        </w:tc>
        <w:tc>
          <w:tcPr>
            <w:tcW w:w="1061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2115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</w:tr>
      <w:tr w:rsidR="0098318B" w:rsidTr="00693CA3">
        <w:trPr>
          <w:trHeight w:val="90"/>
          <w:jc w:val="center"/>
        </w:trPr>
        <w:tc>
          <w:tcPr>
            <w:tcW w:w="489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379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134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754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978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005" w:type="dxa"/>
            <w:vMerge/>
            <w:vAlign w:val="center"/>
          </w:tcPr>
          <w:p w:rsidR="0098318B" w:rsidRDefault="0098318B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581" w:type="dxa"/>
            <w:gridSpan w:val="6"/>
            <w:vAlign w:val="center"/>
          </w:tcPr>
          <w:p w:rsidR="0098318B" w:rsidRDefault="0098318B">
            <w:pPr>
              <w:jc w:val="center"/>
              <w:rPr>
                <w:sz w:val="20"/>
                <w:szCs w:val="20"/>
              </w:rPr>
            </w:pPr>
            <w:r>
              <w:rPr>
                <w:rFonts w:eastAsia="宋体" w:hint="eastAsia"/>
                <w:szCs w:val="21"/>
              </w:rPr>
              <w:t>硫化氢</w:t>
            </w:r>
          </w:p>
        </w:tc>
        <w:tc>
          <w:tcPr>
            <w:tcW w:w="1181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eastAsia="宋体"/>
                <w:szCs w:val="21"/>
              </w:rPr>
              <w:t>mg/m</w:t>
            </w:r>
            <w:r>
              <w:rPr>
                <w:rFonts w:eastAsia="宋体"/>
                <w:szCs w:val="21"/>
                <w:vertAlign w:val="superscript"/>
              </w:rPr>
              <w:t>3</w:t>
            </w:r>
          </w:p>
        </w:tc>
        <w:tc>
          <w:tcPr>
            <w:tcW w:w="1080" w:type="dxa"/>
            <w:vAlign w:val="center"/>
          </w:tcPr>
          <w:p w:rsidR="0098318B" w:rsidRDefault="00165DF8">
            <w:pPr>
              <w:jc w:val="center"/>
              <w:rPr>
                <w:szCs w:val="21"/>
              </w:rPr>
            </w:pPr>
            <w:r>
              <w:rPr>
                <w:rFonts w:eastAsia="宋体"/>
              </w:rPr>
              <w:fldChar w:fldCharType="begin"/>
            </w:r>
            <w:r w:rsidR="0098318B">
              <w:rPr>
                <w:rFonts w:eastAsia="宋体"/>
              </w:rPr>
              <w:instrText xml:space="preserve"> = average(C13:E13) \* MERGEFORMAT </w:instrText>
            </w:r>
            <w:r>
              <w:rPr>
                <w:rFonts w:eastAsia="宋体"/>
              </w:rPr>
              <w:fldChar w:fldCharType="separate"/>
            </w:r>
            <w:r w:rsidR="0098318B">
              <w:rPr>
                <w:rFonts w:eastAsia="宋体"/>
              </w:rPr>
              <w:t>0.036</w:t>
            </w:r>
            <w:r>
              <w:rPr>
                <w:rFonts w:eastAsia="宋体"/>
              </w:rPr>
              <w:fldChar w:fldCharType="end"/>
            </w:r>
          </w:p>
        </w:tc>
        <w:tc>
          <w:tcPr>
            <w:tcW w:w="709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eastAsia="宋体" w:hint="eastAsia"/>
              </w:rPr>
              <w:t>—</w:t>
            </w:r>
          </w:p>
        </w:tc>
        <w:tc>
          <w:tcPr>
            <w:tcW w:w="1061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2115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</w:tr>
      <w:tr w:rsidR="0098318B" w:rsidTr="00693CA3">
        <w:trPr>
          <w:trHeight w:val="90"/>
          <w:jc w:val="center"/>
        </w:trPr>
        <w:tc>
          <w:tcPr>
            <w:tcW w:w="489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379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134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754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978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005" w:type="dxa"/>
            <w:vMerge/>
            <w:vAlign w:val="center"/>
          </w:tcPr>
          <w:p w:rsidR="0098318B" w:rsidRDefault="0098318B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581" w:type="dxa"/>
            <w:gridSpan w:val="6"/>
            <w:vAlign w:val="center"/>
          </w:tcPr>
          <w:p w:rsidR="0098318B" w:rsidRDefault="0098318B">
            <w:pPr>
              <w:jc w:val="center"/>
              <w:rPr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臭气浓度</w:t>
            </w:r>
          </w:p>
        </w:tc>
        <w:tc>
          <w:tcPr>
            <w:tcW w:w="1181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hint="eastAsia"/>
              </w:rPr>
              <w:t>无量纲</w:t>
            </w:r>
          </w:p>
        </w:tc>
        <w:tc>
          <w:tcPr>
            <w:tcW w:w="1080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—</w:t>
            </w:r>
          </w:p>
        </w:tc>
        <w:tc>
          <w:tcPr>
            <w:tcW w:w="709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eastAsia="宋体" w:hint="eastAsia"/>
              </w:rPr>
              <w:t>6000</w:t>
            </w:r>
          </w:p>
        </w:tc>
        <w:tc>
          <w:tcPr>
            <w:tcW w:w="1061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2115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</w:tr>
      <w:tr w:rsidR="0098318B" w:rsidTr="00693CA3">
        <w:trPr>
          <w:trHeight w:val="90"/>
          <w:jc w:val="center"/>
        </w:trPr>
        <w:tc>
          <w:tcPr>
            <w:tcW w:w="489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379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134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754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978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005" w:type="dxa"/>
            <w:vMerge w:val="restart"/>
            <w:vAlign w:val="center"/>
          </w:tcPr>
          <w:p w:rsidR="0098318B" w:rsidRDefault="0098318B">
            <w:pPr>
              <w:jc w:val="center"/>
              <w:rPr>
                <w:sz w:val="18"/>
                <w:szCs w:val="18"/>
              </w:rPr>
            </w:pPr>
            <w:r>
              <w:rPr>
                <w:rFonts w:cs="Times New Roman" w:hint="eastAsia"/>
              </w:rPr>
              <w:t>DA002</w:t>
            </w:r>
            <w:r>
              <w:rPr>
                <w:rFonts w:cs="Times New Roman" w:hint="eastAsia"/>
              </w:rPr>
              <w:t>蒸汽锅炉废气排放口</w:t>
            </w:r>
          </w:p>
        </w:tc>
        <w:tc>
          <w:tcPr>
            <w:tcW w:w="1581" w:type="dxa"/>
            <w:gridSpan w:val="6"/>
            <w:vAlign w:val="center"/>
          </w:tcPr>
          <w:p w:rsidR="0098318B" w:rsidRDefault="0098318B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</w:rPr>
              <w:t>低浓度颗粒物</w:t>
            </w:r>
          </w:p>
        </w:tc>
        <w:tc>
          <w:tcPr>
            <w:tcW w:w="1181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eastAsia="宋体"/>
                <w:szCs w:val="21"/>
              </w:rPr>
              <w:t>mg/m</w:t>
            </w:r>
            <w:r>
              <w:rPr>
                <w:rFonts w:eastAsia="宋体"/>
                <w:szCs w:val="21"/>
                <w:vertAlign w:val="superscript"/>
              </w:rPr>
              <w:t>3</w:t>
            </w:r>
          </w:p>
        </w:tc>
        <w:tc>
          <w:tcPr>
            <w:tcW w:w="1080" w:type="dxa"/>
            <w:vAlign w:val="center"/>
          </w:tcPr>
          <w:p w:rsidR="0098318B" w:rsidRDefault="00165DF8">
            <w:pPr>
              <w:jc w:val="center"/>
              <w:rPr>
                <w:szCs w:val="21"/>
              </w:rPr>
            </w:pPr>
            <w:r>
              <w:rPr>
                <w:rFonts w:ascii="Times New Roman" w:eastAsia="宋体" w:hAnsi="Times New Roman" w:cs="Times New Roman"/>
              </w:rPr>
              <w:fldChar w:fldCharType="begin"/>
            </w:r>
            <w:r w:rsidR="0098318B">
              <w:rPr>
                <w:rFonts w:ascii="Times New Roman" w:eastAsia="宋体" w:hAnsi="Times New Roman" w:cs="Times New Roman"/>
              </w:rPr>
              <w:instrText xml:space="preserve"> = average(C16:E16) \* MERGEFORMAT </w:instrText>
            </w:r>
            <w:r>
              <w:rPr>
                <w:rFonts w:ascii="Times New Roman" w:eastAsia="宋体" w:hAnsi="Times New Roman" w:cs="Times New Roman"/>
              </w:rPr>
              <w:fldChar w:fldCharType="separate"/>
            </w:r>
            <w:r w:rsidR="0098318B">
              <w:rPr>
                <w:rFonts w:ascii="Times New Roman" w:eastAsia="宋体" w:hAnsi="Times New Roman" w:cs="Times New Roman"/>
              </w:rPr>
              <w:t>3</w:t>
            </w:r>
            <w:r>
              <w:rPr>
                <w:rFonts w:ascii="Times New Roman" w:eastAsia="宋体" w:hAnsi="Times New Roman" w:cs="Times New Roman"/>
              </w:rPr>
              <w:fldChar w:fldCharType="end"/>
            </w:r>
            <w:r w:rsidR="0098318B">
              <w:rPr>
                <w:rFonts w:cs="Times New Roman" w:hint="eastAsia"/>
              </w:rPr>
              <w:t>.0</w:t>
            </w:r>
          </w:p>
        </w:tc>
        <w:tc>
          <w:tcPr>
            <w:tcW w:w="709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cs="Times New Roman" w:hint="eastAsia"/>
                <w:szCs w:val="21"/>
              </w:rPr>
              <w:t>20</w:t>
            </w:r>
          </w:p>
        </w:tc>
        <w:tc>
          <w:tcPr>
            <w:tcW w:w="1061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2115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</w:tr>
      <w:tr w:rsidR="0098318B" w:rsidTr="00693CA3">
        <w:trPr>
          <w:trHeight w:val="90"/>
          <w:jc w:val="center"/>
        </w:trPr>
        <w:tc>
          <w:tcPr>
            <w:tcW w:w="489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379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134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754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978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005" w:type="dxa"/>
            <w:vMerge/>
            <w:vAlign w:val="center"/>
          </w:tcPr>
          <w:p w:rsidR="0098318B" w:rsidRDefault="0098318B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581" w:type="dxa"/>
            <w:gridSpan w:val="6"/>
            <w:vAlign w:val="center"/>
          </w:tcPr>
          <w:p w:rsidR="0098318B" w:rsidRDefault="0098318B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</w:rPr>
              <w:t>氮氧化物</w:t>
            </w:r>
          </w:p>
        </w:tc>
        <w:tc>
          <w:tcPr>
            <w:tcW w:w="1181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eastAsia="宋体"/>
                <w:szCs w:val="21"/>
              </w:rPr>
              <w:t>mg/m</w:t>
            </w:r>
            <w:r>
              <w:rPr>
                <w:rFonts w:eastAsia="宋体"/>
                <w:szCs w:val="21"/>
                <w:vertAlign w:val="superscript"/>
              </w:rPr>
              <w:t>3</w:t>
            </w:r>
          </w:p>
        </w:tc>
        <w:tc>
          <w:tcPr>
            <w:tcW w:w="1080" w:type="dxa"/>
            <w:vAlign w:val="center"/>
          </w:tcPr>
          <w:p w:rsidR="0098318B" w:rsidRDefault="00165DF8">
            <w:pPr>
              <w:jc w:val="center"/>
              <w:rPr>
                <w:szCs w:val="21"/>
              </w:rPr>
            </w:pPr>
            <w:r>
              <w:rPr>
                <w:rFonts w:ascii="Times New Roman" w:eastAsia="宋体" w:hAnsi="Times New Roman" w:cs="Times New Roman"/>
              </w:rPr>
              <w:fldChar w:fldCharType="begin"/>
            </w:r>
            <w:r w:rsidR="0098318B">
              <w:rPr>
                <w:rFonts w:ascii="Times New Roman" w:eastAsia="宋体" w:hAnsi="Times New Roman" w:cs="Times New Roman"/>
              </w:rPr>
              <w:instrText xml:space="preserve"> = average(C19:E19) \* MERGEFORMAT </w:instrText>
            </w:r>
            <w:r>
              <w:rPr>
                <w:rFonts w:ascii="Times New Roman" w:eastAsia="宋体" w:hAnsi="Times New Roman" w:cs="Times New Roman"/>
              </w:rPr>
              <w:fldChar w:fldCharType="separate"/>
            </w:r>
            <w:r w:rsidR="0098318B">
              <w:rPr>
                <w:rFonts w:ascii="Times New Roman" w:eastAsia="宋体" w:hAnsi="Times New Roman" w:cs="Times New Roman"/>
              </w:rPr>
              <w:t>21</w:t>
            </w:r>
            <w:r>
              <w:rPr>
                <w:rFonts w:ascii="Times New Roman" w:eastAsia="宋体" w:hAnsi="Times New Roman" w:cs="Times New Roman"/>
              </w:rPr>
              <w:fldChar w:fldCharType="end"/>
            </w:r>
          </w:p>
        </w:tc>
        <w:tc>
          <w:tcPr>
            <w:tcW w:w="709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cs="Times New Roman" w:hint="eastAsia"/>
                <w:szCs w:val="21"/>
              </w:rPr>
              <w:t>150</w:t>
            </w:r>
          </w:p>
        </w:tc>
        <w:tc>
          <w:tcPr>
            <w:tcW w:w="1061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2115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</w:tr>
      <w:tr w:rsidR="0098318B" w:rsidTr="00693CA3">
        <w:trPr>
          <w:trHeight w:val="90"/>
          <w:jc w:val="center"/>
        </w:trPr>
        <w:tc>
          <w:tcPr>
            <w:tcW w:w="489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379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134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754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978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005" w:type="dxa"/>
            <w:vMerge/>
            <w:vAlign w:val="center"/>
          </w:tcPr>
          <w:p w:rsidR="0098318B" w:rsidRDefault="0098318B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581" w:type="dxa"/>
            <w:gridSpan w:val="6"/>
            <w:vAlign w:val="center"/>
          </w:tcPr>
          <w:p w:rsidR="0098318B" w:rsidRDefault="0098318B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</w:rPr>
              <w:t>二氧化硫</w:t>
            </w:r>
          </w:p>
        </w:tc>
        <w:tc>
          <w:tcPr>
            <w:tcW w:w="1181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eastAsia="宋体"/>
                <w:szCs w:val="21"/>
              </w:rPr>
              <w:t>mg/m</w:t>
            </w:r>
            <w:r>
              <w:rPr>
                <w:rFonts w:eastAsia="宋体"/>
                <w:szCs w:val="21"/>
                <w:vertAlign w:val="superscript"/>
              </w:rPr>
              <w:t>3</w:t>
            </w:r>
          </w:p>
        </w:tc>
        <w:tc>
          <w:tcPr>
            <w:tcW w:w="1080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eastAsia="宋体" w:hint="eastAsia"/>
              </w:rPr>
              <w:t>ND</w:t>
            </w:r>
          </w:p>
        </w:tc>
        <w:tc>
          <w:tcPr>
            <w:tcW w:w="709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cs="Times New Roman" w:hint="eastAsia"/>
                <w:szCs w:val="21"/>
              </w:rPr>
              <w:t>50</w:t>
            </w:r>
          </w:p>
        </w:tc>
        <w:tc>
          <w:tcPr>
            <w:tcW w:w="1061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2115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</w:tr>
      <w:tr w:rsidR="0098318B" w:rsidTr="00693CA3">
        <w:trPr>
          <w:trHeight w:val="90"/>
          <w:jc w:val="center"/>
        </w:trPr>
        <w:tc>
          <w:tcPr>
            <w:tcW w:w="489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379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134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754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978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005" w:type="dxa"/>
            <w:vMerge/>
            <w:vAlign w:val="center"/>
          </w:tcPr>
          <w:p w:rsidR="0098318B" w:rsidRDefault="0098318B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581" w:type="dxa"/>
            <w:gridSpan w:val="6"/>
            <w:vAlign w:val="center"/>
          </w:tcPr>
          <w:p w:rsidR="0098318B" w:rsidRDefault="0098318B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</w:rPr>
              <w:t>二氧化碳</w:t>
            </w:r>
          </w:p>
        </w:tc>
        <w:tc>
          <w:tcPr>
            <w:tcW w:w="1181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eastAsia="宋体"/>
                <w:szCs w:val="21"/>
              </w:rPr>
              <w:t>mg/m</w:t>
            </w:r>
            <w:r>
              <w:rPr>
                <w:rFonts w:eastAsia="宋体"/>
                <w:szCs w:val="21"/>
                <w:vertAlign w:val="superscript"/>
              </w:rPr>
              <w:t>3</w:t>
            </w:r>
          </w:p>
        </w:tc>
        <w:tc>
          <w:tcPr>
            <w:tcW w:w="1080" w:type="dxa"/>
            <w:vAlign w:val="center"/>
          </w:tcPr>
          <w:p w:rsidR="0098318B" w:rsidRDefault="00165DF8">
            <w:pPr>
              <w:jc w:val="center"/>
              <w:rPr>
                <w:szCs w:val="21"/>
              </w:rPr>
            </w:pPr>
            <w:r>
              <w:rPr>
                <w:rFonts w:ascii="Times New Roman" w:eastAsia="宋体" w:hAnsi="Times New Roman" w:cs="Times New Roman"/>
              </w:rPr>
              <w:fldChar w:fldCharType="begin"/>
            </w:r>
            <w:r w:rsidR="0098318B">
              <w:rPr>
                <w:rFonts w:ascii="Times New Roman" w:eastAsia="宋体" w:hAnsi="Times New Roman" w:cs="Times New Roman"/>
              </w:rPr>
              <w:instrText xml:space="preserve"> = average(C25:E25) \* MERGEFORMAT </w:instrText>
            </w:r>
            <w:r>
              <w:rPr>
                <w:rFonts w:ascii="Times New Roman" w:eastAsia="宋体" w:hAnsi="Times New Roman" w:cs="Times New Roman"/>
              </w:rPr>
              <w:fldChar w:fldCharType="separate"/>
            </w:r>
            <w:r w:rsidR="0098318B">
              <w:rPr>
                <w:rFonts w:ascii="Times New Roman" w:eastAsia="宋体" w:hAnsi="Times New Roman" w:cs="Times New Roman"/>
              </w:rPr>
              <w:t>174</w:t>
            </w:r>
            <w:r>
              <w:rPr>
                <w:rFonts w:ascii="Times New Roman" w:eastAsia="宋体" w:hAnsi="Times New Roman" w:cs="Times New Roman"/>
              </w:rPr>
              <w:fldChar w:fldCharType="end"/>
            </w:r>
          </w:p>
        </w:tc>
        <w:tc>
          <w:tcPr>
            <w:tcW w:w="709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cs="Times New Roman" w:hint="eastAsia"/>
                <w:szCs w:val="21"/>
              </w:rPr>
              <w:t>—</w:t>
            </w:r>
          </w:p>
        </w:tc>
        <w:tc>
          <w:tcPr>
            <w:tcW w:w="1061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2115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</w:tr>
      <w:tr w:rsidR="0098318B" w:rsidTr="00693CA3">
        <w:trPr>
          <w:trHeight w:val="90"/>
          <w:jc w:val="center"/>
        </w:trPr>
        <w:tc>
          <w:tcPr>
            <w:tcW w:w="489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379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134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754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978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005" w:type="dxa"/>
            <w:vMerge/>
            <w:vAlign w:val="center"/>
          </w:tcPr>
          <w:p w:rsidR="0098318B" w:rsidRDefault="0098318B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581" w:type="dxa"/>
            <w:gridSpan w:val="6"/>
            <w:vAlign w:val="center"/>
          </w:tcPr>
          <w:p w:rsidR="0098318B" w:rsidRDefault="0098318B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</w:rPr>
              <w:t>林格曼黑度</w:t>
            </w:r>
          </w:p>
        </w:tc>
        <w:tc>
          <w:tcPr>
            <w:tcW w:w="1181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级</w:t>
            </w:r>
          </w:p>
        </w:tc>
        <w:tc>
          <w:tcPr>
            <w:tcW w:w="1080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cs="Times New Roman" w:hint="eastAsia"/>
              </w:rPr>
              <w:t>—</w:t>
            </w:r>
          </w:p>
        </w:tc>
        <w:tc>
          <w:tcPr>
            <w:tcW w:w="709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cs="Times New Roman" w:hint="eastAsia"/>
                <w:szCs w:val="21"/>
              </w:rPr>
              <w:t>1</w:t>
            </w:r>
          </w:p>
        </w:tc>
        <w:tc>
          <w:tcPr>
            <w:tcW w:w="1061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2115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</w:tr>
      <w:tr w:rsidR="0098318B" w:rsidTr="00693CA3">
        <w:trPr>
          <w:trHeight w:val="90"/>
          <w:jc w:val="center"/>
        </w:trPr>
        <w:tc>
          <w:tcPr>
            <w:tcW w:w="489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379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134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754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978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005" w:type="dxa"/>
            <w:vMerge w:val="restart"/>
            <w:vAlign w:val="center"/>
          </w:tcPr>
          <w:p w:rsidR="0098318B" w:rsidRDefault="0098318B">
            <w:pPr>
              <w:jc w:val="center"/>
              <w:rPr>
                <w:sz w:val="18"/>
                <w:szCs w:val="18"/>
              </w:rPr>
            </w:pPr>
            <w:r>
              <w:rPr>
                <w:rFonts w:cs="Times New Roman" w:hint="eastAsia"/>
              </w:rPr>
              <w:t>DA003</w:t>
            </w:r>
            <w:r>
              <w:rPr>
                <w:rFonts w:cs="Times New Roman" w:hint="eastAsia"/>
              </w:rPr>
              <w:t>导热油炉废气排放口</w:t>
            </w:r>
          </w:p>
        </w:tc>
        <w:tc>
          <w:tcPr>
            <w:tcW w:w="1581" w:type="dxa"/>
            <w:gridSpan w:val="6"/>
            <w:vAlign w:val="center"/>
          </w:tcPr>
          <w:p w:rsidR="0098318B" w:rsidRDefault="0098318B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</w:rPr>
              <w:t>低浓度颗粒物</w:t>
            </w:r>
          </w:p>
        </w:tc>
        <w:tc>
          <w:tcPr>
            <w:tcW w:w="1181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t>mg/m</w:t>
            </w:r>
            <w:r>
              <w:rPr>
                <w:vertAlign w:val="superscript"/>
              </w:rPr>
              <w:t>3</w:t>
            </w:r>
          </w:p>
        </w:tc>
        <w:tc>
          <w:tcPr>
            <w:tcW w:w="1080" w:type="dxa"/>
            <w:vAlign w:val="center"/>
          </w:tcPr>
          <w:p w:rsidR="0098318B" w:rsidRDefault="00165DF8">
            <w:pPr>
              <w:jc w:val="center"/>
              <w:rPr>
                <w:szCs w:val="21"/>
              </w:rPr>
            </w:pPr>
            <w:r>
              <w:rPr>
                <w:rFonts w:ascii="Times New Roman" w:eastAsia="宋体" w:hAnsi="Times New Roman" w:cs="Times New Roman"/>
              </w:rPr>
              <w:fldChar w:fldCharType="begin"/>
            </w:r>
            <w:r w:rsidR="0098318B">
              <w:rPr>
                <w:rFonts w:ascii="Times New Roman" w:eastAsia="宋体" w:hAnsi="Times New Roman" w:cs="Times New Roman"/>
              </w:rPr>
              <w:instrText xml:space="preserve"> = average(C16:E16) \* MERGEFORMAT </w:instrText>
            </w:r>
            <w:r>
              <w:rPr>
                <w:rFonts w:ascii="Times New Roman" w:eastAsia="宋体" w:hAnsi="Times New Roman" w:cs="Times New Roman"/>
              </w:rPr>
              <w:fldChar w:fldCharType="separate"/>
            </w:r>
            <w:r w:rsidR="0098318B">
              <w:rPr>
                <w:rFonts w:ascii="Times New Roman" w:eastAsia="宋体" w:hAnsi="Times New Roman" w:cs="Times New Roman"/>
              </w:rPr>
              <w:t>3.3</w:t>
            </w:r>
            <w:r>
              <w:rPr>
                <w:rFonts w:ascii="Times New Roman" w:eastAsia="宋体" w:hAnsi="Times New Roman" w:cs="Times New Roman"/>
              </w:rPr>
              <w:fldChar w:fldCharType="end"/>
            </w:r>
          </w:p>
        </w:tc>
        <w:tc>
          <w:tcPr>
            <w:tcW w:w="709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cs="Times New Roman" w:hint="eastAsia"/>
                <w:szCs w:val="21"/>
              </w:rPr>
              <w:t>20</w:t>
            </w:r>
          </w:p>
        </w:tc>
        <w:tc>
          <w:tcPr>
            <w:tcW w:w="1061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2115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</w:tr>
      <w:tr w:rsidR="0098318B" w:rsidTr="00693CA3">
        <w:trPr>
          <w:trHeight w:val="90"/>
          <w:jc w:val="center"/>
        </w:trPr>
        <w:tc>
          <w:tcPr>
            <w:tcW w:w="489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379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134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754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978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005" w:type="dxa"/>
            <w:vMerge/>
            <w:vAlign w:val="center"/>
          </w:tcPr>
          <w:p w:rsidR="0098318B" w:rsidRDefault="0098318B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581" w:type="dxa"/>
            <w:gridSpan w:val="6"/>
            <w:vAlign w:val="center"/>
          </w:tcPr>
          <w:p w:rsidR="0098318B" w:rsidRDefault="0098318B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</w:rPr>
              <w:t>氮氧化物</w:t>
            </w:r>
          </w:p>
        </w:tc>
        <w:tc>
          <w:tcPr>
            <w:tcW w:w="1181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t>mg/m</w:t>
            </w:r>
            <w:r>
              <w:rPr>
                <w:vertAlign w:val="superscript"/>
              </w:rPr>
              <w:t>3</w:t>
            </w:r>
          </w:p>
        </w:tc>
        <w:tc>
          <w:tcPr>
            <w:tcW w:w="1080" w:type="dxa"/>
            <w:vAlign w:val="center"/>
          </w:tcPr>
          <w:p w:rsidR="0098318B" w:rsidRDefault="00165DF8">
            <w:pPr>
              <w:jc w:val="center"/>
              <w:rPr>
                <w:szCs w:val="21"/>
              </w:rPr>
            </w:pPr>
            <w:r>
              <w:rPr>
                <w:rFonts w:ascii="Times New Roman" w:eastAsia="宋体" w:hAnsi="Times New Roman" w:cs="Times New Roman"/>
              </w:rPr>
              <w:fldChar w:fldCharType="begin"/>
            </w:r>
            <w:r w:rsidR="0098318B">
              <w:rPr>
                <w:rFonts w:ascii="Times New Roman" w:eastAsia="宋体" w:hAnsi="Times New Roman" w:cs="Times New Roman"/>
              </w:rPr>
              <w:instrText xml:space="preserve"> = average(C19:E19) \* MERGEFORMAT </w:instrText>
            </w:r>
            <w:r>
              <w:rPr>
                <w:rFonts w:ascii="Times New Roman" w:eastAsia="宋体" w:hAnsi="Times New Roman" w:cs="Times New Roman"/>
              </w:rPr>
              <w:fldChar w:fldCharType="separate"/>
            </w:r>
            <w:r w:rsidR="0098318B">
              <w:rPr>
                <w:rFonts w:ascii="Times New Roman" w:eastAsia="宋体" w:hAnsi="Times New Roman" w:cs="Times New Roman"/>
              </w:rPr>
              <w:t>33</w:t>
            </w:r>
            <w:r>
              <w:rPr>
                <w:rFonts w:ascii="Times New Roman" w:eastAsia="宋体" w:hAnsi="Times New Roman" w:cs="Times New Roman"/>
              </w:rPr>
              <w:fldChar w:fldCharType="end"/>
            </w:r>
          </w:p>
        </w:tc>
        <w:tc>
          <w:tcPr>
            <w:tcW w:w="709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cs="Times New Roman" w:hint="eastAsia"/>
                <w:szCs w:val="21"/>
              </w:rPr>
              <w:t>150</w:t>
            </w:r>
          </w:p>
        </w:tc>
        <w:tc>
          <w:tcPr>
            <w:tcW w:w="1061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2115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</w:tr>
      <w:tr w:rsidR="0098318B" w:rsidTr="00693CA3">
        <w:trPr>
          <w:trHeight w:val="90"/>
          <w:jc w:val="center"/>
        </w:trPr>
        <w:tc>
          <w:tcPr>
            <w:tcW w:w="489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379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134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754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978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005" w:type="dxa"/>
            <w:vMerge/>
            <w:vAlign w:val="center"/>
          </w:tcPr>
          <w:p w:rsidR="0098318B" w:rsidRDefault="0098318B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581" w:type="dxa"/>
            <w:gridSpan w:val="6"/>
            <w:vAlign w:val="center"/>
          </w:tcPr>
          <w:p w:rsidR="0098318B" w:rsidRDefault="0098318B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</w:rPr>
              <w:t>二氧化硫</w:t>
            </w:r>
          </w:p>
        </w:tc>
        <w:tc>
          <w:tcPr>
            <w:tcW w:w="1181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t>mg/m</w:t>
            </w:r>
            <w:r>
              <w:rPr>
                <w:vertAlign w:val="superscript"/>
              </w:rPr>
              <w:t>3</w:t>
            </w:r>
          </w:p>
        </w:tc>
        <w:tc>
          <w:tcPr>
            <w:tcW w:w="1080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eastAsia="宋体" w:hint="eastAsia"/>
              </w:rPr>
              <w:t>ND</w:t>
            </w:r>
          </w:p>
        </w:tc>
        <w:tc>
          <w:tcPr>
            <w:tcW w:w="709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cs="Times New Roman" w:hint="eastAsia"/>
                <w:szCs w:val="21"/>
              </w:rPr>
              <w:t>50</w:t>
            </w:r>
          </w:p>
        </w:tc>
        <w:tc>
          <w:tcPr>
            <w:tcW w:w="1061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2115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</w:tr>
      <w:tr w:rsidR="0098318B" w:rsidTr="00693CA3">
        <w:trPr>
          <w:trHeight w:val="90"/>
          <w:jc w:val="center"/>
        </w:trPr>
        <w:tc>
          <w:tcPr>
            <w:tcW w:w="489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379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134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754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978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005" w:type="dxa"/>
            <w:vMerge/>
            <w:vAlign w:val="center"/>
          </w:tcPr>
          <w:p w:rsidR="0098318B" w:rsidRDefault="0098318B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581" w:type="dxa"/>
            <w:gridSpan w:val="6"/>
            <w:vAlign w:val="center"/>
          </w:tcPr>
          <w:p w:rsidR="0098318B" w:rsidRDefault="0098318B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</w:rPr>
              <w:t>二氧化碳</w:t>
            </w:r>
          </w:p>
        </w:tc>
        <w:tc>
          <w:tcPr>
            <w:tcW w:w="1181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t>mg/m</w:t>
            </w:r>
            <w:r>
              <w:rPr>
                <w:vertAlign w:val="superscript"/>
              </w:rPr>
              <w:t>3</w:t>
            </w:r>
          </w:p>
        </w:tc>
        <w:tc>
          <w:tcPr>
            <w:tcW w:w="1080" w:type="dxa"/>
            <w:vAlign w:val="center"/>
          </w:tcPr>
          <w:p w:rsidR="0098318B" w:rsidRDefault="00165DF8">
            <w:pPr>
              <w:jc w:val="center"/>
              <w:rPr>
                <w:szCs w:val="21"/>
              </w:rPr>
            </w:pPr>
            <w:r>
              <w:rPr>
                <w:rFonts w:ascii="Times New Roman" w:eastAsia="宋体" w:hAnsi="Times New Roman" w:cs="Times New Roman"/>
              </w:rPr>
              <w:fldChar w:fldCharType="begin"/>
            </w:r>
            <w:r w:rsidR="0098318B">
              <w:rPr>
                <w:rFonts w:ascii="Times New Roman" w:eastAsia="宋体" w:hAnsi="Times New Roman" w:cs="Times New Roman"/>
              </w:rPr>
              <w:instrText xml:space="preserve"> = average(C25:E25) \* MERGEFORMAT </w:instrText>
            </w:r>
            <w:r>
              <w:rPr>
                <w:rFonts w:ascii="Times New Roman" w:eastAsia="宋体" w:hAnsi="Times New Roman" w:cs="Times New Roman"/>
              </w:rPr>
              <w:fldChar w:fldCharType="separate"/>
            </w:r>
            <w:r w:rsidR="0098318B">
              <w:rPr>
                <w:rFonts w:ascii="Times New Roman" w:eastAsia="宋体" w:hAnsi="Times New Roman" w:cs="Times New Roman"/>
              </w:rPr>
              <w:t>167</w:t>
            </w:r>
            <w:r>
              <w:rPr>
                <w:rFonts w:ascii="Times New Roman" w:eastAsia="宋体" w:hAnsi="Times New Roman" w:cs="Times New Roman"/>
              </w:rPr>
              <w:fldChar w:fldCharType="end"/>
            </w:r>
          </w:p>
        </w:tc>
        <w:tc>
          <w:tcPr>
            <w:tcW w:w="709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cs="Times New Roman" w:hint="eastAsia"/>
                <w:szCs w:val="21"/>
              </w:rPr>
              <w:t>—</w:t>
            </w:r>
          </w:p>
        </w:tc>
        <w:tc>
          <w:tcPr>
            <w:tcW w:w="1061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2115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</w:tr>
      <w:tr w:rsidR="0098318B" w:rsidTr="00693CA3">
        <w:trPr>
          <w:trHeight w:val="90"/>
          <w:jc w:val="center"/>
        </w:trPr>
        <w:tc>
          <w:tcPr>
            <w:tcW w:w="489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379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134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754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978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005" w:type="dxa"/>
            <w:vMerge/>
            <w:vAlign w:val="center"/>
          </w:tcPr>
          <w:p w:rsidR="0098318B" w:rsidRDefault="0098318B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581" w:type="dxa"/>
            <w:gridSpan w:val="6"/>
            <w:vAlign w:val="center"/>
          </w:tcPr>
          <w:p w:rsidR="0098318B" w:rsidRDefault="0098318B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</w:rPr>
              <w:t>林格曼黑度</w:t>
            </w:r>
          </w:p>
        </w:tc>
        <w:tc>
          <w:tcPr>
            <w:tcW w:w="1181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级</w:t>
            </w:r>
          </w:p>
        </w:tc>
        <w:tc>
          <w:tcPr>
            <w:tcW w:w="1080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cs="Times New Roman" w:hint="eastAsia"/>
              </w:rPr>
              <w:t>—</w:t>
            </w:r>
          </w:p>
        </w:tc>
        <w:tc>
          <w:tcPr>
            <w:tcW w:w="709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cs="Times New Roman" w:hint="eastAsia"/>
                <w:szCs w:val="21"/>
              </w:rPr>
              <w:t>1</w:t>
            </w:r>
          </w:p>
        </w:tc>
        <w:tc>
          <w:tcPr>
            <w:tcW w:w="1061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2115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</w:tr>
      <w:tr w:rsidR="0098318B" w:rsidTr="00693CA3">
        <w:trPr>
          <w:trHeight w:val="90"/>
          <w:jc w:val="center"/>
        </w:trPr>
        <w:tc>
          <w:tcPr>
            <w:tcW w:w="489" w:type="dxa"/>
            <w:vMerge w:val="restart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44</w:t>
            </w:r>
          </w:p>
        </w:tc>
        <w:tc>
          <w:tcPr>
            <w:tcW w:w="1379" w:type="dxa"/>
            <w:vMerge w:val="restart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2022</w:t>
            </w:r>
            <w:r>
              <w:rPr>
                <w:rFonts w:hint="eastAsia"/>
                <w:szCs w:val="21"/>
              </w:rPr>
              <w:t>年</w:t>
            </w:r>
            <w:r>
              <w:rPr>
                <w:rFonts w:hint="eastAsia"/>
                <w:szCs w:val="21"/>
              </w:rPr>
              <w:t>4</w:t>
            </w:r>
            <w:r>
              <w:rPr>
                <w:rFonts w:hint="eastAsia"/>
                <w:szCs w:val="21"/>
              </w:rPr>
              <w:t>月</w:t>
            </w:r>
            <w:r>
              <w:rPr>
                <w:rFonts w:hint="eastAsia"/>
                <w:szCs w:val="21"/>
              </w:rPr>
              <w:t>19</w:t>
            </w:r>
            <w:r>
              <w:rPr>
                <w:rFonts w:hint="eastAsia"/>
                <w:szCs w:val="21"/>
              </w:rPr>
              <w:t>日</w:t>
            </w:r>
          </w:p>
        </w:tc>
        <w:tc>
          <w:tcPr>
            <w:tcW w:w="1134" w:type="dxa"/>
            <w:vMerge w:val="restart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监督监测</w:t>
            </w:r>
          </w:p>
        </w:tc>
        <w:tc>
          <w:tcPr>
            <w:tcW w:w="1754" w:type="dxa"/>
            <w:vMerge w:val="restart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>南通市通润汽车零部件有限公司</w:t>
            </w:r>
          </w:p>
        </w:tc>
        <w:tc>
          <w:tcPr>
            <w:tcW w:w="978" w:type="dxa"/>
            <w:vMerge w:val="restart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废水</w:t>
            </w:r>
          </w:p>
        </w:tc>
        <w:tc>
          <w:tcPr>
            <w:tcW w:w="1005" w:type="dxa"/>
            <w:vMerge w:val="restart"/>
            <w:vAlign w:val="center"/>
          </w:tcPr>
          <w:p w:rsidR="0098318B" w:rsidRDefault="0098318B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总排口</w:t>
            </w:r>
          </w:p>
        </w:tc>
        <w:tc>
          <w:tcPr>
            <w:tcW w:w="1581" w:type="dxa"/>
            <w:gridSpan w:val="6"/>
            <w:vAlign w:val="center"/>
          </w:tcPr>
          <w:p w:rsidR="0098318B" w:rsidRDefault="0098318B">
            <w:pPr>
              <w:jc w:val="center"/>
              <w:rPr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pH</w:t>
            </w:r>
            <w:r>
              <w:rPr>
                <w:rFonts w:ascii="Times New Roman" w:eastAsia="宋体" w:hAnsi="Times New Roman" w:cs="Times New Roman" w:hint="eastAsia"/>
                <w:szCs w:val="21"/>
              </w:rPr>
              <w:t>值</w:t>
            </w:r>
          </w:p>
        </w:tc>
        <w:tc>
          <w:tcPr>
            <w:tcW w:w="1181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hint="eastAsia"/>
              </w:rPr>
              <w:t>无量纲</w:t>
            </w:r>
          </w:p>
        </w:tc>
        <w:tc>
          <w:tcPr>
            <w:tcW w:w="1080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cs="Times New Roman" w:hint="eastAsia"/>
              </w:rPr>
              <w:t>6.5-6.6</w:t>
            </w:r>
          </w:p>
        </w:tc>
        <w:tc>
          <w:tcPr>
            <w:tcW w:w="709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ascii="Times New Roman" w:eastAsia="宋体" w:hAnsi="Times New Roman" w:cs="Times New Roman" w:hint="eastAsia"/>
              </w:rPr>
              <w:t>6-9</w:t>
            </w:r>
          </w:p>
        </w:tc>
        <w:tc>
          <w:tcPr>
            <w:tcW w:w="1061" w:type="dxa"/>
            <w:vMerge w:val="restart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2115" w:type="dxa"/>
            <w:vMerge w:val="restart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</w:tr>
      <w:tr w:rsidR="0098318B" w:rsidTr="00693CA3">
        <w:trPr>
          <w:trHeight w:val="90"/>
          <w:jc w:val="center"/>
        </w:trPr>
        <w:tc>
          <w:tcPr>
            <w:tcW w:w="489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379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134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754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978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005" w:type="dxa"/>
            <w:vMerge/>
            <w:vAlign w:val="center"/>
          </w:tcPr>
          <w:p w:rsidR="0098318B" w:rsidRDefault="0098318B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581" w:type="dxa"/>
            <w:gridSpan w:val="6"/>
            <w:vAlign w:val="center"/>
          </w:tcPr>
          <w:p w:rsidR="0098318B" w:rsidRDefault="0098318B">
            <w:pPr>
              <w:jc w:val="center"/>
              <w:rPr>
                <w:sz w:val="20"/>
                <w:szCs w:val="20"/>
              </w:rPr>
            </w:pPr>
            <w:r>
              <w:rPr>
                <w:color w:val="000000"/>
              </w:rPr>
              <w:t>化学需氧量</w:t>
            </w:r>
          </w:p>
        </w:tc>
        <w:tc>
          <w:tcPr>
            <w:tcW w:w="1181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hint="eastAsia"/>
              </w:rPr>
              <w:t>mg/L</w:t>
            </w:r>
          </w:p>
        </w:tc>
        <w:tc>
          <w:tcPr>
            <w:tcW w:w="1080" w:type="dxa"/>
            <w:vAlign w:val="center"/>
          </w:tcPr>
          <w:p w:rsidR="0098318B" w:rsidRDefault="0098318B">
            <w:pPr>
              <w:widowControl/>
              <w:jc w:val="center"/>
              <w:textAlignment w:val="center"/>
              <w:rPr>
                <w:szCs w:val="21"/>
              </w:rPr>
            </w:pPr>
            <w:r>
              <w:rPr>
                <w:rFonts w:ascii="Times New Roman" w:eastAsia="宋体" w:hAnsi="Times New Roman" w:cs="Times New Roman" w:hint="eastAsia"/>
              </w:rPr>
              <w:t>237</w:t>
            </w:r>
          </w:p>
        </w:tc>
        <w:tc>
          <w:tcPr>
            <w:tcW w:w="709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ascii="Times New Roman" w:eastAsia="宋体" w:hAnsi="Times New Roman" w:cs="Times New Roman" w:hint="eastAsia"/>
              </w:rPr>
              <w:t>450</w:t>
            </w:r>
          </w:p>
        </w:tc>
        <w:tc>
          <w:tcPr>
            <w:tcW w:w="1061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2115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</w:tr>
      <w:tr w:rsidR="0098318B" w:rsidTr="00693CA3">
        <w:trPr>
          <w:trHeight w:val="90"/>
          <w:jc w:val="center"/>
        </w:trPr>
        <w:tc>
          <w:tcPr>
            <w:tcW w:w="489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379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134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754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978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005" w:type="dxa"/>
            <w:vMerge/>
            <w:vAlign w:val="center"/>
          </w:tcPr>
          <w:p w:rsidR="0098318B" w:rsidRDefault="0098318B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581" w:type="dxa"/>
            <w:gridSpan w:val="6"/>
            <w:vAlign w:val="center"/>
          </w:tcPr>
          <w:p w:rsidR="0098318B" w:rsidRDefault="0098318B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</w:rPr>
              <w:t>悬浮物</w:t>
            </w:r>
          </w:p>
        </w:tc>
        <w:tc>
          <w:tcPr>
            <w:tcW w:w="1181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hint="eastAsia"/>
              </w:rPr>
              <w:t>mg/L</w:t>
            </w:r>
          </w:p>
        </w:tc>
        <w:tc>
          <w:tcPr>
            <w:tcW w:w="1080" w:type="dxa"/>
            <w:vAlign w:val="center"/>
          </w:tcPr>
          <w:p w:rsidR="0098318B" w:rsidRDefault="0098318B">
            <w:pPr>
              <w:widowControl/>
              <w:jc w:val="center"/>
              <w:textAlignment w:val="center"/>
              <w:rPr>
                <w:szCs w:val="21"/>
              </w:rPr>
            </w:pPr>
            <w:r>
              <w:rPr>
                <w:rFonts w:ascii="Times New Roman" w:eastAsia="宋体" w:hAnsi="Times New Roman" w:cs="Times New Roman" w:hint="eastAsia"/>
              </w:rPr>
              <w:t>17</w:t>
            </w:r>
          </w:p>
        </w:tc>
        <w:tc>
          <w:tcPr>
            <w:tcW w:w="709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ascii="Times New Roman" w:eastAsia="宋体" w:hAnsi="Times New Roman" w:cs="Times New Roman" w:hint="eastAsia"/>
              </w:rPr>
              <w:t>250</w:t>
            </w:r>
          </w:p>
        </w:tc>
        <w:tc>
          <w:tcPr>
            <w:tcW w:w="1061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2115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</w:tr>
      <w:tr w:rsidR="0098318B" w:rsidTr="00693CA3">
        <w:trPr>
          <w:trHeight w:val="90"/>
          <w:jc w:val="center"/>
        </w:trPr>
        <w:tc>
          <w:tcPr>
            <w:tcW w:w="489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379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134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754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978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005" w:type="dxa"/>
            <w:vMerge/>
            <w:vAlign w:val="center"/>
          </w:tcPr>
          <w:p w:rsidR="0098318B" w:rsidRDefault="0098318B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581" w:type="dxa"/>
            <w:gridSpan w:val="6"/>
            <w:vAlign w:val="center"/>
          </w:tcPr>
          <w:p w:rsidR="0098318B" w:rsidRDefault="0098318B">
            <w:pPr>
              <w:jc w:val="center"/>
              <w:rPr>
                <w:sz w:val="20"/>
                <w:szCs w:val="20"/>
              </w:rPr>
            </w:pPr>
            <w:r>
              <w:rPr>
                <w:rFonts w:cs="Times New Roman" w:hint="eastAsia"/>
              </w:rPr>
              <w:t>氨氮</w:t>
            </w:r>
          </w:p>
        </w:tc>
        <w:tc>
          <w:tcPr>
            <w:tcW w:w="1181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hint="eastAsia"/>
              </w:rPr>
              <w:t>mg/L</w:t>
            </w:r>
          </w:p>
        </w:tc>
        <w:tc>
          <w:tcPr>
            <w:tcW w:w="1080" w:type="dxa"/>
            <w:vAlign w:val="center"/>
          </w:tcPr>
          <w:p w:rsidR="0098318B" w:rsidRDefault="00165DF8">
            <w:pPr>
              <w:widowControl/>
              <w:jc w:val="center"/>
              <w:textAlignment w:val="center"/>
              <w:rPr>
                <w:szCs w:val="21"/>
              </w:rPr>
            </w:pPr>
            <w:r>
              <w:rPr>
                <w:rFonts w:ascii="Times New Roman" w:eastAsia="宋体" w:hAnsi="Times New Roman" w:cs="Times New Roman"/>
              </w:rPr>
              <w:fldChar w:fldCharType="begin"/>
            </w:r>
            <w:r w:rsidR="0098318B">
              <w:rPr>
                <w:rFonts w:ascii="Times New Roman" w:eastAsia="宋体" w:hAnsi="Times New Roman" w:cs="Times New Roman"/>
              </w:rPr>
              <w:instrText xml:space="preserve"> = average(E6:G6) \* MERGEFORMAT </w:instrText>
            </w:r>
            <w:r>
              <w:rPr>
                <w:rFonts w:ascii="Times New Roman" w:eastAsia="宋体" w:hAnsi="Times New Roman" w:cs="Times New Roman"/>
              </w:rPr>
              <w:fldChar w:fldCharType="separate"/>
            </w:r>
            <w:r w:rsidR="0098318B">
              <w:rPr>
                <w:rFonts w:ascii="Times New Roman" w:eastAsia="宋体" w:hAnsi="Times New Roman" w:cs="Times New Roman"/>
              </w:rPr>
              <w:t>2.48</w:t>
            </w:r>
            <w:r>
              <w:rPr>
                <w:rFonts w:ascii="Times New Roman" w:eastAsia="宋体" w:hAnsi="Times New Roman" w:cs="Times New Roman"/>
              </w:rPr>
              <w:fldChar w:fldCharType="end"/>
            </w:r>
          </w:p>
        </w:tc>
        <w:tc>
          <w:tcPr>
            <w:tcW w:w="709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ascii="Times New Roman" w:eastAsia="宋体" w:hAnsi="Times New Roman" w:cs="Times New Roman" w:hint="eastAsia"/>
              </w:rPr>
              <w:t>40</w:t>
            </w:r>
          </w:p>
        </w:tc>
        <w:tc>
          <w:tcPr>
            <w:tcW w:w="1061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2115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</w:tr>
      <w:tr w:rsidR="0098318B" w:rsidTr="00693CA3">
        <w:trPr>
          <w:trHeight w:val="90"/>
          <w:jc w:val="center"/>
        </w:trPr>
        <w:tc>
          <w:tcPr>
            <w:tcW w:w="489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379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134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754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978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005" w:type="dxa"/>
            <w:vMerge/>
            <w:vAlign w:val="center"/>
          </w:tcPr>
          <w:p w:rsidR="0098318B" w:rsidRDefault="0098318B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581" w:type="dxa"/>
            <w:gridSpan w:val="6"/>
            <w:vAlign w:val="center"/>
          </w:tcPr>
          <w:p w:rsidR="0098318B" w:rsidRDefault="0098318B">
            <w:pPr>
              <w:jc w:val="center"/>
              <w:rPr>
                <w:sz w:val="20"/>
                <w:szCs w:val="20"/>
              </w:rPr>
            </w:pPr>
            <w:r>
              <w:rPr>
                <w:rFonts w:cs="Times New Roman" w:hint="eastAsia"/>
              </w:rPr>
              <w:t>总磷</w:t>
            </w:r>
          </w:p>
        </w:tc>
        <w:tc>
          <w:tcPr>
            <w:tcW w:w="1181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hint="eastAsia"/>
              </w:rPr>
              <w:t>mg/L</w:t>
            </w:r>
          </w:p>
        </w:tc>
        <w:tc>
          <w:tcPr>
            <w:tcW w:w="1080" w:type="dxa"/>
            <w:vAlign w:val="center"/>
          </w:tcPr>
          <w:p w:rsidR="0098318B" w:rsidRDefault="00165DF8">
            <w:pPr>
              <w:widowControl/>
              <w:jc w:val="center"/>
              <w:textAlignment w:val="center"/>
              <w:rPr>
                <w:szCs w:val="21"/>
              </w:rPr>
            </w:pPr>
            <w:r>
              <w:rPr>
                <w:rFonts w:ascii="Times New Roman" w:eastAsia="宋体" w:hAnsi="Times New Roman" w:cs="Times New Roman"/>
              </w:rPr>
              <w:fldChar w:fldCharType="begin"/>
            </w:r>
            <w:r w:rsidR="0098318B">
              <w:rPr>
                <w:rFonts w:ascii="Times New Roman" w:eastAsia="宋体" w:hAnsi="Times New Roman" w:cs="Times New Roman"/>
              </w:rPr>
              <w:instrText xml:space="preserve"> = average(E7:G7) \* MERGEFORMAT </w:instrText>
            </w:r>
            <w:r>
              <w:rPr>
                <w:rFonts w:ascii="Times New Roman" w:eastAsia="宋体" w:hAnsi="Times New Roman" w:cs="Times New Roman"/>
              </w:rPr>
              <w:fldChar w:fldCharType="separate"/>
            </w:r>
            <w:r w:rsidR="0098318B">
              <w:rPr>
                <w:rFonts w:ascii="Times New Roman" w:eastAsia="宋体" w:hAnsi="Times New Roman" w:cs="Times New Roman"/>
              </w:rPr>
              <w:t>0.11</w:t>
            </w:r>
            <w:r>
              <w:rPr>
                <w:rFonts w:ascii="Times New Roman" w:eastAsia="宋体" w:hAnsi="Times New Roman" w:cs="Times New Roman"/>
              </w:rPr>
              <w:fldChar w:fldCharType="end"/>
            </w:r>
          </w:p>
        </w:tc>
        <w:tc>
          <w:tcPr>
            <w:tcW w:w="709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ascii="Times New Roman" w:eastAsia="宋体" w:hAnsi="Times New Roman" w:cs="Times New Roman" w:hint="eastAsia"/>
              </w:rPr>
              <w:t>4.5</w:t>
            </w:r>
          </w:p>
        </w:tc>
        <w:tc>
          <w:tcPr>
            <w:tcW w:w="1061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2115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</w:tr>
      <w:tr w:rsidR="0098318B" w:rsidTr="00693CA3">
        <w:trPr>
          <w:trHeight w:val="90"/>
          <w:jc w:val="center"/>
        </w:trPr>
        <w:tc>
          <w:tcPr>
            <w:tcW w:w="489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379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134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754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978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005" w:type="dxa"/>
            <w:vMerge/>
            <w:vAlign w:val="center"/>
          </w:tcPr>
          <w:p w:rsidR="0098318B" w:rsidRDefault="0098318B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581" w:type="dxa"/>
            <w:gridSpan w:val="6"/>
            <w:vAlign w:val="center"/>
          </w:tcPr>
          <w:p w:rsidR="0098318B" w:rsidRDefault="0098318B">
            <w:pPr>
              <w:jc w:val="center"/>
              <w:rPr>
                <w:sz w:val="20"/>
                <w:szCs w:val="20"/>
              </w:rPr>
            </w:pPr>
            <w:r>
              <w:rPr>
                <w:rFonts w:cs="Times New Roman" w:hint="eastAsia"/>
              </w:rPr>
              <w:t>总氮</w:t>
            </w:r>
          </w:p>
        </w:tc>
        <w:tc>
          <w:tcPr>
            <w:tcW w:w="1181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hint="eastAsia"/>
              </w:rPr>
              <w:t>mg/L</w:t>
            </w:r>
          </w:p>
        </w:tc>
        <w:tc>
          <w:tcPr>
            <w:tcW w:w="1080" w:type="dxa"/>
            <w:vAlign w:val="center"/>
          </w:tcPr>
          <w:p w:rsidR="0098318B" w:rsidRDefault="00165DF8">
            <w:pPr>
              <w:widowControl/>
              <w:jc w:val="center"/>
              <w:textAlignment w:val="center"/>
              <w:rPr>
                <w:szCs w:val="21"/>
              </w:rPr>
            </w:pPr>
            <w:r>
              <w:rPr>
                <w:rFonts w:ascii="Times New Roman" w:eastAsia="宋体" w:hAnsi="Times New Roman" w:cs="Times New Roman"/>
              </w:rPr>
              <w:fldChar w:fldCharType="begin"/>
            </w:r>
            <w:r w:rsidR="0098318B">
              <w:rPr>
                <w:rFonts w:ascii="Times New Roman" w:eastAsia="宋体" w:hAnsi="Times New Roman" w:cs="Times New Roman"/>
              </w:rPr>
              <w:instrText xml:space="preserve"> = average(E8:G8) \* MERGEFORMAT </w:instrText>
            </w:r>
            <w:r>
              <w:rPr>
                <w:rFonts w:ascii="Times New Roman" w:eastAsia="宋体" w:hAnsi="Times New Roman" w:cs="Times New Roman"/>
              </w:rPr>
              <w:fldChar w:fldCharType="separate"/>
            </w:r>
            <w:r w:rsidR="0098318B">
              <w:rPr>
                <w:rFonts w:ascii="Times New Roman" w:eastAsia="宋体" w:hAnsi="Times New Roman" w:cs="Times New Roman"/>
              </w:rPr>
              <w:t>12.4</w:t>
            </w:r>
            <w:r>
              <w:rPr>
                <w:rFonts w:ascii="Times New Roman" w:eastAsia="宋体" w:hAnsi="Times New Roman" w:cs="Times New Roman"/>
              </w:rPr>
              <w:fldChar w:fldCharType="end"/>
            </w:r>
          </w:p>
        </w:tc>
        <w:tc>
          <w:tcPr>
            <w:tcW w:w="709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ascii="Times New Roman" w:eastAsia="宋体" w:hAnsi="Times New Roman" w:cs="Times New Roman" w:hint="eastAsia"/>
              </w:rPr>
              <w:t>45</w:t>
            </w:r>
          </w:p>
        </w:tc>
        <w:tc>
          <w:tcPr>
            <w:tcW w:w="1061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2115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</w:tr>
      <w:tr w:rsidR="0098318B" w:rsidTr="00693CA3">
        <w:trPr>
          <w:trHeight w:val="90"/>
          <w:jc w:val="center"/>
        </w:trPr>
        <w:tc>
          <w:tcPr>
            <w:tcW w:w="489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379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134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754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978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005" w:type="dxa"/>
            <w:vMerge/>
            <w:vAlign w:val="center"/>
          </w:tcPr>
          <w:p w:rsidR="0098318B" w:rsidRDefault="0098318B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581" w:type="dxa"/>
            <w:gridSpan w:val="6"/>
            <w:vAlign w:val="center"/>
          </w:tcPr>
          <w:p w:rsidR="0098318B" w:rsidRDefault="0098318B"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rFonts w:hint="eastAsia"/>
                <w:szCs w:val="21"/>
              </w:rPr>
              <w:t>阴离子表面活性剂</w:t>
            </w:r>
          </w:p>
        </w:tc>
        <w:tc>
          <w:tcPr>
            <w:tcW w:w="1181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hint="eastAsia"/>
              </w:rPr>
              <w:t>mg/L</w:t>
            </w:r>
          </w:p>
        </w:tc>
        <w:tc>
          <w:tcPr>
            <w:tcW w:w="1080" w:type="dxa"/>
            <w:vAlign w:val="center"/>
          </w:tcPr>
          <w:p w:rsidR="0098318B" w:rsidRDefault="0098318B">
            <w:pPr>
              <w:widowControl/>
              <w:jc w:val="center"/>
              <w:textAlignment w:val="center"/>
              <w:rPr>
                <w:szCs w:val="21"/>
              </w:rPr>
            </w:pPr>
            <w:r>
              <w:rPr>
                <w:rFonts w:ascii="Times New Roman" w:eastAsia="宋体" w:hAnsi="Times New Roman" w:cs="Times New Roman" w:hint="eastAsia"/>
              </w:rPr>
              <w:t>0.138</w:t>
            </w:r>
          </w:p>
        </w:tc>
        <w:tc>
          <w:tcPr>
            <w:tcW w:w="709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ascii="Times New Roman" w:eastAsia="宋体" w:hAnsi="Times New Roman" w:cs="Times New Roman" w:hint="eastAsia"/>
              </w:rPr>
              <w:t>20</w:t>
            </w:r>
          </w:p>
        </w:tc>
        <w:tc>
          <w:tcPr>
            <w:tcW w:w="1061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2115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</w:tr>
      <w:tr w:rsidR="0098318B" w:rsidTr="00693CA3">
        <w:trPr>
          <w:trHeight w:val="90"/>
          <w:jc w:val="center"/>
        </w:trPr>
        <w:tc>
          <w:tcPr>
            <w:tcW w:w="489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379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134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754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978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005" w:type="dxa"/>
            <w:vMerge/>
            <w:vAlign w:val="center"/>
          </w:tcPr>
          <w:p w:rsidR="0098318B" w:rsidRDefault="0098318B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581" w:type="dxa"/>
            <w:gridSpan w:val="6"/>
            <w:vAlign w:val="center"/>
          </w:tcPr>
          <w:p w:rsidR="0098318B" w:rsidRDefault="0098318B"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rFonts w:cs="Times New Roman" w:hint="eastAsia"/>
                <w:szCs w:val="21"/>
              </w:rPr>
              <w:t>石油类</w:t>
            </w:r>
          </w:p>
        </w:tc>
        <w:tc>
          <w:tcPr>
            <w:tcW w:w="1181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mg/L</w:t>
            </w:r>
          </w:p>
        </w:tc>
        <w:tc>
          <w:tcPr>
            <w:tcW w:w="1080" w:type="dxa"/>
            <w:vAlign w:val="center"/>
          </w:tcPr>
          <w:p w:rsidR="0098318B" w:rsidRDefault="0098318B">
            <w:pPr>
              <w:widowControl/>
              <w:jc w:val="center"/>
              <w:textAlignment w:val="center"/>
              <w:rPr>
                <w:szCs w:val="21"/>
              </w:rPr>
            </w:pPr>
            <w:r>
              <w:rPr>
                <w:rFonts w:ascii="Times New Roman" w:eastAsia="宋体" w:hAnsi="Times New Roman" w:cs="Times New Roman" w:hint="eastAsia"/>
              </w:rPr>
              <w:t>4.27</w:t>
            </w:r>
          </w:p>
        </w:tc>
        <w:tc>
          <w:tcPr>
            <w:tcW w:w="709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ascii="Times New Roman" w:eastAsia="宋体" w:hAnsi="Times New Roman" w:cs="Times New Roman" w:hint="eastAsia"/>
              </w:rPr>
              <w:t>20</w:t>
            </w:r>
          </w:p>
        </w:tc>
        <w:tc>
          <w:tcPr>
            <w:tcW w:w="1061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2115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</w:tr>
      <w:tr w:rsidR="0098318B" w:rsidTr="00693CA3">
        <w:trPr>
          <w:trHeight w:val="90"/>
          <w:jc w:val="center"/>
        </w:trPr>
        <w:tc>
          <w:tcPr>
            <w:tcW w:w="489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379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134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754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978" w:type="dxa"/>
            <w:vMerge w:val="restart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 xml:space="preserve"> </w:t>
            </w:r>
            <w:r>
              <w:rPr>
                <w:rFonts w:hint="eastAsia"/>
                <w:szCs w:val="21"/>
              </w:rPr>
              <w:t>有组织</w:t>
            </w:r>
            <w:r>
              <w:rPr>
                <w:rFonts w:hint="eastAsia"/>
                <w:szCs w:val="21"/>
              </w:rPr>
              <w:lastRenderedPageBreak/>
              <w:t>废气</w:t>
            </w:r>
          </w:p>
        </w:tc>
        <w:tc>
          <w:tcPr>
            <w:tcW w:w="1005" w:type="dxa"/>
            <w:vMerge w:val="restart"/>
            <w:vAlign w:val="center"/>
          </w:tcPr>
          <w:p w:rsidR="0098318B" w:rsidRDefault="0098318B">
            <w:pPr>
              <w:jc w:val="center"/>
              <w:rPr>
                <w:sz w:val="18"/>
                <w:szCs w:val="18"/>
              </w:rPr>
            </w:pPr>
            <w:r>
              <w:rPr>
                <w:rFonts w:eastAsia="宋体" w:hint="eastAsia"/>
                <w:szCs w:val="21"/>
              </w:rPr>
              <w:lastRenderedPageBreak/>
              <w:t>DA001</w:t>
            </w:r>
            <w:r>
              <w:rPr>
                <w:rFonts w:eastAsia="宋体" w:hint="eastAsia"/>
                <w:szCs w:val="21"/>
              </w:rPr>
              <w:lastRenderedPageBreak/>
              <w:t>排气筒</w:t>
            </w:r>
          </w:p>
        </w:tc>
        <w:tc>
          <w:tcPr>
            <w:tcW w:w="1581" w:type="dxa"/>
            <w:gridSpan w:val="6"/>
            <w:vAlign w:val="center"/>
          </w:tcPr>
          <w:p w:rsidR="0098318B" w:rsidRDefault="0098318B">
            <w:pPr>
              <w:jc w:val="center"/>
              <w:rPr>
                <w:sz w:val="20"/>
                <w:szCs w:val="20"/>
              </w:rPr>
            </w:pPr>
            <w:r>
              <w:rPr>
                <w:rFonts w:eastAsia="宋体" w:hint="eastAsia"/>
                <w:szCs w:val="21"/>
              </w:rPr>
              <w:lastRenderedPageBreak/>
              <w:t>二氧化硫</w:t>
            </w:r>
          </w:p>
        </w:tc>
        <w:tc>
          <w:tcPr>
            <w:tcW w:w="1181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eastAsia="宋体"/>
                <w:szCs w:val="21"/>
              </w:rPr>
              <w:t>mg/m</w:t>
            </w:r>
            <w:r>
              <w:rPr>
                <w:rFonts w:eastAsia="宋体"/>
                <w:szCs w:val="21"/>
                <w:vertAlign w:val="superscript"/>
              </w:rPr>
              <w:t>3</w:t>
            </w:r>
          </w:p>
        </w:tc>
        <w:tc>
          <w:tcPr>
            <w:tcW w:w="1080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ND</w:t>
            </w:r>
          </w:p>
        </w:tc>
        <w:tc>
          <w:tcPr>
            <w:tcW w:w="709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eastAsia="宋体" w:hint="eastAsia"/>
                <w:szCs w:val="21"/>
              </w:rPr>
              <w:t>—</w:t>
            </w:r>
          </w:p>
        </w:tc>
        <w:tc>
          <w:tcPr>
            <w:tcW w:w="1061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2115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</w:tr>
      <w:tr w:rsidR="0098318B" w:rsidTr="00693CA3">
        <w:trPr>
          <w:trHeight w:val="90"/>
          <w:jc w:val="center"/>
        </w:trPr>
        <w:tc>
          <w:tcPr>
            <w:tcW w:w="489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379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134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754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978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005" w:type="dxa"/>
            <w:vMerge/>
            <w:vAlign w:val="center"/>
          </w:tcPr>
          <w:p w:rsidR="0098318B" w:rsidRDefault="0098318B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581" w:type="dxa"/>
            <w:gridSpan w:val="6"/>
            <w:vAlign w:val="center"/>
          </w:tcPr>
          <w:p w:rsidR="0098318B" w:rsidRDefault="0098318B">
            <w:pPr>
              <w:jc w:val="center"/>
              <w:rPr>
                <w:sz w:val="20"/>
                <w:szCs w:val="20"/>
              </w:rPr>
            </w:pPr>
            <w:r>
              <w:rPr>
                <w:rFonts w:eastAsia="宋体" w:hint="eastAsia"/>
                <w:szCs w:val="21"/>
              </w:rPr>
              <w:t>氮氧化物</w:t>
            </w:r>
          </w:p>
        </w:tc>
        <w:tc>
          <w:tcPr>
            <w:tcW w:w="1181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eastAsia="宋体"/>
                <w:szCs w:val="21"/>
              </w:rPr>
              <w:t>mg/m</w:t>
            </w:r>
            <w:r>
              <w:rPr>
                <w:rFonts w:eastAsia="宋体"/>
                <w:szCs w:val="21"/>
                <w:vertAlign w:val="superscript"/>
              </w:rPr>
              <w:t>3</w:t>
            </w:r>
          </w:p>
        </w:tc>
        <w:tc>
          <w:tcPr>
            <w:tcW w:w="1080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ND</w:t>
            </w:r>
          </w:p>
        </w:tc>
        <w:tc>
          <w:tcPr>
            <w:tcW w:w="709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eastAsia="宋体" w:hint="eastAsia"/>
                <w:szCs w:val="21"/>
              </w:rPr>
              <w:t>—</w:t>
            </w:r>
          </w:p>
        </w:tc>
        <w:tc>
          <w:tcPr>
            <w:tcW w:w="1061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2115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</w:tr>
      <w:tr w:rsidR="0098318B" w:rsidTr="00693CA3">
        <w:trPr>
          <w:trHeight w:val="90"/>
          <w:jc w:val="center"/>
        </w:trPr>
        <w:tc>
          <w:tcPr>
            <w:tcW w:w="489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379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134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754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978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005" w:type="dxa"/>
            <w:vMerge/>
            <w:vAlign w:val="center"/>
          </w:tcPr>
          <w:p w:rsidR="0098318B" w:rsidRDefault="0098318B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581" w:type="dxa"/>
            <w:gridSpan w:val="6"/>
            <w:vAlign w:val="center"/>
          </w:tcPr>
          <w:p w:rsidR="0098318B" w:rsidRDefault="0098318B">
            <w:pPr>
              <w:jc w:val="center"/>
              <w:rPr>
                <w:sz w:val="20"/>
                <w:szCs w:val="20"/>
              </w:rPr>
            </w:pPr>
            <w:r>
              <w:rPr>
                <w:rFonts w:eastAsia="宋体" w:hint="eastAsia"/>
                <w:szCs w:val="21"/>
              </w:rPr>
              <w:t>甲苯</w:t>
            </w:r>
          </w:p>
        </w:tc>
        <w:tc>
          <w:tcPr>
            <w:tcW w:w="1181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eastAsia="宋体"/>
                <w:szCs w:val="21"/>
              </w:rPr>
              <w:t>mg/m</w:t>
            </w:r>
            <w:r>
              <w:rPr>
                <w:rFonts w:eastAsia="宋体"/>
                <w:szCs w:val="21"/>
                <w:vertAlign w:val="superscript"/>
              </w:rPr>
              <w:t>3</w:t>
            </w:r>
          </w:p>
        </w:tc>
        <w:tc>
          <w:tcPr>
            <w:tcW w:w="1080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0.022</w:t>
            </w:r>
          </w:p>
        </w:tc>
        <w:tc>
          <w:tcPr>
            <w:tcW w:w="709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eastAsia="宋体" w:hint="eastAsia"/>
                <w:szCs w:val="21"/>
              </w:rPr>
              <w:t>—</w:t>
            </w:r>
          </w:p>
        </w:tc>
        <w:tc>
          <w:tcPr>
            <w:tcW w:w="1061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2115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</w:tr>
      <w:tr w:rsidR="0098318B" w:rsidTr="00693CA3">
        <w:trPr>
          <w:trHeight w:val="90"/>
          <w:jc w:val="center"/>
        </w:trPr>
        <w:tc>
          <w:tcPr>
            <w:tcW w:w="489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379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134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754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978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005" w:type="dxa"/>
            <w:vMerge/>
            <w:vAlign w:val="center"/>
          </w:tcPr>
          <w:p w:rsidR="0098318B" w:rsidRDefault="0098318B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61" w:type="dxa"/>
            <w:gridSpan w:val="4"/>
            <w:vMerge w:val="restart"/>
            <w:vAlign w:val="center"/>
          </w:tcPr>
          <w:p w:rsidR="0098318B" w:rsidRDefault="0098318B">
            <w:pPr>
              <w:jc w:val="center"/>
              <w:rPr>
                <w:sz w:val="20"/>
                <w:szCs w:val="20"/>
              </w:rPr>
            </w:pPr>
            <w:r>
              <w:rPr>
                <w:rFonts w:eastAsia="宋体" w:hint="eastAsia"/>
                <w:szCs w:val="21"/>
              </w:rPr>
              <w:t>二甲苯</w:t>
            </w:r>
          </w:p>
        </w:tc>
        <w:tc>
          <w:tcPr>
            <w:tcW w:w="920" w:type="dxa"/>
            <w:gridSpan w:val="2"/>
            <w:vAlign w:val="center"/>
          </w:tcPr>
          <w:p w:rsidR="0098318B" w:rsidRDefault="0098318B">
            <w:pPr>
              <w:jc w:val="center"/>
            </w:pPr>
            <w:r>
              <w:rPr>
                <w:rFonts w:hint="eastAsia"/>
                <w:szCs w:val="21"/>
              </w:rPr>
              <w:t>对</w:t>
            </w:r>
            <w:r>
              <w:rPr>
                <w:rFonts w:hint="eastAsia"/>
                <w:szCs w:val="21"/>
              </w:rPr>
              <w:t>/</w:t>
            </w:r>
            <w:r>
              <w:rPr>
                <w:rFonts w:hint="eastAsia"/>
                <w:szCs w:val="21"/>
              </w:rPr>
              <w:t>间二甲苯</w:t>
            </w:r>
          </w:p>
        </w:tc>
        <w:tc>
          <w:tcPr>
            <w:tcW w:w="1181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eastAsia="宋体"/>
                <w:szCs w:val="21"/>
              </w:rPr>
              <w:t>mg/m</w:t>
            </w:r>
            <w:r>
              <w:rPr>
                <w:rFonts w:eastAsia="宋体"/>
                <w:szCs w:val="21"/>
                <w:vertAlign w:val="superscript"/>
              </w:rPr>
              <w:t>3</w:t>
            </w:r>
          </w:p>
        </w:tc>
        <w:tc>
          <w:tcPr>
            <w:tcW w:w="1080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ND</w:t>
            </w:r>
          </w:p>
        </w:tc>
        <w:tc>
          <w:tcPr>
            <w:tcW w:w="709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eastAsia="宋体" w:hint="eastAsia"/>
                <w:szCs w:val="21"/>
              </w:rPr>
              <w:t>—</w:t>
            </w:r>
          </w:p>
        </w:tc>
        <w:tc>
          <w:tcPr>
            <w:tcW w:w="1061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2115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</w:tr>
      <w:tr w:rsidR="0098318B" w:rsidTr="00693CA3">
        <w:trPr>
          <w:trHeight w:val="90"/>
          <w:jc w:val="center"/>
        </w:trPr>
        <w:tc>
          <w:tcPr>
            <w:tcW w:w="489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379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134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754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978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005" w:type="dxa"/>
            <w:vMerge/>
            <w:vAlign w:val="center"/>
          </w:tcPr>
          <w:p w:rsidR="0098318B" w:rsidRDefault="0098318B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61" w:type="dxa"/>
            <w:gridSpan w:val="4"/>
            <w:vMerge/>
            <w:vAlign w:val="center"/>
          </w:tcPr>
          <w:p w:rsidR="0098318B" w:rsidRDefault="0098318B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920" w:type="dxa"/>
            <w:gridSpan w:val="2"/>
            <w:vAlign w:val="center"/>
          </w:tcPr>
          <w:p w:rsidR="0098318B" w:rsidRDefault="0098318B">
            <w:pPr>
              <w:jc w:val="center"/>
            </w:pPr>
            <w:r>
              <w:rPr>
                <w:rFonts w:hint="eastAsia"/>
                <w:szCs w:val="21"/>
              </w:rPr>
              <w:t>邻二甲苯</w:t>
            </w:r>
          </w:p>
        </w:tc>
        <w:tc>
          <w:tcPr>
            <w:tcW w:w="1181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eastAsia="宋体"/>
                <w:szCs w:val="21"/>
              </w:rPr>
              <w:t>mg/m</w:t>
            </w:r>
            <w:r>
              <w:rPr>
                <w:rFonts w:eastAsia="宋体"/>
                <w:szCs w:val="21"/>
                <w:vertAlign w:val="superscript"/>
              </w:rPr>
              <w:t>3</w:t>
            </w:r>
          </w:p>
        </w:tc>
        <w:tc>
          <w:tcPr>
            <w:tcW w:w="1080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ND</w:t>
            </w:r>
          </w:p>
        </w:tc>
        <w:tc>
          <w:tcPr>
            <w:tcW w:w="709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eastAsia="宋体" w:hint="eastAsia"/>
                <w:szCs w:val="21"/>
              </w:rPr>
              <w:t>—</w:t>
            </w:r>
          </w:p>
        </w:tc>
        <w:tc>
          <w:tcPr>
            <w:tcW w:w="1061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2115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</w:tr>
      <w:tr w:rsidR="0098318B" w:rsidTr="00693CA3">
        <w:trPr>
          <w:trHeight w:val="90"/>
          <w:jc w:val="center"/>
        </w:trPr>
        <w:tc>
          <w:tcPr>
            <w:tcW w:w="489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379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134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754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978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005" w:type="dxa"/>
            <w:vMerge/>
            <w:vAlign w:val="center"/>
          </w:tcPr>
          <w:p w:rsidR="0098318B" w:rsidRDefault="0098318B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581" w:type="dxa"/>
            <w:gridSpan w:val="6"/>
            <w:vAlign w:val="center"/>
          </w:tcPr>
          <w:p w:rsidR="0098318B" w:rsidRDefault="0098318B">
            <w:pPr>
              <w:jc w:val="center"/>
              <w:rPr>
                <w:sz w:val="20"/>
                <w:szCs w:val="20"/>
              </w:rPr>
            </w:pPr>
            <w:r>
              <w:rPr>
                <w:rFonts w:eastAsia="宋体" w:hint="eastAsia"/>
                <w:szCs w:val="21"/>
              </w:rPr>
              <w:t>挥发性有机物</w:t>
            </w:r>
          </w:p>
        </w:tc>
        <w:tc>
          <w:tcPr>
            <w:tcW w:w="1181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eastAsia="宋体"/>
                <w:szCs w:val="21"/>
              </w:rPr>
              <w:t>mg/m</w:t>
            </w:r>
            <w:r>
              <w:rPr>
                <w:rFonts w:eastAsia="宋体"/>
                <w:szCs w:val="21"/>
                <w:vertAlign w:val="superscript"/>
              </w:rPr>
              <w:t>3</w:t>
            </w:r>
          </w:p>
        </w:tc>
        <w:tc>
          <w:tcPr>
            <w:tcW w:w="1080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0.591</w:t>
            </w:r>
          </w:p>
        </w:tc>
        <w:tc>
          <w:tcPr>
            <w:tcW w:w="709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eastAsia="宋体" w:hint="eastAsia"/>
                <w:szCs w:val="21"/>
              </w:rPr>
              <w:t>—</w:t>
            </w:r>
          </w:p>
        </w:tc>
        <w:tc>
          <w:tcPr>
            <w:tcW w:w="1061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2115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</w:tr>
      <w:tr w:rsidR="0098318B" w:rsidTr="00693CA3">
        <w:trPr>
          <w:trHeight w:val="90"/>
          <w:jc w:val="center"/>
        </w:trPr>
        <w:tc>
          <w:tcPr>
            <w:tcW w:w="489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379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134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754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978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005" w:type="dxa"/>
            <w:vMerge w:val="restart"/>
            <w:vAlign w:val="center"/>
          </w:tcPr>
          <w:p w:rsidR="0098318B" w:rsidRDefault="0098318B">
            <w:pPr>
              <w:jc w:val="center"/>
              <w:rPr>
                <w:sz w:val="18"/>
                <w:szCs w:val="18"/>
              </w:rPr>
            </w:pPr>
            <w:r>
              <w:rPr>
                <w:rFonts w:eastAsia="宋体" w:hint="eastAsia"/>
                <w:szCs w:val="21"/>
              </w:rPr>
              <w:t>DA003</w:t>
            </w:r>
            <w:r>
              <w:rPr>
                <w:rFonts w:eastAsia="宋体" w:hint="eastAsia"/>
                <w:szCs w:val="21"/>
              </w:rPr>
              <w:t>排气筒</w:t>
            </w:r>
          </w:p>
        </w:tc>
        <w:tc>
          <w:tcPr>
            <w:tcW w:w="1581" w:type="dxa"/>
            <w:gridSpan w:val="6"/>
            <w:vAlign w:val="center"/>
          </w:tcPr>
          <w:p w:rsidR="0098318B" w:rsidRDefault="0098318B">
            <w:pPr>
              <w:jc w:val="center"/>
              <w:rPr>
                <w:sz w:val="20"/>
                <w:szCs w:val="20"/>
              </w:rPr>
            </w:pPr>
            <w:r>
              <w:rPr>
                <w:rFonts w:eastAsia="宋体" w:hint="eastAsia"/>
                <w:szCs w:val="21"/>
              </w:rPr>
              <w:t>二氧化硫</w:t>
            </w:r>
          </w:p>
        </w:tc>
        <w:tc>
          <w:tcPr>
            <w:tcW w:w="1181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eastAsia="宋体"/>
                <w:szCs w:val="21"/>
              </w:rPr>
              <w:t>mg/m</w:t>
            </w:r>
            <w:r>
              <w:rPr>
                <w:rFonts w:eastAsia="宋体"/>
                <w:szCs w:val="21"/>
                <w:vertAlign w:val="superscript"/>
              </w:rPr>
              <w:t>3</w:t>
            </w:r>
          </w:p>
        </w:tc>
        <w:tc>
          <w:tcPr>
            <w:tcW w:w="1080" w:type="dxa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ND</w:t>
            </w:r>
          </w:p>
        </w:tc>
        <w:tc>
          <w:tcPr>
            <w:tcW w:w="709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eastAsia="宋体" w:hint="eastAsia"/>
                <w:szCs w:val="21"/>
              </w:rPr>
              <w:t>—</w:t>
            </w:r>
          </w:p>
        </w:tc>
        <w:tc>
          <w:tcPr>
            <w:tcW w:w="1061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2115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</w:tr>
      <w:tr w:rsidR="0098318B" w:rsidTr="00693CA3">
        <w:trPr>
          <w:trHeight w:val="90"/>
          <w:jc w:val="center"/>
        </w:trPr>
        <w:tc>
          <w:tcPr>
            <w:tcW w:w="489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379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134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754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978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005" w:type="dxa"/>
            <w:vMerge/>
          </w:tcPr>
          <w:p w:rsidR="0098318B" w:rsidRDefault="0098318B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581" w:type="dxa"/>
            <w:gridSpan w:val="6"/>
            <w:vAlign w:val="center"/>
          </w:tcPr>
          <w:p w:rsidR="0098318B" w:rsidRDefault="0098318B">
            <w:pPr>
              <w:jc w:val="center"/>
              <w:rPr>
                <w:sz w:val="20"/>
                <w:szCs w:val="20"/>
              </w:rPr>
            </w:pPr>
            <w:r>
              <w:rPr>
                <w:rFonts w:eastAsia="宋体" w:hint="eastAsia"/>
                <w:szCs w:val="21"/>
              </w:rPr>
              <w:t>氮氧化物</w:t>
            </w:r>
          </w:p>
        </w:tc>
        <w:tc>
          <w:tcPr>
            <w:tcW w:w="1181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eastAsia="宋体"/>
                <w:szCs w:val="21"/>
              </w:rPr>
              <w:t>mg/m</w:t>
            </w:r>
            <w:r>
              <w:rPr>
                <w:rFonts w:eastAsia="宋体"/>
                <w:szCs w:val="21"/>
                <w:vertAlign w:val="superscript"/>
              </w:rPr>
              <w:t>3</w:t>
            </w:r>
          </w:p>
        </w:tc>
        <w:tc>
          <w:tcPr>
            <w:tcW w:w="1080" w:type="dxa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26.3</w:t>
            </w:r>
          </w:p>
        </w:tc>
        <w:tc>
          <w:tcPr>
            <w:tcW w:w="709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eastAsia="宋体" w:hint="eastAsia"/>
                <w:szCs w:val="21"/>
              </w:rPr>
              <w:t>—</w:t>
            </w:r>
          </w:p>
        </w:tc>
        <w:tc>
          <w:tcPr>
            <w:tcW w:w="1061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2115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</w:tr>
      <w:tr w:rsidR="0098318B" w:rsidTr="00693CA3">
        <w:trPr>
          <w:trHeight w:val="90"/>
          <w:jc w:val="center"/>
        </w:trPr>
        <w:tc>
          <w:tcPr>
            <w:tcW w:w="489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379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134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754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978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005" w:type="dxa"/>
            <w:vMerge/>
          </w:tcPr>
          <w:p w:rsidR="0098318B" w:rsidRDefault="0098318B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581" w:type="dxa"/>
            <w:gridSpan w:val="6"/>
            <w:vAlign w:val="center"/>
          </w:tcPr>
          <w:p w:rsidR="0098318B" w:rsidRDefault="0098318B">
            <w:pPr>
              <w:jc w:val="center"/>
              <w:rPr>
                <w:sz w:val="20"/>
                <w:szCs w:val="20"/>
              </w:rPr>
            </w:pPr>
            <w:r>
              <w:rPr>
                <w:rFonts w:eastAsia="宋体" w:hint="eastAsia"/>
                <w:szCs w:val="21"/>
              </w:rPr>
              <w:t>甲苯</w:t>
            </w:r>
          </w:p>
        </w:tc>
        <w:tc>
          <w:tcPr>
            <w:tcW w:w="1181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eastAsia="宋体"/>
                <w:szCs w:val="21"/>
              </w:rPr>
              <w:t>mg/m</w:t>
            </w:r>
            <w:r>
              <w:rPr>
                <w:rFonts w:eastAsia="宋体"/>
                <w:szCs w:val="21"/>
                <w:vertAlign w:val="superscript"/>
              </w:rPr>
              <w:t>3</w:t>
            </w:r>
          </w:p>
        </w:tc>
        <w:tc>
          <w:tcPr>
            <w:tcW w:w="1080" w:type="dxa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0.012</w:t>
            </w:r>
          </w:p>
        </w:tc>
        <w:tc>
          <w:tcPr>
            <w:tcW w:w="709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eastAsia="宋体" w:hint="eastAsia"/>
                <w:szCs w:val="21"/>
              </w:rPr>
              <w:t>—</w:t>
            </w:r>
          </w:p>
        </w:tc>
        <w:tc>
          <w:tcPr>
            <w:tcW w:w="1061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2115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</w:tr>
      <w:tr w:rsidR="0098318B" w:rsidTr="00693CA3">
        <w:trPr>
          <w:trHeight w:val="90"/>
          <w:jc w:val="center"/>
        </w:trPr>
        <w:tc>
          <w:tcPr>
            <w:tcW w:w="489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379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134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754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978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005" w:type="dxa"/>
            <w:vMerge/>
          </w:tcPr>
          <w:p w:rsidR="0098318B" w:rsidRDefault="0098318B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61" w:type="dxa"/>
            <w:gridSpan w:val="4"/>
            <w:vMerge w:val="restart"/>
            <w:vAlign w:val="center"/>
          </w:tcPr>
          <w:p w:rsidR="0098318B" w:rsidRDefault="0098318B">
            <w:pPr>
              <w:jc w:val="center"/>
              <w:rPr>
                <w:sz w:val="20"/>
                <w:szCs w:val="20"/>
              </w:rPr>
            </w:pPr>
            <w:r>
              <w:rPr>
                <w:rFonts w:eastAsia="宋体" w:hint="eastAsia"/>
                <w:szCs w:val="21"/>
              </w:rPr>
              <w:t>二甲苯</w:t>
            </w:r>
          </w:p>
        </w:tc>
        <w:tc>
          <w:tcPr>
            <w:tcW w:w="920" w:type="dxa"/>
            <w:gridSpan w:val="2"/>
            <w:vAlign w:val="center"/>
          </w:tcPr>
          <w:p w:rsidR="0098318B" w:rsidRDefault="0098318B">
            <w:pPr>
              <w:jc w:val="center"/>
            </w:pPr>
            <w:r>
              <w:rPr>
                <w:rFonts w:hint="eastAsia"/>
                <w:szCs w:val="21"/>
              </w:rPr>
              <w:t>对</w:t>
            </w:r>
            <w:r>
              <w:rPr>
                <w:rFonts w:hint="eastAsia"/>
                <w:szCs w:val="21"/>
              </w:rPr>
              <w:t>/</w:t>
            </w:r>
            <w:r>
              <w:rPr>
                <w:rFonts w:hint="eastAsia"/>
                <w:szCs w:val="21"/>
              </w:rPr>
              <w:t>间二甲苯</w:t>
            </w:r>
          </w:p>
        </w:tc>
        <w:tc>
          <w:tcPr>
            <w:tcW w:w="1181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eastAsia="宋体"/>
                <w:szCs w:val="21"/>
              </w:rPr>
              <w:t>mg/m</w:t>
            </w:r>
            <w:r>
              <w:rPr>
                <w:rFonts w:eastAsia="宋体"/>
                <w:szCs w:val="21"/>
                <w:vertAlign w:val="superscript"/>
              </w:rPr>
              <w:t>3</w:t>
            </w:r>
          </w:p>
        </w:tc>
        <w:tc>
          <w:tcPr>
            <w:tcW w:w="1080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ND</w:t>
            </w:r>
          </w:p>
        </w:tc>
        <w:tc>
          <w:tcPr>
            <w:tcW w:w="709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eastAsia="宋体" w:hint="eastAsia"/>
                <w:szCs w:val="21"/>
              </w:rPr>
              <w:t>—</w:t>
            </w:r>
          </w:p>
        </w:tc>
        <w:tc>
          <w:tcPr>
            <w:tcW w:w="1061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2115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</w:tr>
      <w:tr w:rsidR="0098318B" w:rsidTr="00693CA3">
        <w:trPr>
          <w:trHeight w:val="90"/>
          <w:jc w:val="center"/>
        </w:trPr>
        <w:tc>
          <w:tcPr>
            <w:tcW w:w="489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379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134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754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978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005" w:type="dxa"/>
            <w:vMerge/>
          </w:tcPr>
          <w:p w:rsidR="0098318B" w:rsidRDefault="0098318B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61" w:type="dxa"/>
            <w:gridSpan w:val="4"/>
            <w:vMerge/>
            <w:vAlign w:val="center"/>
          </w:tcPr>
          <w:p w:rsidR="0098318B" w:rsidRDefault="0098318B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920" w:type="dxa"/>
            <w:gridSpan w:val="2"/>
            <w:vAlign w:val="center"/>
          </w:tcPr>
          <w:p w:rsidR="0098318B" w:rsidRDefault="0098318B">
            <w:pPr>
              <w:jc w:val="center"/>
            </w:pPr>
            <w:r>
              <w:rPr>
                <w:rFonts w:hint="eastAsia"/>
                <w:szCs w:val="21"/>
              </w:rPr>
              <w:t>邻二甲苯</w:t>
            </w:r>
          </w:p>
        </w:tc>
        <w:tc>
          <w:tcPr>
            <w:tcW w:w="1181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eastAsia="宋体"/>
                <w:szCs w:val="21"/>
              </w:rPr>
              <w:t>mg/m</w:t>
            </w:r>
            <w:r>
              <w:rPr>
                <w:rFonts w:eastAsia="宋体"/>
                <w:szCs w:val="21"/>
                <w:vertAlign w:val="superscript"/>
              </w:rPr>
              <w:t>3</w:t>
            </w:r>
          </w:p>
        </w:tc>
        <w:tc>
          <w:tcPr>
            <w:tcW w:w="1080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ND</w:t>
            </w:r>
          </w:p>
        </w:tc>
        <w:tc>
          <w:tcPr>
            <w:tcW w:w="709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eastAsia="宋体" w:hint="eastAsia"/>
                <w:szCs w:val="21"/>
              </w:rPr>
              <w:t>—</w:t>
            </w:r>
          </w:p>
        </w:tc>
        <w:tc>
          <w:tcPr>
            <w:tcW w:w="1061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2115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</w:tr>
      <w:tr w:rsidR="0098318B" w:rsidTr="00693CA3">
        <w:trPr>
          <w:trHeight w:val="90"/>
          <w:jc w:val="center"/>
        </w:trPr>
        <w:tc>
          <w:tcPr>
            <w:tcW w:w="489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379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134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754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978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005" w:type="dxa"/>
            <w:vMerge/>
          </w:tcPr>
          <w:p w:rsidR="0098318B" w:rsidRDefault="0098318B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581" w:type="dxa"/>
            <w:gridSpan w:val="6"/>
            <w:vAlign w:val="center"/>
          </w:tcPr>
          <w:p w:rsidR="0098318B" w:rsidRDefault="0098318B">
            <w:pPr>
              <w:jc w:val="center"/>
              <w:rPr>
                <w:sz w:val="20"/>
                <w:szCs w:val="20"/>
              </w:rPr>
            </w:pPr>
            <w:r>
              <w:rPr>
                <w:rFonts w:eastAsia="宋体" w:hint="eastAsia"/>
                <w:szCs w:val="21"/>
              </w:rPr>
              <w:t>挥发性有机物</w:t>
            </w:r>
          </w:p>
        </w:tc>
        <w:tc>
          <w:tcPr>
            <w:tcW w:w="1181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eastAsia="宋体"/>
                <w:szCs w:val="21"/>
              </w:rPr>
              <w:t>mg/m</w:t>
            </w:r>
            <w:r>
              <w:rPr>
                <w:rFonts w:eastAsia="宋体"/>
                <w:szCs w:val="21"/>
                <w:vertAlign w:val="superscript"/>
              </w:rPr>
              <w:t>3</w:t>
            </w:r>
          </w:p>
        </w:tc>
        <w:tc>
          <w:tcPr>
            <w:tcW w:w="1080" w:type="dxa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0.336</w:t>
            </w:r>
          </w:p>
        </w:tc>
        <w:tc>
          <w:tcPr>
            <w:tcW w:w="709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eastAsia="宋体" w:hint="eastAsia"/>
                <w:szCs w:val="21"/>
              </w:rPr>
              <w:t>—</w:t>
            </w:r>
          </w:p>
        </w:tc>
        <w:tc>
          <w:tcPr>
            <w:tcW w:w="1061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2115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</w:tr>
      <w:tr w:rsidR="0098318B" w:rsidTr="00693CA3">
        <w:trPr>
          <w:trHeight w:val="90"/>
          <w:jc w:val="center"/>
        </w:trPr>
        <w:tc>
          <w:tcPr>
            <w:tcW w:w="489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379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134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754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978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005" w:type="dxa"/>
          </w:tcPr>
          <w:p w:rsidR="0098318B" w:rsidRDefault="0098318B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581" w:type="dxa"/>
            <w:gridSpan w:val="6"/>
            <w:vAlign w:val="center"/>
          </w:tcPr>
          <w:p w:rsidR="0098318B" w:rsidRDefault="0098318B">
            <w:pPr>
              <w:jc w:val="center"/>
              <w:rPr>
                <w:sz w:val="20"/>
                <w:szCs w:val="20"/>
              </w:rPr>
            </w:pPr>
            <w:r>
              <w:rPr>
                <w:rFonts w:eastAsia="宋体" w:hint="eastAsia"/>
                <w:szCs w:val="21"/>
              </w:rPr>
              <w:t>氯化氢</w:t>
            </w:r>
          </w:p>
        </w:tc>
        <w:tc>
          <w:tcPr>
            <w:tcW w:w="1181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eastAsia="宋体"/>
                <w:szCs w:val="21"/>
              </w:rPr>
              <w:t>mg/m</w:t>
            </w:r>
            <w:r>
              <w:rPr>
                <w:rFonts w:eastAsia="宋体"/>
                <w:szCs w:val="21"/>
                <w:vertAlign w:val="superscript"/>
              </w:rPr>
              <w:t>3</w:t>
            </w:r>
          </w:p>
        </w:tc>
        <w:tc>
          <w:tcPr>
            <w:tcW w:w="1080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9.41</w:t>
            </w:r>
          </w:p>
        </w:tc>
        <w:tc>
          <w:tcPr>
            <w:tcW w:w="709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100</w:t>
            </w:r>
          </w:p>
        </w:tc>
        <w:tc>
          <w:tcPr>
            <w:tcW w:w="1061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2115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</w:tr>
      <w:tr w:rsidR="0098318B" w:rsidTr="00693CA3">
        <w:trPr>
          <w:trHeight w:val="90"/>
          <w:jc w:val="center"/>
        </w:trPr>
        <w:tc>
          <w:tcPr>
            <w:tcW w:w="489" w:type="dxa"/>
            <w:vAlign w:val="center"/>
          </w:tcPr>
          <w:p w:rsidR="0098318B" w:rsidRDefault="0098318B" w:rsidP="007E2F4A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45</w:t>
            </w:r>
          </w:p>
        </w:tc>
        <w:tc>
          <w:tcPr>
            <w:tcW w:w="1379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2022</w:t>
            </w:r>
            <w:r>
              <w:rPr>
                <w:rFonts w:ascii="Times New Roman" w:eastAsia="宋体" w:hAnsi="Times New Roman" w:cs="Times New Roman" w:hint="eastAsia"/>
                <w:szCs w:val="21"/>
              </w:rPr>
              <w:t>年</w:t>
            </w:r>
            <w:r>
              <w:rPr>
                <w:rFonts w:ascii="Times New Roman" w:eastAsia="宋体" w:hAnsi="Times New Roman" w:cs="Times New Roman" w:hint="eastAsia"/>
                <w:szCs w:val="21"/>
              </w:rPr>
              <w:t>4</w:t>
            </w:r>
            <w:r>
              <w:rPr>
                <w:rFonts w:ascii="Times New Roman" w:eastAsia="宋体" w:hAnsi="Times New Roman" w:cs="Times New Roman" w:hint="eastAsia"/>
                <w:szCs w:val="21"/>
              </w:rPr>
              <w:t>月</w:t>
            </w:r>
            <w:r>
              <w:rPr>
                <w:rFonts w:ascii="Times New Roman" w:eastAsia="宋体" w:hAnsi="Times New Roman" w:cs="Times New Roman" w:hint="eastAsia"/>
                <w:szCs w:val="21"/>
              </w:rPr>
              <w:t>11</w:t>
            </w:r>
            <w:r>
              <w:rPr>
                <w:rFonts w:ascii="Times New Roman" w:eastAsia="宋体" w:hAnsi="Times New Roman" w:cs="Times New Roman" w:hint="eastAsia"/>
                <w:szCs w:val="21"/>
              </w:rPr>
              <w:t>日</w:t>
            </w:r>
          </w:p>
        </w:tc>
        <w:tc>
          <w:tcPr>
            <w:tcW w:w="1134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监督监测</w:t>
            </w:r>
          </w:p>
        </w:tc>
        <w:tc>
          <w:tcPr>
            <w:tcW w:w="1754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南通市万通钢管有限公司</w:t>
            </w:r>
          </w:p>
        </w:tc>
        <w:tc>
          <w:tcPr>
            <w:tcW w:w="978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有组织废气</w:t>
            </w:r>
          </w:p>
        </w:tc>
        <w:tc>
          <w:tcPr>
            <w:tcW w:w="1005" w:type="dxa"/>
            <w:vAlign w:val="center"/>
          </w:tcPr>
          <w:p w:rsidR="0098318B" w:rsidRDefault="0098318B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9#</w:t>
            </w:r>
            <w:r>
              <w:rPr>
                <w:rFonts w:hint="eastAsia"/>
                <w:sz w:val="18"/>
                <w:szCs w:val="18"/>
              </w:rPr>
              <w:t>排气筒</w:t>
            </w:r>
            <w:r>
              <w:rPr>
                <w:rFonts w:hint="eastAsia"/>
                <w:sz w:val="18"/>
                <w:szCs w:val="18"/>
              </w:rPr>
              <w:t>DA002</w:t>
            </w:r>
          </w:p>
        </w:tc>
        <w:tc>
          <w:tcPr>
            <w:tcW w:w="1581" w:type="dxa"/>
            <w:gridSpan w:val="6"/>
            <w:vAlign w:val="center"/>
          </w:tcPr>
          <w:p w:rsidR="0098318B" w:rsidRDefault="0098318B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Cs w:val="21"/>
              </w:rPr>
              <w:t>铬酸雾</w:t>
            </w:r>
          </w:p>
        </w:tc>
        <w:tc>
          <w:tcPr>
            <w:tcW w:w="1181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eastAsia="宋体"/>
                <w:szCs w:val="21"/>
              </w:rPr>
              <w:t>mg/m</w:t>
            </w:r>
            <w:r>
              <w:rPr>
                <w:rFonts w:eastAsia="宋体"/>
                <w:szCs w:val="21"/>
                <w:vertAlign w:val="superscript"/>
              </w:rPr>
              <w:t>3</w:t>
            </w:r>
          </w:p>
        </w:tc>
        <w:tc>
          <w:tcPr>
            <w:tcW w:w="1080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ND</w:t>
            </w:r>
          </w:p>
        </w:tc>
        <w:tc>
          <w:tcPr>
            <w:tcW w:w="709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0.07</w:t>
            </w:r>
          </w:p>
        </w:tc>
        <w:tc>
          <w:tcPr>
            <w:tcW w:w="1061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2115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</w:tr>
      <w:tr w:rsidR="0098318B" w:rsidTr="00693CA3">
        <w:trPr>
          <w:trHeight w:val="90"/>
          <w:jc w:val="center"/>
        </w:trPr>
        <w:tc>
          <w:tcPr>
            <w:tcW w:w="489" w:type="dxa"/>
            <w:vMerge w:val="restart"/>
            <w:vAlign w:val="center"/>
          </w:tcPr>
          <w:p w:rsidR="0098318B" w:rsidRDefault="0098318B" w:rsidP="007E2F4A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46</w:t>
            </w:r>
          </w:p>
        </w:tc>
        <w:tc>
          <w:tcPr>
            <w:tcW w:w="1379" w:type="dxa"/>
            <w:vMerge w:val="restart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2022</w:t>
            </w:r>
            <w:r>
              <w:rPr>
                <w:rFonts w:hint="eastAsia"/>
                <w:szCs w:val="21"/>
              </w:rPr>
              <w:t>年</w:t>
            </w:r>
            <w:r>
              <w:rPr>
                <w:rFonts w:hint="eastAsia"/>
                <w:szCs w:val="21"/>
              </w:rPr>
              <w:t>4</w:t>
            </w:r>
            <w:r>
              <w:rPr>
                <w:rFonts w:hint="eastAsia"/>
                <w:szCs w:val="21"/>
              </w:rPr>
              <w:t>月</w:t>
            </w:r>
            <w:r>
              <w:rPr>
                <w:rFonts w:hint="eastAsia"/>
                <w:szCs w:val="21"/>
              </w:rPr>
              <w:t>26</w:t>
            </w:r>
            <w:r>
              <w:rPr>
                <w:rFonts w:hint="eastAsia"/>
                <w:szCs w:val="21"/>
              </w:rPr>
              <w:t>日</w:t>
            </w:r>
          </w:p>
        </w:tc>
        <w:tc>
          <w:tcPr>
            <w:tcW w:w="1134" w:type="dxa"/>
            <w:vMerge w:val="restart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监督监测</w:t>
            </w:r>
          </w:p>
        </w:tc>
        <w:tc>
          <w:tcPr>
            <w:tcW w:w="1754" w:type="dxa"/>
            <w:vMerge w:val="restart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南通泰怡皮件有限公司</w:t>
            </w:r>
          </w:p>
        </w:tc>
        <w:tc>
          <w:tcPr>
            <w:tcW w:w="978" w:type="dxa"/>
            <w:vMerge w:val="restart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废水</w:t>
            </w:r>
          </w:p>
        </w:tc>
        <w:tc>
          <w:tcPr>
            <w:tcW w:w="1005" w:type="dxa"/>
            <w:vMerge w:val="restart"/>
            <w:vAlign w:val="center"/>
          </w:tcPr>
          <w:p w:rsidR="0098318B" w:rsidRDefault="0098318B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</w:rPr>
              <w:t>总排口</w:t>
            </w:r>
          </w:p>
        </w:tc>
        <w:tc>
          <w:tcPr>
            <w:tcW w:w="1581" w:type="dxa"/>
            <w:gridSpan w:val="6"/>
            <w:vAlign w:val="center"/>
          </w:tcPr>
          <w:p w:rsidR="0098318B" w:rsidRDefault="0098318B"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pH</w:t>
            </w:r>
            <w:r>
              <w:rPr>
                <w:rFonts w:hint="eastAsia"/>
                <w:color w:val="000000"/>
                <w:kern w:val="0"/>
                <w:szCs w:val="21"/>
              </w:rPr>
              <w:t>值</w:t>
            </w:r>
          </w:p>
        </w:tc>
        <w:tc>
          <w:tcPr>
            <w:tcW w:w="1181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hint="eastAsia"/>
              </w:rPr>
              <w:t>无量纲</w:t>
            </w:r>
          </w:p>
        </w:tc>
        <w:tc>
          <w:tcPr>
            <w:tcW w:w="1080" w:type="dxa"/>
            <w:vAlign w:val="center"/>
          </w:tcPr>
          <w:p w:rsidR="0098318B" w:rsidRDefault="0098318B">
            <w:pPr>
              <w:widowControl/>
              <w:jc w:val="center"/>
              <w:textAlignment w:val="center"/>
              <w:rPr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szCs w:val="21"/>
              </w:rPr>
              <w:t>8.3-8.4</w:t>
            </w:r>
          </w:p>
        </w:tc>
        <w:tc>
          <w:tcPr>
            <w:tcW w:w="709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ascii="Times New Roman" w:eastAsia="宋体" w:hAnsi="Times New Roman" w:cs="Times New Roman" w:hint="eastAsia"/>
              </w:rPr>
              <w:t>6-9</w:t>
            </w:r>
          </w:p>
        </w:tc>
        <w:tc>
          <w:tcPr>
            <w:tcW w:w="1061" w:type="dxa"/>
            <w:vMerge w:val="restart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2115" w:type="dxa"/>
            <w:vMerge w:val="restart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</w:tr>
      <w:tr w:rsidR="0098318B" w:rsidTr="00693CA3">
        <w:trPr>
          <w:trHeight w:val="90"/>
          <w:jc w:val="center"/>
        </w:trPr>
        <w:tc>
          <w:tcPr>
            <w:tcW w:w="489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379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134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754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978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005" w:type="dxa"/>
            <w:vMerge/>
            <w:vAlign w:val="center"/>
          </w:tcPr>
          <w:p w:rsidR="0098318B" w:rsidRDefault="0098318B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581" w:type="dxa"/>
            <w:gridSpan w:val="6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ascii="Times New Roman" w:eastAsia="宋体" w:hAnsi="Times New Roman" w:cs="Times New Roman" w:hint="eastAsia"/>
              </w:rPr>
              <w:t>石油类</w:t>
            </w:r>
          </w:p>
        </w:tc>
        <w:tc>
          <w:tcPr>
            <w:tcW w:w="1181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hint="eastAsia"/>
              </w:rPr>
              <w:t>mg/L</w:t>
            </w:r>
          </w:p>
        </w:tc>
        <w:tc>
          <w:tcPr>
            <w:tcW w:w="1080" w:type="dxa"/>
            <w:vAlign w:val="center"/>
          </w:tcPr>
          <w:p w:rsidR="0098318B" w:rsidRDefault="0098318B">
            <w:pPr>
              <w:widowControl/>
              <w:jc w:val="center"/>
              <w:textAlignment w:val="center"/>
              <w:rPr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ND</w:t>
            </w:r>
          </w:p>
        </w:tc>
        <w:tc>
          <w:tcPr>
            <w:tcW w:w="709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ascii="Times New Roman" w:eastAsia="宋体" w:hAnsi="Times New Roman" w:cs="Times New Roman" w:hint="eastAsia"/>
              </w:rPr>
              <w:t>—</w:t>
            </w:r>
          </w:p>
        </w:tc>
        <w:tc>
          <w:tcPr>
            <w:tcW w:w="1061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2115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</w:tr>
      <w:tr w:rsidR="0098318B" w:rsidTr="00693CA3">
        <w:trPr>
          <w:trHeight w:val="90"/>
          <w:jc w:val="center"/>
        </w:trPr>
        <w:tc>
          <w:tcPr>
            <w:tcW w:w="489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379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134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754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978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005" w:type="dxa"/>
            <w:vMerge/>
            <w:vAlign w:val="center"/>
          </w:tcPr>
          <w:p w:rsidR="0098318B" w:rsidRDefault="0098318B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581" w:type="dxa"/>
            <w:gridSpan w:val="6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悬浮物</w:t>
            </w:r>
          </w:p>
        </w:tc>
        <w:tc>
          <w:tcPr>
            <w:tcW w:w="1181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hint="eastAsia"/>
              </w:rPr>
              <w:t>mg/L</w:t>
            </w:r>
          </w:p>
        </w:tc>
        <w:tc>
          <w:tcPr>
            <w:tcW w:w="1080" w:type="dxa"/>
            <w:vAlign w:val="center"/>
          </w:tcPr>
          <w:p w:rsidR="0098318B" w:rsidRDefault="00165DF8">
            <w:pPr>
              <w:widowControl/>
              <w:jc w:val="center"/>
              <w:textAlignment w:val="center"/>
              <w:rPr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fldChar w:fldCharType="begin"/>
            </w:r>
            <w:r w:rsidR="0098318B">
              <w:rPr>
                <w:rFonts w:ascii="Times New Roman" w:eastAsia="宋体" w:hAnsi="Times New Roman" w:cs="Times New Roman"/>
                <w:color w:val="000000"/>
                <w:szCs w:val="21"/>
              </w:rPr>
              <w:instrText xml:space="preserve"> = average(E5:G5) \* MERGEFORMAT </w:instrText>
            </w: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fldChar w:fldCharType="separate"/>
            </w:r>
            <w:r w:rsidR="0098318B">
              <w:rPr>
                <w:rFonts w:ascii="Times New Roman" w:eastAsia="宋体" w:hAnsi="Times New Roman" w:cs="Times New Roman"/>
                <w:color w:val="000000"/>
                <w:szCs w:val="21"/>
              </w:rPr>
              <w:t>2</w:t>
            </w:r>
            <w:r w:rsidR="0098318B">
              <w:rPr>
                <w:rFonts w:ascii="Times New Roman" w:eastAsia="宋体" w:hAnsi="Times New Roman" w:cs="Times New Roman" w:hint="eastAsia"/>
                <w:color w:val="000000"/>
                <w:szCs w:val="21"/>
              </w:rPr>
              <w:t>4</w:t>
            </w: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fldChar w:fldCharType="end"/>
            </w:r>
          </w:p>
        </w:tc>
        <w:tc>
          <w:tcPr>
            <w:tcW w:w="709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ascii="Times New Roman" w:eastAsia="宋体" w:hAnsi="Times New Roman" w:cs="Times New Roman" w:hint="eastAsia"/>
              </w:rPr>
              <w:t>400</w:t>
            </w:r>
          </w:p>
        </w:tc>
        <w:tc>
          <w:tcPr>
            <w:tcW w:w="1061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2115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</w:tr>
      <w:tr w:rsidR="0098318B" w:rsidTr="00693CA3">
        <w:trPr>
          <w:trHeight w:val="90"/>
          <w:jc w:val="center"/>
        </w:trPr>
        <w:tc>
          <w:tcPr>
            <w:tcW w:w="489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379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134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754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978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005" w:type="dxa"/>
            <w:vMerge/>
            <w:vAlign w:val="center"/>
          </w:tcPr>
          <w:p w:rsidR="0098318B" w:rsidRDefault="0098318B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581" w:type="dxa"/>
            <w:gridSpan w:val="6"/>
            <w:vAlign w:val="center"/>
          </w:tcPr>
          <w:p w:rsidR="0098318B" w:rsidRDefault="0098318B"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/>
                <w:kern w:val="0"/>
                <w:szCs w:val="21"/>
              </w:rPr>
              <w:t>化学需氧量</w:t>
            </w:r>
          </w:p>
        </w:tc>
        <w:tc>
          <w:tcPr>
            <w:tcW w:w="1181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hint="eastAsia"/>
              </w:rPr>
              <w:t>mg/L</w:t>
            </w:r>
          </w:p>
        </w:tc>
        <w:tc>
          <w:tcPr>
            <w:tcW w:w="1080" w:type="dxa"/>
            <w:vAlign w:val="center"/>
          </w:tcPr>
          <w:p w:rsidR="0098318B" w:rsidRDefault="00165DF8">
            <w:pPr>
              <w:widowControl/>
              <w:jc w:val="center"/>
              <w:textAlignment w:val="center"/>
              <w:rPr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fldChar w:fldCharType="begin"/>
            </w:r>
            <w:r w:rsidR="0098318B">
              <w:rPr>
                <w:rFonts w:ascii="Times New Roman" w:eastAsia="宋体" w:hAnsi="Times New Roman" w:cs="Times New Roman"/>
                <w:color w:val="000000"/>
                <w:szCs w:val="21"/>
              </w:rPr>
              <w:instrText xml:space="preserve"> = average(E6:G6) \* MERGEFORMAT </w:instrText>
            </w: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fldChar w:fldCharType="separate"/>
            </w:r>
            <w:r w:rsidR="0098318B">
              <w:rPr>
                <w:rFonts w:ascii="Times New Roman" w:eastAsia="宋体" w:hAnsi="Times New Roman" w:cs="Times New Roman"/>
                <w:color w:val="000000"/>
                <w:szCs w:val="21"/>
              </w:rPr>
              <w:t>3</w:t>
            </w:r>
            <w:r w:rsidR="0098318B">
              <w:rPr>
                <w:rFonts w:ascii="Times New Roman" w:eastAsia="宋体" w:hAnsi="Times New Roman" w:cs="Times New Roman" w:hint="eastAsia"/>
                <w:color w:val="000000"/>
                <w:szCs w:val="21"/>
              </w:rPr>
              <w:t>3</w:t>
            </w: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fldChar w:fldCharType="end"/>
            </w:r>
          </w:p>
        </w:tc>
        <w:tc>
          <w:tcPr>
            <w:tcW w:w="709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cs="Times New Roman" w:hint="eastAsia"/>
                <w:szCs w:val="21"/>
              </w:rPr>
              <w:t>500</w:t>
            </w:r>
          </w:p>
        </w:tc>
        <w:tc>
          <w:tcPr>
            <w:tcW w:w="1061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2115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</w:tr>
      <w:tr w:rsidR="0098318B" w:rsidTr="00693CA3">
        <w:trPr>
          <w:trHeight w:val="90"/>
          <w:jc w:val="center"/>
        </w:trPr>
        <w:tc>
          <w:tcPr>
            <w:tcW w:w="489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379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134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754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978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005" w:type="dxa"/>
            <w:vMerge/>
            <w:vAlign w:val="center"/>
          </w:tcPr>
          <w:p w:rsidR="0098318B" w:rsidRDefault="0098318B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581" w:type="dxa"/>
            <w:gridSpan w:val="6"/>
            <w:vAlign w:val="center"/>
          </w:tcPr>
          <w:p w:rsidR="0098318B" w:rsidRDefault="0098318B"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/>
                <w:kern w:val="0"/>
                <w:szCs w:val="21"/>
              </w:rPr>
              <w:t>氨氮</w:t>
            </w:r>
          </w:p>
        </w:tc>
        <w:tc>
          <w:tcPr>
            <w:tcW w:w="1181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hint="eastAsia"/>
              </w:rPr>
              <w:t>mg/L</w:t>
            </w:r>
          </w:p>
        </w:tc>
        <w:tc>
          <w:tcPr>
            <w:tcW w:w="1080" w:type="dxa"/>
            <w:vAlign w:val="center"/>
          </w:tcPr>
          <w:p w:rsidR="0098318B" w:rsidRDefault="00165DF8">
            <w:pPr>
              <w:widowControl/>
              <w:jc w:val="center"/>
              <w:textAlignment w:val="center"/>
              <w:rPr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fldChar w:fldCharType="begin"/>
            </w:r>
            <w:r w:rsidR="0098318B">
              <w:rPr>
                <w:rFonts w:ascii="Times New Roman" w:eastAsia="宋体" w:hAnsi="Times New Roman" w:cs="Times New Roman"/>
                <w:color w:val="000000"/>
                <w:szCs w:val="21"/>
              </w:rPr>
              <w:instrText xml:space="preserve"> = average(E7:G7) \* MERGEFORMAT </w:instrText>
            </w: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fldChar w:fldCharType="separate"/>
            </w:r>
            <w:r w:rsidR="0098318B">
              <w:rPr>
                <w:rFonts w:ascii="Times New Roman" w:eastAsia="宋体" w:hAnsi="Times New Roman" w:cs="Times New Roman"/>
                <w:color w:val="000000"/>
                <w:szCs w:val="21"/>
              </w:rPr>
              <w:t>0.148</w:t>
            </w: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fldChar w:fldCharType="end"/>
            </w:r>
          </w:p>
        </w:tc>
        <w:tc>
          <w:tcPr>
            <w:tcW w:w="709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cs="Times New Roman" w:hint="eastAsia"/>
                <w:szCs w:val="21"/>
              </w:rPr>
              <w:t>45</w:t>
            </w:r>
          </w:p>
        </w:tc>
        <w:tc>
          <w:tcPr>
            <w:tcW w:w="1061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2115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</w:tr>
      <w:tr w:rsidR="0098318B" w:rsidTr="00693CA3">
        <w:trPr>
          <w:trHeight w:val="90"/>
          <w:jc w:val="center"/>
        </w:trPr>
        <w:tc>
          <w:tcPr>
            <w:tcW w:w="489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379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134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754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978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005" w:type="dxa"/>
            <w:vMerge/>
            <w:vAlign w:val="center"/>
          </w:tcPr>
          <w:p w:rsidR="0098318B" w:rsidRDefault="0098318B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581" w:type="dxa"/>
            <w:gridSpan w:val="6"/>
            <w:vAlign w:val="center"/>
          </w:tcPr>
          <w:p w:rsidR="0098318B" w:rsidRDefault="0098318B"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/>
                <w:kern w:val="0"/>
                <w:szCs w:val="21"/>
              </w:rPr>
              <w:t>总磷</w:t>
            </w:r>
          </w:p>
        </w:tc>
        <w:tc>
          <w:tcPr>
            <w:tcW w:w="1181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hint="eastAsia"/>
              </w:rPr>
              <w:t>mg/L</w:t>
            </w:r>
          </w:p>
        </w:tc>
        <w:tc>
          <w:tcPr>
            <w:tcW w:w="1080" w:type="dxa"/>
            <w:vAlign w:val="center"/>
          </w:tcPr>
          <w:p w:rsidR="0098318B" w:rsidRDefault="00165DF8">
            <w:pPr>
              <w:widowControl/>
              <w:jc w:val="center"/>
              <w:textAlignment w:val="center"/>
              <w:rPr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fldChar w:fldCharType="begin"/>
            </w:r>
            <w:r w:rsidR="0098318B">
              <w:rPr>
                <w:rFonts w:ascii="Times New Roman" w:eastAsia="宋体" w:hAnsi="Times New Roman" w:cs="Times New Roman"/>
                <w:color w:val="000000"/>
                <w:szCs w:val="21"/>
              </w:rPr>
              <w:instrText xml:space="preserve"> = average(E8:G8) \* MERGEFORMAT </w:instrText>
            </w: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fldChar w:fldCharType="separate"/>
            </w:r>
            <w:r w:rsidR="0098318B">
              <w:rPr>
                <w:rFonts w:ascii="Times New Roman" w:eastAsia="宋体" w:hAnsi="Times New Roman" w:cs="Times New Roman"/>
                <w:color w:val="000000"/>
                <w:szCs w:val="21"/>
              </w:rPr>
              <w:t>0.09</w:t>
            </w: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fldChar w:fldCharType="end"/>
            </w:r>
          </w:p>
        </w:tc>
        <w:tc>
          <w:tcPr>
            <w:tcW w:w="709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cs="Times New Roman" w:hint="eastAsia"/>
                <w:szCs w:val="21"/>
              </w:rPr>
              <w:t>8</w:t>
            </w:r>
          </w:p>
        </w:tc>
        <w:tc>
          <w:tcPr>
            <w:tcW w:w="1061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2115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</w:tr>
      <w:tr w:rsidR="0098318B" w:rsidTr="00693CA3">
        <w:trPr>
          <w:trHeight w:val="90"/>
          <w:jc w:val="center"/>
        </w:trPr>
        <w:tc>
          <w:tcPr>
            <w:tcW w:w="489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379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134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754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978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005" w:type="dxa"/>
            <w:vMerge/>
            <w:vAlign w:val="center"/>
          </w:tcPr>
          <w:p w:rsidR="0098318B" w:rsidRDefault="0098318B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581" w:type="dxa"/>
            <w:gridSpan w:val="6"/>
            <w:vAlign w:val="center"/>
          </w:tcPr>
          <w:p w:rsidR="0098318B" w:rsidRDefault="0098318B"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/>
                <w:kern w:val="0"/>
                <w:szCs w:val="21"/>
              </w:rPr>
              <w:t>总氮</w:t>
            </w:r>
          </w:p>
        </w:tc>
        <w:tc>
          <w:tcPr>
            <w:tcW w:w="1181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hint="eastAsia"/>
              </w:rPr>
              <w:t>mg/L</w:t>
            </w:r>
          </w:p>
        </w:tc>
        <w:tc>
          <w:tcPr>
            <w:tcW w:w="1080" w:type="dxa"/>
            <w:vAlign w:val="center"/>
          </w:tcPr>
          <w:p w:rsidR="0098318B" w:rsidRDefault="00165DF8">
            <w:pPr>
              <w:widowControl/>
              <w:jc w:val="center"/>
              <w:textAlignment w:val="center"/>
              <w:rPr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fldChar w:fldCharType="begin"/>
            </w:r>
            <w:r w:rsidR="0098318B">
              <w:rPr>
                <w:rFonts w:ascii="Times New Roman" w:eastAsia="宋体" w:hAnsi="Times New Roman" w:cs="Times New Roman"/>
                <w:color w:val="000000"/>
                <w:szCs w:val="21"/>
              </w:rPr>
              <w:instrText xml:space="preserve"> = average(E9:G9) \* MERGEFORMAT </w:instrText>
            </w: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fldChar w:fldCharType="separate"/>
            </w:r>
            <w:r w:rsidR="0098318B">
              <w:rPr>
                <w:rFonts w:ascii="Times New Roman" w:eastAsia="宋体" w:hAnsi="Times New Roman" w:cs="Times New Roman"/>
                <w:color w:val="000000"/>
                <w:szCs w:val="21"/>
              </w:rPr>
              <w:t>4.36</w:t>
            </w: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fldChar w:fldCharType="end"/>
            </w:r>
          </w:p>
        </w:tc>
        <w:tc>
          <w:tcPr>
            <w:tcW w:w="709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cs="Times New Roman" w:hint="eastAsia"/>
                <w:szCs w:val="21"/>
              </w:rPr>
              <w:t>70</w:t>
            </w:r>
          </w:p>
        </w:tc>
        <w:tc>
          <w:tcPr>
            <w:tcW w:w="1061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2115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</w:tr>
      <w:tr w:rsidR="0098318B" w:rsidTr="00693CA3">
        <w:trPr>
          <w:trHeight w:val="90"/>
          <w:jc w:val="center"/>
        </w:trPr>
        <w:tc>
          <w:tcPr>
            <w:tcW w:w="489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379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134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754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978" w:type="dxa"/>
            <w:vMerge w:val="restart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有组织废气</w:t>
            </w:r>
          </w:p>
        </w:tc>
        <w:tc>
          <w:tcPr>
            <w:tcW w:w="1005" w:type="dxa"/>
            <w:vMerge w:val="restart"/>
            <w:vAlign w:val="center"/>
          </w:tcPr>
          <w:p w:rsidR="0098318B" w:rsidRDefault="0098318B">
            <w:pPr>
              <w:jc w:val="center"/>
              <w:rPr>
                <w:sz w:val="18"/>
                <w:szCs w:val="18"/>
              </w:rPr>
            </w:pPr>
            <w:r>
              <w:rPr>
                <w:rFonts w:cs="Times New Roman" w:hint="eastAsia"/>
                <w:szCs w:val="21"/>
              </w:rPr>
              <w:t>DA001</w:t>
            </w:r>
            <w:r>
              <w:rPr>
                <w:rFonts w:cs="Times New Roman" w:hint="eastAsia"/>
                <w:szCs w:val="21"/>
              </w:rPr>
              <w:t>生产设施废气排放口</w:t>
            </w:r>
          </w:p>
        </w:tc>
        <w:tc>
          <w:tcPr>
            <w:tcW w:w="1581" w:type="dxa"/>
            <w:gridSpan w:val="6"/>
            <w:vAlign w:val="center"/>
          </w:tcPr>
          <w:p w:rsidR="0098318B" w:rsidRDefault="0098318B">
            <w:pPr>
              <w:jc w:val="center"/>
              <w:rPr>
                <w:sz w:val="20"/>
                <w:szCs w:val="20"/>
              </w:rPr>
            </w:pPr>
            <w:r>
              <w:rPr>
                <w:rFonts w:eastAsia="宋体" w:hint="eastAsia"/>
                <w:szCs w:val="21"/>
              </w:rPr>
              <w:t>低浓度颗粒物</w:t>
            </w:r>
          </w:p>
        </w:tc>
        <w:tc>
          <w:tcPr>
            <w:tcW w:w="1181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eastAsia="宋体"/>
                <w:szCs w:val="21"/>
              </w:rPr>
              <w:t>mg/m</w:t>
            </w:r>
            <w:r>
              <w:rPr>
                <w:rFonts w:eastAsia="宋体"/>
                <w:szCs w:val="21"/>
                <w:vertAlign w:val="superscript"/>
              </w:rPr>
              <w:t>3</w:t>
            </w:r>
          </w:p>
        </w:tc>
        <w:tc>
          <w:tcPr>
            <w:tcW w:w="1080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2.8</w:t>
            </w:r>
          </w:p>
        </w:tc>
        <w:tc>
          <w:tcPr>
            <w:tcW w:w="709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20</w:t>
            </w:r>
          </w:p>
        </w:tc>
        <w:tc>
          <w:tcPr>
            <w:tcW w:w="1061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2115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</w:tr>
      <w:tr w:rsidR="0098318B" w:rsidTr="00693CA3">
        <w:trPr>
          <w:trHeight w:val="90"/>
          <w:jc w:val="center"/>
        </w:trPr>
        <w:tc>
          <w:tcPr>
            <w:tcW w:w="489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379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134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754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978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005" w:type="dxa"/>
            <w:vMerge/>
            <w:vAlign w:val="center"/>
          </w:tcPr>
          <w:p w:rsidR="0098318B" w:rsidRDefault="0098318B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581" w:type="dxa"/>
            <w:gridSpan w:val="6"/>
            <w:vAlign w:val="center"/>
          </w:tcPr>
          <w:p w:rsidR="0098318B" w:rsidRDefault="0098318B">
            <w:pPr>
              <w:jc w:val="center"/>
              <w:rPr>
                <w:sz w:val="20"/>
                <w:szCs w:val="20"/>
              </w:rPr>
            </w:pPr>
            <w:r>
              <w:rPr>
                <w:rFonts w:eastAsia="宋体" w:hint="eastAsia"/>
                <w:szCs w:val="21"/>
              </w:rPr>
              <w:t>非甲烷总烃</w:t>
            </w:r>
          </w:p>
        </w:tc>
        <w:tc>
          <w:tcPr>
            <w:tcW w:w="1181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eastAsia="宋体"/>
                <w:szCs w:val="21"/>
              </w:rPr>
              <w:t>mg/m</w:t>
            </w:r>
            <w:r>
              <w:rPr>
                <w:rFonts w:eastAsia="宋体"/>
                <w:szCs w:val="21"/>
                <w:vertAlign w:val="superscript"/>
              </w:rPr>
              <w:t>3</w:t>
            </w:r>
          </w:p>
        </w:tc>
        <w:tc>
          <w:tcPr>
            <w:tcW w:w="1080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11.7</w:t>
            </w:r>
          </w:p>
        </w:tc>
        <w:tc>
          <w:tcPr>
            <w:tcW w:w="709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60</w:t>
            </w:r>
          </w:p>
        </w:tc>
        <w:tc>
          <w:tcPr>
            <w:tcW w:w="1061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2115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</w:tr>
      <w:tr w:rsidR="0098318B" w:rsidTr="00693CA3">
        <w:trPr>
          <w:trHeight w:val="90"/>
          <w:jc w:val="center"/>
        </w:trPr>
        <w:tc>
          <w:tcPr>
            <w:tcW w:w="489" w:type="dxa"/>
            <w:vMerge w:val="restart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47</w:t>
            </w:r>
          </w:p>
        </w:tc>
        <w:tc>
          <w:tcPr>
            <w:tcW w:w="1379" w:type="dxa"/>
            <w:vMerge w:val="restart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2022</w:t>
            </w:r>
            <w:r>
              <w:rPr>
                <w:rFonts w:hint="eastAsia"/>
                <w:szCs w:val="21"/>
              </w:rPr>
              <w:t>年</w:t>
            </w:r>
          </w:p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4</w:t>
            </w:r>
            <w:r>
              <w:rPr>
                <w:rFonts w:hint="eastAsia"/>
                <w:szCs w:val="21"/>
              </w:rPr>
              <w:t>月</w:t>
            </w:r>
            <w:r>
              <w:rPr>
                <w:rFonts w:hint="eastAsia"/>
                <w:szCs w:val="21"/>
              </w:rPr>
              <w:t>24</w:t>
            </w:r>
            <w:r>
              <w:rPr>
                <w:rFonts w:hint="eastAsia"/>
                <w:szCs w:val="21"/>
              </w:rPr>
              <w:t>日</w:t>
            </w:r>
          </w:p>
        </w:tc>
        <w:tc>
          <w:tcPr>
            <w:tcW w:w="1134" w:type="dxa"/>
            <w:vMerge w:val="restart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监督监测</w:t>
            </w:r>
          </w:p>
        </w:tc>
        <w:tc>
          <w:tcPr>
            <w:tcW w:w="1754" w:type="dxa"/>
            <w:vMerge w:val="restart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桑达化工（南通）有限公司</w:t>
            </w:r>
          </w:p>
        </w:tc>
        <w:tc>
          <w:tcPr>
            <w:tcW w:w="978" w:type="dxa"/>
            <w:vMerge w:val="restart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废水</w:t>
            </w:r>
          </w:p>
        </w:tc>
        <w:tc>
          <w:tcPr>
            <w:tcW w:w="1005" w:type="dxa"/>
            <w:vMerge w:val="restart"/>
            <w:vAlign w:val="center"/>
          </w:tcPr>
          <w:p w:rsidR="0098318B" w:rsidRDefault="0098318B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</w:rPr>
              <w:t>废水排放口</w:t>
            </w:r>
            <w:r>
              <w:rPr>
                <w:rFonts w:hint="eastAsia"/>
              </w:rPr>
              <w:t>DW001</w:t>
            </w:r>
          </w:p>
        </w:tc>
        <w:tc>
          <w:tcPr>
            <w:tcW w:w="1581" w:type="dxa"/>
            <w:gridSpan w:val="6"/>
            <w:vAlign w:val="center"/>
          </w:tcPr>
          <w:p w:rsidR="0098318B" w:rsidRDefault="0098318B"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pH</w:t>
            </w:r>
            <w:r>
              <w:rPr>
                <w:rFonts w:hint="eastAsia"/>
                <w:color w:val="000000"/>
                <w:kern w:val="0"/>
                <w:szCs w:val="21"/>
              </w:rPr>
              <w:t>值</w:t>
            </w:r>
          </w:p>
        </w:tc>
        <w:tc>
          <w:tcPr>
            <w:tcW w:w="1181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hint="eastAsia"/>
              </w:rPr>
              <w:t>无量纲</w:t>
            </w:r>
          </w:p>
        </w:tc>
        <w:tc>
          <w:tcPr>
            <w:tcW w:w="1080" w:type="dxa"/>
            <w:vAlign w:val="center"/>
          </w:tcPr>
          <w:p w:rsidR="0098318B" w:rsidRDefault="0098318B">
            <w:pPr>
              <w:widowControl/>
              <w:jc w:val="center"/>
              <w:textAlignment w:val="center"/>
              <w:rPr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szCs w:val="21"/>
              </w:rPr>
              <w:t>7.3-7.4</w:t>
            </w:r>
          </w:p>
        </w:tc>
        <w:tc>
          <w:tcPr>
            <w:tcW w:w="709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ascii="Times New Roman" w:eastAsia="宋体" w:hAnsi="Times New Roman" w:cs="Times New Roman" w:hint="eastAsia"/>
              </w:rPr>
              <w:t>6-9</w:t>
            </w:r>
          </w:p>
        </w:tc>
        <w:tc>
          <w:tcPr>
            <w:tcW w:w="1061" w:type="dxa"/>
            <w:vMerge w:val="restart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2115" w:type="dxa"/>
            <w:vMerge w:val="restart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</w:tr>
      <w:tr w:rsidR="0098318B" w:rsidTr="00693CA3">
        <w:trPr>
          <w:trHeight w:val="90"/>
          <w:jc w:val="center"/>
        </w:trPr>
        <w:tc>
          <w:tcPr>
            <w:tcW w:w="489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379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134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754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978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005" w:type="dxa"/>
            <w:vMerge/>
            <w:vAlign w:val="center"/>
          </w:tcPr>
          <w:p w:rsidR="0098318B" w:rsidRDefault="0098318B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581" w:type="dxa"/>
            <w:gridSpan w:val="6"/>
            <w:vAlign w:val="center"/>
          </w:tcPr>
          <w:p w:rsidR="0098318B" w:rsidRDefault="0098318B">
            <w:pPr>
              <w:jc w:val="center"/>
              <w:rPr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</w:rPr>
              <w:t>阴离子表面活性剂</w:t>
            </w:r>
          </w:p>
        </w:tc>
        <w:tc>
          <w:tcPr>
            <w:tcW w:w="1181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hint="eastAsia"/>
              </w:rPr>
              <w:t>mg/L</w:t>
            </w:r>
          </w:p>
        </w:tc>
        <w:tc>
          <w:tcPr>
            <w:tcW w:w="1080" w:type="dxa"/>
            <w:vAlign w:val="center"/>
          </w:tcPr>
          <w:p w:rsidR="0098318B" w:rsidRDefault="00165DF8">
            <w:pPr>
              <w:widowControl/>
              <w:jc w:val="center"/>
              <w:textAlignment w:val="center"/>
              <w:rPr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fldChar w:fldCharType="begin"/>
            </w:r>
            <w:r w:rsidR="0098318B">
              <w:rPr>
                <w:rFonts w:ascii="Times New Roman" w:eastAsia="宋体" w:hAnsi="Times New Roman" w:cs="Times New Roman"/>
                <w:color w:val="000000"/>
                <w:szCs w:val="21"/>
              </w:rPr>
              <w:instrText xml:space="preserve"> = average(E4:G4) \* MERGEFORMAT </w:instrText>
            </w: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fldChar w:fldCharType="separate"/>
            </w:r>
            <w:r w:rsidR="0098318B">
              <w:rPr>
                <w:rFonts w:ascii="Times New Roman" w:eastAsia="宋体" w:hAnsi="Times New Roman" w:cs="Times New Roman"/>
                <w:color w:val="000000"/>
                <w:szCs w:val="21"/>
              </w:rPr>
              <w:t>0.06</w:t>
            </w: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fldChar w:fldCharType="end"/>
            </w:r>
          </w:p>
        </w:tc>
        <w:tc>
          <w:tcPr>
            <w:tcW w:w="709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ascii="Times New Roman" w:eastAsia="宋体" w:hAnsi="Times New Roman" w:cs="Times New Roman" w:hint="eastAsia"/>
              </w:rPr>
              <w:t>20</w:t>
            </w:r>
          </w:p>
        </w:tc>
        <w:tc>
          <w:tcPr>
            <w:tcW w:w="1061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2115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</w:tr>
      <w:tr w:rsidR="0098318B" w:rsidTr="00693CA3">
        <w:trPr>
          <w:trHeight w:val="287"/>
          <w:jc w:val="center"/>
        </w:trPr>
        <w:tc>
          <w:tcPr>
            <w:tcW w:w="489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379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134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754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978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005" w:type="dxa"/>
            <w:vMerge/>
            <w:vAlign w:val="center"/>
          </w:tcPr>
          <w:p w:rsidR="0098318B" w:rsidRDefault="0098318B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581" w:type="dxa"/>
            <w:gridSpan w:val="6"/>
            <w:vAlign w:val="center"/>
          </w:tcPr>
          <w:p w:rsidR="0098318B" w:rsidRDefault="0098318B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Cs w:val="21"/>
              </w:rPr>
              <w:t>悬浮物</w:t>
            </w:r>
          </w:p>
        </w:tc>
        <w:tc>
          <w:tcPr>
            <w:tcW w:w="1181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hint="eastAsia"/>
              </w:rPr>
              <w:t>mg/L</w:t>
            </w:r>
          </w:p>
        </w:tc>
        <w:tc>
          <w:tcPr>
            <w:tcW w:w="1080" w:type="dxa"/>
            <w:vAlign w:val="center"/>
          </w:tcPr>
          <w:p w:rsidR="0098318B" w:rsidRDefault="00165DF8">
            <w:pPr>
              <w:widowControl/>
              <w:jc w:val="center"/>
              <w:textAlignment w:val="center"/>
              <w:rPr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fldChar w:fldCharType="begin"/>
            </w:r>
            <w:r w:rsidR="0098318B">
              <w:rPr>
                <w:rFonts w:ascii="Times New Roman" w:eastAsia="宋体" w:hAnsi="Times New Roman" w:cs="Times New Roman"/>
                <w:color w:val="000000"/>
                <w:szCs w:val="21"/>
              </w:rPr>
              <w:instrText xml:space="preserve"> = average(E5:G5) \* MERGEFORMAT </w:instrText>
            </w: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fldChar w:fldCharType="separate"/>
            </w:r>
            <w:r w:rsidR="0098318B">
              <w:rPr>
                <w:rFonts w:ascii="Times New Roman" w:eastAsia="宋体" w:hAnsi="Times New Roman" w:cs="Times New Roman"/>
                <w:color w:val="000000"/>
                <w:szCs w:val="21"/>
              </w:rPr>
              <w:t>23</w:t>
            </w: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fldChar w:fldCharType="end"/>
            </w:r>
          </w:p>
        </w:tc>
        <w:tc>
          <w:tcPr>
            <w:tcW w:w="709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ascii="Times New Roman" w:eastAsia="宋体" w:hAnsi="Times New Roman" w:cs="Times New Roman" w:hint="eastAsia"/>
              </w:rPr>
              <w:t>100</w:t>
            </w:r>
          </w:p>
        </w:tc>
        <w:tc>
          <w:tcPr>
            <w:tcW w:w="1061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2115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</w:tr>
      <w:tr w:rsidR="0098318B" w:rsidTr="00693CA3">
        <w:trPr>
          <w:trHeight w:val="90"/>
          <w:jc w:val="center"/>
        </w:trPr>
        <w:tc>
          <w:tcPr>
            <w:tcW w:w="489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379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134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754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978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005" w:type="dxa"/>
            <w:vMerge/>
            <w:vAlign w:val="center"/>
          </w:tcPr>
          <w:p w:rsidR="0098318B" w:rsidRDefault="0098318B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581" w:type="dxa"/>
            <w:gridSpan w:val="6"/>
            <w:vAlign w:val="center"/>
          </w:tcPr>
          <w:p w:rsidR="0098318B" w:rsidRDefault="0098318B"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/>
                <w:kern w:val="0"/>
                <w:szCs w:val="21"/>
              </w:rPr>
              <w:t>化学需氧量</w:t>
            </w:r>
          </w:p>
        </w:tc>
        <w:tc>
          <w:tcPr>
            <w:tcW w:w="1181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hint="eastAsia"/>
              </w:rPr>
              <w:t>mg/L</w:t>
            </w:r>
          </w:p>
        </w:tc>
        <w:tc>
          <w:tcPr>
            <w:tcW w:w="1080" w:type="dxa"/>
            <w:vAlign w:val="center"/>
          </w:tcPr>
          <w:p w:rsidR="0098318B" w:rsidRDefault="00165DF8">
            <w:pPr>
              <w:widowControl/>
              <w:jc w:val="center"/>
              <w:textAlignment w:val="center"/>
              <w:rPr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fldChar w:fldCharType="begin"/>
            </w:r>
            <w:r w:rsidR="0098318B">
              <w:rPr>
                <w:rFonts w:ascii="Times New Roman" w:eastAsia="宋体" w:hAnsi="Times New Roman" w:cs="Times New Roman"/>
                <w:color w:val="000000"/>
                <w:szCs w:val="21"/>
              </w:rPr>
              <w:instrText xml:space="preserve"> = average(E6:G6) \* MERGEFORMAT </w:instrText>
            </w: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fldChar w:fldCharType="separate"/>
            </w:r>
            <w:r w:rsidR="0098318B">
              <w:rPr>
                <w:rFonts w:ascii="Times New Roman" w:eastAsia="宋体" w:hAnsi="Times New Roman" w:cs="Times New Roman"/>
                <w:color w:val="000000"/>
                <w:szCs w:val="21"/>
              </w:rPr>
              <w:t>36</w:t>
            </w: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fldChar w:fldCharType="end"/>
            </w:r>
          </w:p>
        </w:tc>
        <w:tc>
          <w:tcPr>
            <w:tcW w:w="709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cs="Times New Roman" w:hint="eastAsia"/>
                <w:szCs w:val="21"/>
              </w:rPr>
              <w:t>500</w:t>
            </w:r>
          </w:p>
        </w:tc>
        <w:tc>
          <w:tcPr>
            <w:tcW w:w="1061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2115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</w:tr>
      <w:tr w:rsidR="0098318B" w:rsidTr="00693CA3">
        <w:trPr>
          <w:trHeight w:val="90"/>
          <w:jc w:val="center"/>
        </w:trPr>
        <w:tc>
          <w:tcPr>
            <w:tcW w:w="489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379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134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754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978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005" w:type="dxa"/>
            <w:vMerge/>
            <w:vAlign w:val="center"/>
          </w:tcPr>
          <w:p w:rsidR="0098318B" w:rsidRDefault="0098318B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581" w:type="dxa"/>
            <w:gridSpan w:val="6"/>
            <w:vAlign w:val="center"/>
          </w:tcPr>
          <w:p w:rsidR="0098318B" w:rsidRDefault="0098318B"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/>
                <w:kern w:val="0"/>
                <w:szCs w:val="21"/>
              </w:rPr>
              <w:t>氨氮</w:t>
            </w:r>
          </w:p>
        </w:tc>
        <w:tc>
          <w:tcPr>
            <w:tcW w:w="1181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hint="eastAsia"/>
              </w:rPr>
              <w:t>mg/L</w:t>
            </w:r>
          </w:p>
        </w:tc>
        <w:tc>
          <w:tcPr>
            <w:tcW w:w="1080" w:type="dxa"/>
            <w:vAlign w:val="center"/>
          </w:tcPr>
          <w:p w:rsidR="0098318B" w:rsidRDefault="00165DF8">
            <w:pPr>
              <w:widowControl/>
              <w:jc w:val="center"/>
              <w:textAlignment w:val="center"/>
              <w:rPr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fldChar w:fldCharType="begin"/>
            </w:r>
            <w:r w:rsidR="0098318B">
              <w:rPr>
                <w:rFonts w:ascii="Times New Roman" w:eastAsia="宋体" w:hAnsi="Times New Roman" w:cs="Times New Roman"/>
                <w:color w:val="000000"/>
                <w:szCs w:val="21"/>
              </w:rPr>
              <w:instrText xml:space="preserve"> = average(E7:G7) \* MERGEFORMAT </w:instrText>
            </w: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fldChar w:fldCharType="separate"/>
            </w:r>
            <w:r w:rsidR="0098318B">
              <w:rPr>
                <w:rFonts w:ascii="Times New Roman" w:eastAsia="宋体" w:hAnsi="Times New Roman" w:cs="Times New Roman"/>
                <w:color w:val="000000"/>
                <w:szCs w:val="21"/>
              </w:rPr>
              <w:t>0.553</w:t>
            </w: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fldChar w:fldCharType="end"/>
            </w:r>
          </w:p>
        </w:tc>
        <w:tc>
          <w:tcPr>
            <w:tcW w:w="709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cs="Times New Roman" w:hint="eastAsia"/>
                <w:szCs w:val="21"/>
              </w:rPr>
              <w:t>20</w:t>
            </w:r>
          </w:p>
        </w:tc>
        <w:tc>
          <w:tcPr>
            <w:tcW w:w="1061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2115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</w:tr>
      <w:tr w:rsidR="0098318B" w:rsidTr="00693CA3">
        <w:trPr>
          <w:trHeight w:val="90"/>
          <w:jc w:val="center"/>
        </w:trPr>
        <w:tc>
          <w:tcPr>
            <w:tcW w:w="489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379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134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754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978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005" w:type="dxa"/>
            <w:vMerge/>
            <w:vAlign w:val="center"/>
          </w:tcPr>
          <w:p w:rsidR="0098318B" w:rsidRDefault="0098318B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581" w:type="dxa"/>
            <w:gridSpan w:val="6"/>
            <w:vAlign w:val="center"/>
          </w:tcPr>
          <w:p w:rsidR="0098318B" w:rsidRDefault="0098318B"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/>
                <w:kern w:val="0"/>
                <w:szCs w:val="21"/>
              </w:rPr>
              <w:t>总磷</w:t>
            </w:r>
          </w:p>
        </w:tc>
        <w:tc>
          <w:tcPr>
            <w:tcW w:w="1181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hint="eastAsia"/>
              </w:rPr>
              <w:t>mg/L</w:t>
            </w:r>
          </w:p>
        </w:tc>
        <w:tc>
          <w:tcPr>
            <w:tcW w:w="1080" w:type="dxa"/>
            <w:vAlign w:val="center"/>
          </w:tcPr>
          <w:p w:rsidR="0098318B" w:rsidRDefault="00165DF8">
            <w:pPr>
              <w:widowControl/>
              <w:jc w:val="center"/>
              <w:textAlignment w:val="center"/>
              <w:rPr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fldChar w:fldCharType="begin"/>
            </w:r>
            <w:r w:rsidR="0098318B">
              <w:rPr>
                <w:rFonts w:ascii="Times New Roman" w:eastAsia="宋体" w:hAnsi="Times New Roman" w:cs="Times New Roman"/>
                <w:color w:val="000000"/>
                <w:szCs w:val="21"/>
              </w:rPr>
              <w:instrText xml:space="preserve"> = average(E8:G8) \* MERGEFORMAT </w:instrText>
            </w: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fldChar w:fldCharType="separate"/>
            </w:r>
            <w:r w:rsidR="0098318B">
              <w:rPr>
                <w:rFonts w:ascii="Times New Roman" w:eastAsia="宋体" w:hAnsi="Times New Roman" w:cs="Times New Roman"/>
                <w:color w:val="000000"/>
                <w:szCs w:val="21"/>
              </w:rPr>
              <w:t>0.2</w:t>
            </w: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fldChar w:fldCharType="end"/>
            </w:r>
            <w:r w:rsidR="0098318B">
              <w:rPr>
                <w:rFonts w:ascii="Times New Roman" w:eastAsia="宋体" w:hAnsi="Times New Roman" w:cs="Times New Roman" w:hint="eastAsia"/>
                <w:color w:val="000000"/>
                <w:szCs w:val="21"/>
              </w:rPr>
              <w:t>0</w:t>
            </w:r>
          </w:p>
        </w:tc>
        <w:tc>
          <w:tcPr>
            <w:tcW w:w="709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cs="Times New Roman" w:hint="eastAsia"/>
                <w:szCs w:val="21"/>
              </w:rPr>
              <w:t>1.5</w:t>
            </w:r>
          </w:p>
        </w:tc>
        <w:tc>
          <w:tcPr>
            <w:tcW w:w="1061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2115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</w:tr>
      <w:tr w:rsidR="0098318B" w:rsidTr="00693CA3">
        <w:trPr>
          <w:trHeight w:val="90"/>
          <w:jc w:val="center"/>
        </w:trPr>
        <w:tc>
          <w:tcPr>
            <w:tcW w:w="489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379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134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754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978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005" w:type="dxa"/>
            <w:vMerge/>
            <w:vAlign w:val="center"/>
          </w:tcPr>
          <w:p w:rsidR="0098318B" w:rsidRDefault="0098318B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581" w:type="dxa"/>
            <w:gridSpan w:val="6"/>
            <w:vAlign w:val="center"/>
          </w:tcPr>
          <w:p w:rsidR="0098318B" w:rsidRDefault="0098318B"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/>
                <w:kern w:val="0"/>
                <w:szCs w:val="21"/>
              </w:rPr>
              <w:t>总氮</w:t>
            </w:r>
          </w:p>
        </w:tc>
        <w:tc>
          <w:tcPr>
            <w:tcW w:w="1181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hint="eastAsia"/>
              </w:rPr>
              <w:t>mg/L</w:t>
            </w:r>
          </w:p>
        </w:tc>
        <w:tc>
          <w:tcPr>
            <w:tcW w:w="1080" w:type="dxa"/>
            <w:vAlign w:val="center"/>
          </w:tcPr>
          <w:p w:rsidR="0098318B" w:rsidRDefault="00165DF8">
            <w:pPr>
              <w:widowControl/>
              <w:jc w:val="center"/>
              <w:textAlignment w:val="center"/>
              <w:rPr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fldChar w:fldCharType="begin"/>
            </w:r>
            <w:r w:rsidR="0098318B">
              <w:rPr>
                <w:rFonts w:ascii="Times New Roman" w:eastAsia="宋体" w:hAnsi="Times New Roman" w:cs="Times New Roman"/>
                <w:color w:val="000000"/>
                <w:szCs w:val="21"/>
              </w:rPr>
              <w:instrText xml:space="preserve"> = average(E9:G9) \* MERGEFORMAT </w:instrText>
            </w: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fldChar w:fldCharType="separate"/>
            </w:r>
            <w:r w:rsidR="0098318B">
              <w:rPr>
                <w:rFonts w:ascii="Times New Roman" w:eastAsia="宋体" w:hAnsi="Times New Roman" w:cs="Times New Roman"/>
                <w:color w:val="000000"/>
                <w:szCs w:val="21"/>
              </w:rPr>
              <w:t>4.39</w:t>
            </w: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fldChar w:fldCharType="end"/>
            </w:r>
          </w:p>
        </w:tc>
        <w:tc>
          <w:tcPr>
            <w:tcW w:w="709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cs="Times New Roman" w:hint="eastAsia"/>
                <w:szCs w:val="21"/>
              </w:rPr>
              <w:t>—</w:t>
            </w:r>
          </w:p>
        </w:tc>
        <w:tc>
          <w:tcPr>
            <w:tcW w:w="1061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2115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</w:tr>
      <w:tr w:rsidR="0098318B" w:rsidTr="00693CA3">
        <w:trPr>
          <w:trHeight w:val="90"/>
          <w:jc w:val="center"/>
        </w:trPr>
        <w:tc>
          <w:tcPr>
            <w:tcW w:w="489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379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134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754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978" w:type="dxa"/>
            <w:vMerge w:val="restart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有组织废气</w:t>
            </w:r>
          </w:p>
        </w:tc>
        <w:tc>
          <w:tcPr>
            <w:tcW w:w="1005" w:type="dxa"/>
            <w:vMerge w:val="restart"/>
            <w:vAlign w:val="center"/>
          </w:tcPr>
          <w:p w:rsidR="0098318B" w:rsidRDefault="0098318B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DA001</w:t>
            </w:r>
            <w:r>
              <w:rPr>
                <w:rFonts w:hint="eastAsia"/>
                <w:sz w:val="18"/>
                <w:szCs w:val="18"/>
              </w:rPr>
              <w:t>排气筒</w:t>
            </w:r>
          </w:p>
        </w:tc>
        <w:tc>
          <w:tcPr>
            <w:tcW w:w="1581" w:type="dxa"/>
            <w:gridSpan w:val="6"/>
            <w:vAlign w:val="center"/>
          </w:tcPr>
          <w:p w:rsidR="0098318B" w:rsidRDefault="0098318B">
            <w:pPr>
              <w:jc w:val="center"/>
              <w:rPr>
                <w:sz w:val="20"/>
                <w:szCs w:val="20"/>
              </w:rPr>
            </w:pPr>
            <w:r>
              <w:rPr>
                <w:rFonts w:eastAsia="宋体" w:hint="eastAsia"/>
                <w:szCs w:val="21"/>
              </w:rPr>
              <w:t>低浓度颗粒物</w:t>
            </w:r>
          </w:p>
        </w:tc>
        <w:tc>
          <w:tcPr>
            <w:tcW w:w="1181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eastAsia="宋体"/>
                <w:szCs w:val="21"/>
              </w:rPr>
              <w:t>mg/m</w:t>
            </w:r>
            <w:r>
              <w:rPr>
                <w:rFonts w:eastAsia="宋体"/>
                <w:szCs w:val="21"/>
                <w:vertAlign w:val="superscript"/>
              </w:rPr>
              <w:t>3</w:t>
            </w:r>
          </w:p>
        </w:tc>
        <w:tc>
          <w:tcPr>
            <w:tcW w:w="1080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2</w:t>
            </w:r>
          </w:p>
        </w:tc>
        <w:tc>
          <w:tcPr>
            <w:tcW w:w="709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120</w:t>
            </w:r>
          </w:p>
        </w:tc>
        <w:tc>
          <w:tcPr>
            <w:tcW w:w="1061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2115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</w:tr>
      <w:tr w:rsidR="0098318B" w:rsidTr="00693CA3">
        <w:trPr>
          <w:trHeight w:val="90"/>
          <w:jc w:val="center"/>
        </w:trPr>
        <w:tc>
          <w:tcPr>
            <w:tcW w:w="489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379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134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754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978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005" w:type="dxa"/>
            <w:vMerge/>
            <w:vAlign w:val="center"/>
          </w:tcPr>
          <w:p w:rsidR="0098318B" w:rsidRDefault="0098318B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581" w:type="dxa"/>
            <w:gridSpan w:val="6"/>
            <w:vAlign w:val="center"/>
          </w:tcPr>
          <w:p w:rsidR="0098318B" w:rsidRDefault="0098318B">
            <w:pPr>
              <w:jc w:val="center"/>
              <w:rPr>
                <w:sz w:val="20"/>
                <w:szCs w:val="20"/>
              </w:rPr>
            </w:pPr>
            <w:r>
              <w:rPr>
                <w:rFonts w:eastAsia="宋体" w:hint="eastAsia"/>
                <w:szCs w:val="21"/>
              </w:rPr>
              <w:t>非甲烷总烃</w:t>
            </w:r>
          </w:p>
        </w:tc>
        <w:tc>
          <w:tcPr>
            <w:tcW w:w="1181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eastAsia="宋体"/>
                <w:szCs w:val="21"/>
              </w:rPr>
              <w:t>mg/m</w:t>
            </w:r>
            <w:r>
              <w:rPr>
                <w:rFonts w:eastAsia="宋体"/>
                <w:szCs w:val="21"/>
                <w:vertAlign w:val="superscript"/>
              </w:rPr>
              <w:t>3</w:t>
            </w:r>
          </w:p>
        </w:tc>
        <w:tc>
          <w:tcPr>
            <w:tcW w:w="1080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4.09</w:t>
            </w:r>
          </w:p>
        </w:tc>
        <w:tc>
          <w:tcPr>
            <w:tcW w:w="709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80</w:t>
            </w:r>
          </w:p>
        </w:tc>
        <w:tc>
          <w:tcPr>
            <w:tcW w:w="1061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2115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</w:tr>
      <w:tr w:rsidR="0098318B" w:rsidTr="00693CA3">
        <w:trPr>
          <w:trHeight w:val="90"/>
          <w:jc w:val="center"/>
        </w:trPr>
        <w:tc>
          <w:tcPr>
            <w:tcW w:w="489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379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134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754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978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005" w:type="dxa"/>
            <w:vMerge/>
            <w:vAlign w:val="center"/>
          </w:tcPr>
          <w:p w:rsidR="0098318B" w:rsidRDefault="0098318B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581" w:type="dxa"/>
            <w:gridSpan w:val="6"/>
            <w:vAlign w:val="center"/>
          </w:tcPr>
          <w:p w:rsidR="0098318B" w:rsidRDefault="0098318B">
            <w:pPr>
              <w:jc w:val="center"/>
              <w:rPr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臭气浓度</w:t>
            </w:r>
          </w:p>
        </w:tc>
        <w:tc>
          <w:tcPr>
            <w:tcW w:w="1181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无量纲</w:t>
            </w:r>
          </w:p>
        </w:tc>
        <w:tc>
          <w:tcPr>
            <w:tcW w:w="1080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1088</w:t>
            </w:r>
          </w:p>
        </w:tc>
        <w:tc>
          <w:tcPr>
            <w:tcW w:w="709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1500</w:t>
            </w:r>
          </w:p>
        </w:tc>
        <w:tc>
          <w:tcPr>
            <w:tcW w:w="1061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2115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</w:tr>
      <w:tr w:rsidR="0098318B" w:rsidTr="00693CA3">
        <w:trPr>
          <w:trHeight w:val="90"/>
          <w:jc w:val="center"/>
        </w:trPr>
        <w:tc>
          <w:tcPr>
            <w:tcW w:w="489" w:type="dxa"/>
            <w:vMerge w:val="restart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48</w:t>
            </w:r>
          </w:p>
        </w:tc>
        <w:tc>
          <w:tcPr>
            <w:tcW w:w="1379" w:type="dxa"/>
            <w:vMerge w:val="restart"/>
            <w:vAlign w:val="center"/>
          </w:tcPr>
          <w:p w:rsidR="0098318B" w:rsidRDefault="0098318B">
            <w:pPr>
              <w:jc w:val="center"/>
            </w:pPr>
            <w:r>
              <w:rPr>
                <w:rFonts w:hint="eastAsia"/>
              </w:rPr>
              <w:t>2022</w:t>
            </w:r>
            <w:r>
              <w:rPr>
                <w:rFonts w:hint="eastAsia"/>
              </w:rPr>
              <w:t>年</w:t>
            </w:r>
            <w:r>
              <w:rPr>
                <w:rFonts w:hint="eastAsia"/>
              </w:rPr>
              <w:t>5</w:t>
            </w:r>
            <w:r>
              <w:rPr>
                <w:rFonts w:hint="eastAsia"/>
              </w:rPr>
              <w:t>月</w:t>
            </w:r>
            <w:r>
              <w:rPr>
                <w:rFonts w:hint="eastAsia"/>
              </w:rPr>
              <w:t>19-20</w:t>
            </w:r>
            <w:r>
              <w:rPr>
                <w:rFonts w:hint="eastAsia"/>
              </w:rPr>
              <w:t>日</w:t>
            </w:r>
          </w:p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hint="eastAsia"/>
              </w:rPr>
              <w:t>2022</w:t>
            </w:r>
            <w:r>
              <w:rPr>
                <w:rFonts w:hint="eastAsia"/>
              </w:rPr>
              <w:t>年</w:t>
            </w:r>
            <w:r>
              <w:rPr>
                <w:rFonts w:hint="eastAsia"/>
              </w:rPr>
              <w:t>6</w:t>
            </w:r>
            <w:r>
              <w:rPr>
                <w:rFonts w:hint="eastAsia"/>
              </w:rPr>
              <w:t>月</w:t>
            </w:r>
            <w:r>
              <w:rPr>
                <w:rFonts w:hint="eastAsia"/>
              </w:rPr>
              <w:t>9</w:t>
            </w:r>
            <w:r>
              <w:rPr>
                <w:rFonts w:hint="eastAsia"/>
              </w:rPr>
              <w:t>日</w:t>
            </w:r>
          </w:p>
        </w:tc>
        <w:tc>
          <w:tcPr>
            <w:tcW w:w="1134" w:type="dxa"/>
            <w:vMerge w:val="restart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监督监测</w:t>
            </w:r>
          </w:p>
        </w:tc>
        <w:tc>
          <w:tcPr>
            <w:tcW w:w="1754" w:type="dxa"/>
            <w:vMerge w:val="restart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t>上海电气南通国海环保科技有限公司</w:t>
            </w:r>
          </w:p>
        </w:tc>
        <w:tc>
          <w:tcPr>
            <w:tcW w:w="978" w:type="dxa"/>
            <w:vMerge w:val="restart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废水</w:t>
            </w:r>
          </w:p>
        </w:tc>
        <w:tc>
          <w:tcPr>
            <w:tcW w:w="1005" w:type="dxa"/>
            <w:vMerge w:val="restart"/>
            <w:vAlign w:val="center"/>
          </w:tcPr>
          <w:p w:rsidR="0098318B" w:rsidRDefault="0098318B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581" w:type="dxa"/>
            <w:gridSpan w:val="6"/>
            <w:vAlign w:val="center"/>
          </w:tcPr>
          <w:p w:rsidR="0098318B" w:rsidRDefault="0098318B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</w:rPr>
              <w:t>pH</w:t>
            </w:r>
            <w:r>
              <w:rPr>
                <w:rFonts w:hint="eastAsia"/>
              </w:rPr>
              <w:t>值</w:t>
            </w:r>
          </w:p>
        </w:tc>
        <w:tc>
          <w:tcPr>
            <w:tcW w:w="1181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ascii="Times New Roman" w:eastAsia="宋体" w:hAnsi="Times New Roman" w:cs="Times New Roman" w:hint="eastAsia"/>
              </w:rPr>
              <w:t>无量纲</w:t>
            </w:r>
          </w:p>
        </w:tc>
        <w:tc>
          <w:tcPr>
            <w:tcW w:w="1080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7.3-7.4</w:t>
            </w:r>
          </w:p>
        </w:tc>
        <w:tc>
          <w:tcPr>
            <w:tcW w:w="709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ascii="Times New Roman" w:eastAsia="宋体" w:hAnsi="Times New Roman" w:cs="Times New Roman" w:hint="eastAsia"/>
              </w:rPr>
              <w:t>6-9</w:t>
            </w:r>
          </w:p>
        </w:tc>
        <w:tc>
          <w:tcPr>
            <w:tcW w:w="1061" w:type="dxa"/>
            <w:vMerge w:val="restart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2115" w:type="dxa"/>
            <w:vMerge w:val="restart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</w:tr>
      <w:tr w:rsidR="0098318B" w:rsidTr="00693CA3">
        <w:trPr>
          <w:trHeight w:val="90"/>
          <w:jc w:val="center"/>
        </w:trPr>
        <w:tc>
          <w:tcPr>
            <w:tcW w:w="489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379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134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754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978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005" w:type="dxa"/>
            <w:vMerge/>
          </w:tcPr>
          <w:p w:rsidR="0098318B" w:rsidRDefault="0098318B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581" w:type="dxa"/>
            <w:gridSpan w:val="6"/>
            <w:vAlign w:val="center"/>
          </w:tcPr>
          <w:p w:rsidR="0098318B" w:rsidRDefault="0098318B"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rFonts w:hint="eastAsia"/>
              </w:rPr>
              <w:t>化学需氧量</w:t>
            </w:r>
          </w:p>
        </w:tc>
        <w:tc>
          <w:tcPr>
            <w:tcW w:w="1181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hint="eastAsia"/>
              </w:rPr>
              <w:t>mg/L</w:t>
            </w:r>
          </w:p>
        </w:tc>
        <w:tc>
          <w:tcPr>
            <w:tcW w:w="1080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106</w:t>
            </w:r>
          </w:p>
        </w:tc>
        <w:tc>
          <w:tcPr>
            <w:tcW w:w="709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500</w:t>
            </w:r>
          </w:p>
        </w:tc>
        <w:tc>
          <w:tcPr>
            <w:tcW w:w="1061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2115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</w:tr>
      <w:tr w:rsidR="0098318B" w:rsidTr="00693CA3">
        <w:trPr>
          <w:trHeight w:val="90"/>
          <w:jc w:val="center"/>
        </w:trPr>
        <w:tc>
          <w:tcPr>
            <w:tcW w:w="489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379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134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754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978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005" w:type="dxa"/>
            <w:vMerge/>
          </w:tcPr>
          <w:p w:rsidR="0098318B" w:rsidRDefault="0098318B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581" w:type="dxa"/>
            <w:gridSpan w:val="6"/>
            <w:vAlign w:val="center"/>
          </w:tcPr>
          <w:p w:rsidR="0098318B" w:rsidRDefault="0098318B"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rFonts w:hint="eastAsia"/>
              </w:rPr>
              <w:t>悬浮物</w:t>
            </w:r>
          </w:p>
        </w:tc>
        <w:tc>
          <w:tcPr>
            <w:tcW w:w="1181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hint="eastAsia"/>
              </w:rPr>
              <w:t>mg/L</w:t>
            </w:r>
          </w:p>
        </w:tc>
        <w:tc>
          <w:tcPr>
            <w:tcW w:w="1080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42</w:t>
            </w:r>
          </w:p>
        </w:tc>
        <w:tc>
          <w:tcPr>
            <w:tcW w:w="709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400</w:t>
            </w:r>
          </w:p>
        </w:tc>
        <w:tc>
          <w:tcPr>
            <w:tcW w:w="1061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2115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</w:tr>
      <w:tr w:rsidR="0098318B" w:rsidTr="00693CA3">
        <w:trPr>
          <w:trHeight w:val="90"/>
          <w:jc w:val="center"/>
        </w:trPr>
        <w:tc>
          <w:tcPr>
            <w:tcW w:w="489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379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134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754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978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005" w:type="dxa"/>
            <w:vMerge/>
          </w:tcPr>
          <w:p w:rsidR="0098318B" w:rsidRDefault="0098318B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581" w:type="dxa"/>
            <w:gridSpan w:val="6"/>
            <w:vAlign w:val="center"/>
          </w:tcPr>
          <w:p w:rsidR="0098318B" w:rsidRDefault="0098318B"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rFonts w:hint="eastAsia"/>
              </w:rPr>
              <w:t>石油类</w:t>
            </w:r>
          </w:p>
        </w:tc>
        <w:tc>
          <w:tcPr>
            <w:tcW w:w="1181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hint="eastAsia"/>
              </w:rPr>
              <w:t>mg/L</w:t>
            </w:r>
          </w:p>
        </w:tc>
        <w:tc>
          <w:tcPr>
            <w:tcW w:w="1080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hint="eastAsia"/>
              </w:rPr>
              <w:t>0.09</w:t>
            </w:r>
          </w:p>
        </w:tc>
        <w:tc>
          <w:tcPr>
            <w:tcW w:w="709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20</w:t>
            </w:r>
          </w:p>
        </w:tc>
        <w:tc>
          <w:tcPr>
            <w:tcW w:w="1061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2115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</w:tr>
      <w:tr w:rsidR="0098318B" w:rsidTr="00693CA3">
        <w:trPr>
          <w:trHeight w:val="90"/>
          <w:jc w:val="center"/>
        </w:trPr>
        <w:tc>
          <w:tcPr>
            <w:tcW w:w="489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379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134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754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978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005" w:type="dxa"/>
            <w:vMerge/>
          </w:tcPr>
          <w:p w:rsidR="0098318B" w:rsidRDefault="0098318B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581" w:type="dxa"/>
            <w:gridSpan w:val="6"/>
            <w:vAlign w:val="center"/>
          </w:tcPr>
          <w:p w:rsidR="0098318B" w:rsidRDefault="0098318B"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rFonts w:hint="eastAsia"/>
              </w:rPr>
              <w:t>氨氮</w:t>
            </w:r>
          </w:p>
        </w:tc>
        <w:tc>
          <w:tcPr>
            <w:tcW w:w="1181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hint="eastAsia"/>
              </w:rPr>
              <w:t>mg/L</w:t>
            </w:r>
          </w:p>
        </w:tc>
        <w:tc>
          <w:tcPr>
            <w:tcW w:w="1080" w:type="dxa"/>
            <w:vAlign w:val="center"/>
          </w:tcPr>
          <w:p w:rsidR="0098318B" w:rsidRDefault="00165DF8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fldChar w:fldCharType="begin"/>
            </w:r>
            <w:r w:rsidR="0098318B">
              <w:rPr>
                <w:szCs w:val="21"/>
              </w:rPr>
              <w:instrText xml:space="preserve"> = average(E8:G8) \* MERGEFORMAT </w:instrText>
            </w:r>
            <w:r>
              <w:rPr>
                <w:szCs w:val="21"/>
              </w:rPr>
              <w:fldChar w:fldCharType="separate"/>
            </w:r>
            <w:r w:rsidR="0098318B">
              <w:rPr>
                <w:szCs w:val="21"/>
              </w:rPr>
              <w:t>8.64</w:t>
            </w:r>
            <w:r>
              <w:rPr>
                <w:szCs w:val="21"/>
              </w:rPr>
              <w:fldChar w:fldCharType="end"/>
            </w:r>
          </w:p>
        </w:tc>
        <w:tc>
          <w:tcPr>
            <w:tcW w:w="709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35</w:t>
            </w:r>
          </w:p>
        </w:tc>
        <w:tc>
          <w:tcPr>
            <w:tcW w:w="1061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2115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</w:tr>
      <w:tr w:rsidR="0098318B" w:rsidTr="00693CA3">
        <w:trPr>
          <w:trHeight w:val="90"/>
          <w:jc w:val="center"/>
        </w:trPr>
        <w:tc>
          <w:tcPr>
            <w:tcW w:w="489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379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134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754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978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005" w:type="dxa"/>
            <w:vMerge/>
          </w:tcPr>
          <w:p w:rsidR="0098318B" w:rsidRDefault="0098318B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581" w:type="dxa"/>
            <w:gridSpan w:val="6"/>
            <w:vAlign w:val="center"/>
          </w:tcPr>
          <w:p w:rsidR="0098318B" w:rsidRDefault="0098318B"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rFonts w:hint="eastAsia"/>
              </w:rPr>
              <w:t>总磷</w:t>
            </w:r>
          </w:p>
        </w:tc>
        <w:tc>
          <w:tcPr>
            <w:tcW w:w="1181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hint="eastAsia"/>
              </w:rPr>
              <w:t>mg/L</w:t>
            </w:r>
          </w:p>
        </w:tc>
        <w:tc>
          <w:tcPr>
            <w:tcW w:w="1080" w:type="dxa"/>
            <w:vAlign w:val="center"/>
          </w:tcPr>
          <w:p w:rsidR="0098318B" w:rsidRDefault="00165DF8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fldChar w:fldCharType="begin"/>
            </w:r>
            <w:r w:rsidR="0098318B">
              <w:rPr>
                <w:szCs w:val="21"/>
              </w:rPr>
              <w:instrText xml:space="preserve"> = average(E9:G9) \* MERGEFORMAT </w:instrText>
            </w:r>
            <w:r>
              <w:rPr>
                <w:szCs w:val="21"/>
              </w:rPr>
              <w:fldChar w:fldCharType="separate"/>
            </w:r>
            <w:r w:rsidR="0098318B">
              <w:rPr>
                <w:szCs w:val="21"/>
              </w:rPr>
              <w:t>0.38</w:t>
            </w:r>
            <w:r>
              <w:rPr>
                <w:szCs w:val="21"/>
              </w:rPr>
              <w:fldChar w:fldCharType="end"/>
            </w:r>
          </w:p>
        </w:tc>
        <w:tc>
          <w:tcPr>
            <w:tcW w:w="709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—</w:t>
            </w:r>
          </w:p>
        </w:tc>
        <w:tc>
          <w:tcPr>
            <w:tcW w:w="1061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2115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</w:tr>
      <w:tr w:rsidR="0098318B" w:rsidTr="00693CA3">
        <w:trPr>
          <w:trHeight w:val="90"/>
          <w:jc w:val="center"/>
        </w:trPr>
        <w:tc>
          <w:tcPr>
            <w:tcW w:w="489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379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134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754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978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005" w:type="dxa"/>
            <w:vMerge/>
          </w:tcPr>
          <w:p w:rsidR="0098318B" w:rsidRDefault="0098318B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581" w:type="dxa"/>
            <w:gridSpan w:val="6"/>
            <w:vAlign w:val="center"/>
          </w:tcPr>
          <w:p w:rsidR="0098318B" w:rsidRDefault="0098318B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</w:rPr>
              <w:t>汞</w:t>
            </w:r>
          </w:p>
        </w:tc>
        <w:tc>
          <w:tcPr>
            <w:tcW w:w="1181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hint="eastAsia"/>
              </w:rPr>
              <w:t>mg/L</w:t>
            </w:r>
          </w:p>
        </w:tc>
        <w:tc>
          <w:tcPr>
            <w:tcW w:w="1080" w:type="dxa"/>
            <w:vAlign w:val="center"/>
          </w:tcPr>
          <w:p w:rsidR="0098318B" w:rsidRDefault="00165DF8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fldChar w:fldCharType="begin"/>
            </w:r>
            <w:r w:rsidR="0098318B">
              <w:rPr>
                <w:szCs w:val="21"/>
              </w:rPr>
              <w:instrText xml:space="preserve"> = average(E10:G10) \* MERGEFORMAT </w:instrText>
            </w:r>
            <w:r>
              <w:rPr>
                <w:szCs w:val="21"/>
              </w:rPr>
              <w:fldChar w:fldCharType="separate"/>
            </w:r>
            <w:r w:rsidR="0098318B">
              <w:rPr>
                <w:szCs w:val="21"/>
              </w:rPr>
              <w:t>1.83</w:t>
            </w:r>
            <w:r>
              <w:rPr>
                <w:szCs w:val="21"/>
              </w:rPr>
              <w:fldChar w:fldCharType="end"/>
            </w:r>
            <w:r w:rsidR="0098318B">
              <w:rPr>
                <w:rFonts w:ascii="Times New Roman" w:hAnsi="Times New Roman" w:cs="Times New Roman"/>
              </w:rPr>
              <w:t>×10</w:t>
            </w:r>
            <w:r w:rsidR="0098318B">
              <w:rPr>
                <w:rFonts w:ascii="Times New Roman" w:hAnsi="Times New Roman" w:cs="Times New Roman"/>
                <w:vertAlign w:val="superscript"/>
              </w:rPr>
              <w:t>-</w:t>
            </w:r>
            <w:r w:rsidR="0098318B">
              <w:rPr>
                <w:rFonts w:cs="Times New Roman" w:hint="eastAsia"/>
                <w:vertAlign w:val="superscript"/>
              </w:rPr>
              <w:t>4</w:t>
            </w:r>
          </w:p>
        </w:tc>
        <w:tc>
          <w:tcPr>
            <w:tcW w:w="709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0.05</w:t>
            </w:r>
          </w:p>
        </w:tc>
        <w:tc>
          <w:tcPr>
            <w:tcW w:w="1061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2115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</w:tr>
      <w:tr w:rsidR="0098318B" w:rsidTr="00693CA3">
        <w:trPr>
          <w:trHeight w:val="90"/>
          <w:jc w:val="center"/>
        </w:trPr>
        <w:tc>
          <w:tcPr>
            <w:tcW w:w="489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379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134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754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978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005" w:type="dxa"/>
            <w:vMerge/>
          </w:tcPr>
          <w:p w:rsidR="0098318B" w:rsidRDefault="0098318B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581" w:type="dxa"/>
            <w:gridSpan w:val="6"/>
            <w:vAlign w:val="center"/>
          </w:tcPr>
          <w:p w:rsidR="0098318B" w:rsidRDefault="0098318B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</w:rPr>
              <w:t>砷</w:t>
            </w:r>
          </w:p>
        </w:tc>
        <w:tc>
          <w:tcPr>
            <w:tcW w:w="1181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hint="eastAsia"/>
              </w:rPr>
              <w:t>mg/L</w:t>
            </w:r>
          </w:p>
        </w:tc>
        <w:tc>
          <w:tcPr>
            <w:tcW w:w="1080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hint="eastAsia"/>
              </w:rPr>
              <w:t>ND</w:t>
            </w:r>
          </w:p>
        </w:tc>
        <w:tc>
          <w:tcPr>
            <w:tcW w:w="709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0.5</w:t>
            </w:r>
          </w:p>
        </w:tc>
        <w:tc>
          <w:tcPr>
            <w:tcW w:w="1061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2115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</w:tr>
      <w:tr w:rsidR="0098318B" w:rsidTr="00693CA3">
        <w:trPr>
          <w:trHeight w:val="90"/>
          <w:jc w:val="center"/>
        </w:trPr>
        <w:tc>
          <w:tcPr>
            <w:tcW w:w="489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379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134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754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978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005" w:type="dxa"/>
            <w:vMerge/>
          </w:tcPr>
          <w:p w:rsidR="0098318B" w:rsidRDefault="0098318B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581" w:type="dxa"/>
            <w:gridSpan w:val="6"/>
            <w:vAlign w:val="center"/>
          </w:tcPr>
          <w:p w:rsidR="0098318B" w:rsidRDefault="0098318B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</w:rPr>
              <w:t>铬</w:t>
            </w:r>
          </w:p>
        </w:tc>
        <w:tc>
          <w:tcPr>
            <w:tcW w:w="1181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hint="eastAsia"/>
              </w:rPr>
              <w:t>mg/L</w:t>
            </w:r>
          </w:p>
        </w:tc>
        <w:tc>
          <w:tcPr>
            <w:tcW w:w="1080" w:type="dxa"/>
            <w:vAlign w:val="center"/>
          </w:tcPr>
          <w:p w:rsidR="0098318B" w:rsidRDefault="00165DF8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fldChar w:fldCharType="begin"/>
            </w:r>
            <w:r w:rsidR="0098318B">
              <w:rPr>
                <w:szCs w:val="21"/>
              </w:rPr>
              <w:instrText xml:space="preserve"> = average(E12:G12) \* MERGEFORMAT </w:instrText>
            </w:r>
            <w:r>
              <w:rPr>
                <w:szCs w:val="21"/>
              </w:rPr>
              <w:fldChar w:fldCharType="separate"/>
            </w:r>
            <w:r w:rsidR="0098318B">
              <w:rPr>
                <w:szCs w:val="21"/>
              </w:rPr>
              <w:t>7.63</w:t>
            </w:r>
            <w:r w:rsidR="0098318B">
              <w:rPr>
                <w:rFonts w:ascii="Times New Roman" w:hAnsi="Times New Roman" w:cs="Times New Roman"/>
              </w:rPr>
              <w:t>×10</w:t>
            </w:r>
            <w:r w:rsidR="0098318B">
              <w:rPr>
                <w:rFonts w:ascii="Times New Roman" w:hAnsi="Times New Roman" w:cs="Times New Roman"/>
                <w:vertAlign w:val="superscript"/>
              </w:rPr>
              <w:t>-</w:t>
            </w:r>
            <w:r w:rsidR="0098318B">
              <w:rPr>
                <w:rFonts w:cs="Times New Roman" w:hint="eastAsia"/>
                <w:vertAlign w:val="superscript"/>
              </w:rPr>
              <w:t>4</w:t>
            </w:r>
            <w:r>
              <w:rPr>
                <w:szCs w:val="21"/>
              </w:rPr>
              <w:fldChar w:fldCharType="end"/>
            </w:r>
          </w:p>
        </w:tc>
        <w:tc>
          <w:tcPr>
            <w:tcW w:w="709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1.5</w:t>
            </w:r>
          </w:p>
        </w:tc>
        <w:tc>
          <w:tcPr>
            <w:tcW w:w="1061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2115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</w:tr>
      <w:tr w:rsidR="0098318B" w:rsidTr="00693CA3">
        <w:trPr>
          <w:trHeight w:val="90"/>
          <w:jc w:val="center"/>
        </w:trPr>
        <w:tc>
          <w:tcPr>
            <w:tcW w:w="489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379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134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754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978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005" w:type="dxa"/>
            <w:vMerge/>
          </w:tcPr>
          <w:p w:rsidR="0098318B" w:rsidRDefault="0098318B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581" w:type="dxa"/>
            <w:gridSpan w:val="6"/>
            <w:vAlign w:val="center"/>
          </w:tcPr>
          <w:p w:rsidR="0098318B" w:rsidRDefault="0098318B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</w:rPr>
              <w:t>镉</w:t>
            </w:r>
          </w:p>
        </w:tc>
        <w:tc>
          <w:tcPr>
            <w:tcW w:w="1181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hint="eastAsia"/>
              </w:rPr>
              <w:t>mg/L</w:t>
            </w:r>
          </w:p>
        </w:tc>
        <w:tc>
          <w:tcPr>
            <w:tcW w:w="1080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hint="eastAsia"/>
              </w:rPr>
              <w:t>ND</w:t>
            </w:r>
          </w:p>
        </w:tc>
        <w:tc>
          <w:tcPr>
            <w:tcW w:w="709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0.1</w:t>
            </w:r>
          </w:p>
        </w:tc>
        <w:tc>
          <w:tcPr>
            <w:tcW w:w="1061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2115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</w:tr>
      <w:tr w:rsidR="0098318B" w:rsidTr="00693CA3">
        <w:trPr>
          <w:trHeight w:val="90"/>
          <w:jc w:val="center"/>
        </w:trPr>
        <w:tc>
          <w:tcPr>
            <w:tcW w:w="489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379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134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754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978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005" w:type="dxa"/>
            <w:vMerge/>
          </w:tcPr>
          <w:p w:rsidR="0098318B" w:rsidRDefault="0098318B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581" w:type="dxa"/>
            <w:gridSpan w:val="6"/>
            <w:vAlign w:val="center"/>
          </w:tcPr>
          <w:p w:rsidR="0098318B" w:rsidRDefault="0098318B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</w:rPr>
              <w:t>铅</w:t>
            </w:r>
          </w:p>
        </w:tc>
        <w:tc>
          <w:tcPr>
            <w:tcW w:w="1181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hint="eastAsia"/>
              </w:rPr>
              <w:t>mg/L</w:t>
            </w:r>
          </w:p>
        </w:tc>
        <w:tc>
          <w:tcPr>
            <w:tcW w:w="1080" w:type="dxa"/>
            <w:vAlign w:val="center"/>
          </w:tcPr>
          <w:p w:rsidR="0098318B" w:rsidRDefault="00165DF8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fldChar w:fldCharType="begin"/>
            </w:r>
            <w:r w:rsidR="0098318B">
              <w:rPr>
                <w:szCs w:val="21"/>
              </w:rPr>
              <w:instrText xml:space="preserve"> = average(E14:G14) \* MERGEFORMAT </w:instrText>
            </w:r>
            <w:r>
              <w:rPr>
                <w:szCs w:val="21"/>
              </w:rPr>
              <w:fldChar w:fldCharType="separate"/>
            </w:r>
            <w:r w:rsidR="0098318B">
              <w:rPr>
                <w:szCs w:val="21"/>
              </w:rPr>
              <w:t>7.1</w:t>
            </w:r>
            <w:r w:rsidR="0098318B">
              <w:rPr>
                <w:rFonts w:hint="eastAsia"/>
                <w:szCs w:val="21"/>
              </w:rPr>
              <w:t>2</w:t>
            </w:r>
            <w:r>
              <w:rPr>
                <w:szCs w:val="21"/>
              </w:rPr>
              <w:fldChar w:fldCharType="end"/>
            </w:r>
            <w:r w:rsidR="0098318B">
              <w:rPr>
                <w:rFonts w:ascii="Times New Roman" w:hAnsi="Times New Roman" w:cs="Times New Roman"/>
              </w:rPr>
              <w:t>×10</w:t>
            </w:r>
            <w:r w:rsidR="0098318B">
              <w:rPr>
                <w:rFonts w:ascii="Times New Roman" w:hAnsi="Times New Roman" w:cs="Times New Roman"/>
                <w:vertAlign w:val="superscript"/>
              </w:rPr>
              <w:t>-</w:t>
            </w:r>
            <w:r w:rsidR="0098318B">
              <w:rPr>
                <w:rFonts w:cs="Times New Roman" w:hint="eastAsia"/>
                <w:vertAlign w:val="superscript"/>
              </w:rPr>
              <w:t>4</w:t>
            </w:r>
          </w:p>
        </w:tc>
        <w:tc>
          <w:tcPr>
            <w:tcW w:w="709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1</w:t>
            </w:r>
          </w:p>
        </w:tc>
        <w:tc>
          <w:tcPr>
            <w:tcW w:w="1061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2115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</w:tr>
      <w:tr w:rsidR="0098318B" w:rsidTr="00693CA3">
        <w:trPr>
          <w:trHeight w:val="90"/>
          <w:jc w:val="center"/>
        </w:trPr>
        <w:tc>
          <w:tcPr>
            <w:tcW w:w="489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379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134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754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978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005" w:type="dxa"/>
            <w:vMerge/>
          </w:tcPr>
          <w:p w:rsidR="0098318B" w:rsidRDefault="0098318B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581" w:type="dxa"/>
            <w:gridSpan w:val="6"/>
            <w:vAlign w:val="center"/>
          </w:tcPr>
          <w:p w:rsidR="0098318B" w:rsidRDefault="0098318B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</w:rPr>
              <w:t>铜</w:t>
            </w:r>
          </w:p>
        </w:tc>
        <w:tc>
          <w:tcPr>
            <w:tcW w:w="1181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hint="eastAsia"/>
              </w:rPr>
              <w:t>mg/L</w:t>
            </w:r>
          </w:p>
        </w:tc>
        <w:tc>
          <w:tcPr>
            <w:tcW w:w="1080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hint="eastAsia"/>
              </w:rPr>
              <w:t>ND</w:t>
            </w:r>
          </w:p>
        </w:tc>
        <w:tc>
          <w:tcPr>
            <w:tcW w:w="709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—</w:t>
            </w:r>
          </w:p>
        </w:tc>
        <w:tc>
          <w:tcPr>
            <w:tcW w:w="1061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2115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</w:tr>
      <w:tr w:rsidR="0098318B" w:rsidTr="00693CA3">
        <w:trPr>
          <w:trHeight w:val="90"/>
          <w:jc w:val="center"/>
        </w:trPr>
        <w:tc>
          <w:tcPr>
            <w:tcW w:w="489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379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134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754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978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005" w:type="dxa"/>
            <w:vMerge/>
          </w:tcPr>
          <w:p w:rsidR="0098318B" w:rsidRDefault="0098318B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581" w:type="dxa"/>
            <w:gridSpan w:val="6"/>
            <w:vAlign w:val="center"/>
          </w:tcPr>
          <w:p w:rsidR="0098318B" w:rsidRDefault="0098318B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</w:rPr>
              <w:t>镍</w:t>
            </w:r>
          </w:p>
        </w:tc>
        <w:tc>
          <w:tcPr>
            <w:tcW w:w="1181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hint="eastAsia"/>
              </w:rPr>
              <w:t>mg/L</w:t>
            </w:r>
          </w:p>
        </w:tc>
        <w:tc>
          <w:tcPr>
            <w:tcW w:w="1080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0.007</w:t>
            </w:r>
          </w:p>
        </w:tc>
        <w:tc>
          <w:tcPr>
            <w:tcW w:w="709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—</w:t>
            </w:r>
          </w:p>
        </w:tc>
        <w:tc>
          <w:tcPr>
            <w:tcW w:w="1061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2115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</w:tr>
      <w:tr w:rsidR="0098318B" w:rsidTr="00693CA3">
        <w:trPr>
          <w:trHeight w:val="90"/>
          <w:jc w:val="center"/>
        </w:trPr>
        <w:tc>
          <w:tcPr>
            <w:tcW w:w="489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379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134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754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978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005" w:type="dxa"/>
            <w:vMerge/>
          </w:tcPr>
          <w:p w:rsidR="0098318B" w:rsidRDefault="0098318B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581" w:type="dxa"/>
            <w:gridSpan w:val="6"/>
            <w:vAlign w:val="center"/>
          </w:tcPr>
          <w:p w:rsidR="0098318B" w:rsidRDefault="0098318B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</w:rPr>
              <w:t>锌</w:t>
            </w:r>
          </w:p>
        </w:tc>
        <w:tc>
          <w:tcPr>
            <w:tcW w:w="1181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hint="eastAsia"/>
              </w:rPr>
              <w:t>mg/L</w:t>
            </w:r>
          </w:p>
        </w:tc>
        <w:tc>
          <w:tcPr>
            <w:tcW w:w="1080" w:type="dxa"/>
            <w:vAlign w:val="center"/>
          </w:tcPr>
          <w:p w:rsidR="0098318B" w:rsidRDefault="00165DF8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fldChar w:fldCharType="begin"/>
            </w:r>
            <w:r w:rsidR="0098318B">
              <w:rPr>
                <w:szCs w:val="21"/>
              </w:rPr>
              <w:instrText xml:space="preserve"> = average(E17:G17) \* MERGEFORMAT </w:instrText>
            </w:r>
            <w:r>
              <w:rPr>
                <w:szCs w:val="21"/>
              </w:rPr>
              <w:fldChar w:fldCharType="separate"/>
            </w:r>
            <w:r w:rsidR="0098318B">
              <w:rPr>
                <w:szCs w:val="21"/>
              </w:rPr>
              <w:t>0.233</w:t>
            </w:r>
            <w:r>
              <w:rPr>
                <w:szCs w:val="21"/>
              </w:rPr>
              <w:fldChar w:fldCharType="end"/>
            </w:r>
          </w:p>
        </w:tc>
        <w:tc>
          <w:tcPr>
            <w:tcW w:w="709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—</w:t>
            </w:r>
          </w:p>
        </w:tc>
        <w:tc>
          <w:tcPr>
            <w:tcW w:w="1061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2115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</w:tr>
      <w:tr w:rsidR="0098318B" w:rsidTr="00693CA3">
        <w:trPr>
          <w:trHeight w:val="90"/>
          <w:jc w:val="center"/>
        </w:trPr>
        <w:tc>
          <w:tcPr>
            <w:tcW w:w="489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379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134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754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978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005" w:type="dxa"/>
            <w:vMerge/>
          </w:tcPr>
          <w:p w:rsidR="0098318B" w:rsidRDefault="0098318B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581" w:type="dxa"/>
            <w:gridSpan w:val="6"/>
            <w:vAlign w:val="center"/>
          </w:tcPr>
          <w:p w:rsidR="0098318B" w:rsidRDefault="0098318B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</w:rPr>
              <w:t>电导率</w:t>
            </w:r>
          </w:p>
        </w:tc>
        <w:tc>
          <w:tcPr>
            <w:tcW w:w="1181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hint="eastAsia"/>
              </w:rPr>
              <w:t>mS/cm</w:t>
            </w:r>
          </w:p>
        </w:tc>
        <w:tc>
          <w:tcPr>
            <w:tcW w:w="1080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—</w:t>
            </w:r>
          </w:p>
        </w:tc>
        <w:tc>
          <w:tcPr>
            <w:tcW w:w="709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—</w:t>
            </w:r>
          </w:p>
        </w:tc>
        <w:tc>
          <w:tcPr>
            <w:tcW w:w="1061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2115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</w:tr>
      <w:tr w:rsidR="0098318B" w:rsidTr="00693CA3">
        <w:trPr>
          <w:trHeight w:val="90"/>
          <w:jc w:val="center"/>
        </w:trPr>
        <w:tc>
          <w:tcPr>
            <w:tcW w:w="489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379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134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754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978" w:type="dxa"/>
            <w:vMerge w:val="restart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地下水</w:t>
            </w:r>
          </w:p>
        </w:tc>
        <w:tc>
          <w:tcPr>
            <w:tcW w:w="1005" w:type="dxa"/>
            <w:vMerge w:val="restart"/>
          </w:tcPr>
          <w:p w:rsidR="0098318B" w:rsidRDefault="0098318B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Cs w:val="21"/>
              </w:rPr>
              <w:t>上游</w:t>
            </w:r>
            <w:r>
              <w:rPr>
                <w:rFonts w:hint="eastAsia"/>
                <w:szCs w:val="21"/>
              </w:rPr>
              <w:t>1#</w:t>
            </w:r>
            <w:r>
              <w:rPr>
                <w:rFonts w:hint="eastAsia"/>
                <w:szCs w:val="21"/>
              </w:rPr>
              <w:t>监测井</w:t>
            </w:r>
          </w:p>
        </w:tc>
        <w:tc>
          <w:tcPr>
            <w:tcW w:w="1581" w:type="dxa"/>
            <w:gridSpan w:val="6"/>
            <w:vAlign w:val="center"/>
          </w:tcPr>
          <w:p w:rsidR="0098318B" w:rsidRDefault="0098318B"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rFonts w:hint="eastAsia"/>
              </w:rPr>
              <w:t>pH</w:t>
            </w:r>
            <w:r>
              <w:rPr>
                <w:rFonts w:hint="eastAsia"/>
              </w:rPr>
              <w:t>值</w:t>
            </w:r>
          </w:p>
        </w:tc>
        <w:tc>
          <w:tcPr>
            <w:tcW w:w="1181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mg/L</w:t>
            </w:r>
          </w:p>
        </w:tc>
        <w:tc>
          <w:tcPr>
            <w:tcW w:w="1080" w:type="dxa"/>
            <w:vAlign w:val="center"/>
          </w:tcPr>
          <w:p w:rsidR="0098318B" w:rsidRDefault="0098318B">
            <w:pPr>
              <w:widowControl/>
              <w:jc w:val="center"/>
              <w:textAlignment w:val="center"/>
              <w:rPr>
                <w:szCs w:val="21"/>
              </w:rPr>
            </w:pPr>
            <w:r>
              <w:rPr>
                <w:rFonts w:eastAsia="宋体" w:hint="eastAsia"/>
                <w:szCs w:val="21"/>
              </w:rPr>
              <w:t>7.5</w:t>
            </w:r>
          </w:p>
        </w:tc>
        <w:tc>
          <w:tcPr>
            <w:tcW w:w="709" w:type="dxa"/>
            <w:vAlign w:val="center"/>
          </w:tcPr>
          <w:p w:rsidR="0098318B" w:rsidRDefault="0098318B">
            <w:pPr>
              <w:widowControl/>
              <w:jc w:val="center"/>
              <w:textAlignment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—</w:t>
            </w:r>
          </w:p>
        </w:tc>
        <w:tc>
          <w:tcPr>
            <w:tcW w:w="1061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2115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</w:tr>
      <w:tr w:rsidR="0098318B" w:rsidTr="00693CA3">
        <w:trPr>
          <w:trHeight w:val="90"/>
          <w:jc w:val="center"/>
        </w:trPr>
        <w:tc>
          <w:tcPr>
            <w:tcW w:w="489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379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134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754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978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005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581" w:type="dxa"/>
            <w:gridSpan w:val="6"/>
            <w:vAlign w:val="center"/>
          </w:tcPr>
          <w:p w:rsidR="0098318B" w:rsidRDefault="0098318B">
            <w:pPr>
              <w:widowControl/>
              <w:jc w:val="center"/>
              <w:textAlignment w:val="center"/>
            </w:pPr>
            <w:r>
              <w:rPr>
                <w:rFonts w:hint="eastAsia"/>
              </w:rPr>
              <w:t>水位</w:t>
            </w:r>
          </w:p>
        </w:tc>
        <w:tc>
          <w:tcPr>
            <w:tcW w:w="1181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m</w:t>
            </w:r>
          </w:p>
        </w:tc>
        <w:tc>
          <w:tcPr>
            <w:tcW w:w="1080" w:type="dxa"/>
            <w:vAlign w:val="center"/>
          </w:tcPr>
          <w:p w:rsidR="0098318B" w:rsidRDefault="0098318B">
            <w:pPr>
              <w:widowControl/>
              <w:jc w:val="center"/>
              <w:textAlignment w:val="center"/>
              <w:rPr>
                <w:rFonts w:eastAsia="宋体"/>
                <w:szCs w:val="21"/>
              </w:rPr>
            </w:pPr>
            <w:r>
              <w:rPr>
                <w:rFonts w:cs="Times New Roman" w:hint="eastAsia"/>
                <w:szCs w:val="21"/>
              </w:rPr>
              <w:t>2.32</w:t>
            </w:r>
          </w:p>
        </w:tc>
        <w:tc>
          <w:tcPr>
            <w:tcW w:w="709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—</w:t>
            </w:r>
          </w:p>
        </w:tc>
        <w:tc>
          <w:tcPr>
            <w:tcW w:w="1061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2115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</w:tr>
      <w:tr w:rsidR="0098318B" w:rsidTr="00693CA3">
        <w:trPr>
          <w:trHeight w:val="90"/>
          <w:jc w:val="center"/>
        </w:trPr>
        <w:tc>
          <w:tcPr>
            <w:tcW w:w="489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379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134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754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978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005" w:type="dxa"/>
            <w:vMerge/>
          </w:tcPr>
          <w:p w:rsidR="0098318B" w:rsidRDefault="0098318B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581" w:type="dxa"/>
            <w:gridSpan w:val="6"/>
            <w:vAlign w:val="center"/>
          </w:tcPr>
          <w:p w:rsidR="0098318B" w:rsidRDefault="0098318B"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rFonts w:hint="eastAsia"/>
              </w:rPr>
              <w:t>溶解性总固体</w:t>
            </w:r>
          </w:p>
        </w:tc>
        <w:tc>
          <w:tcPr>
            <w:tcW w:w="1181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mg/L</w:t>
            </w:r>
          </w:p>
        </w:tc>
        <w:tc>
          <w:tcPr>
            <w:tcW w:w="1080" w:type="dxa"/>
            <w:vAlign w:val="center"/>
          </w:tcPr>
          <w:p w:rsidR="0098318B" w:rsidRDefault="0098318B">
            <w:pPr>
              <w:widowControl/>
              <w:jc w:val="center"/>
              <w:textAlignment w:val="center"/>
              <w:rPr>
                <w:szCs w:val="21"/>
              </w:rPr>
            </w:pPr>
            <w:r>
              <w:rPr>
                <w:rFonts w:eastAsia="宋体" w:hint="eastAsia"/>
                <w:szCs w:val="21"/>
              </w:rPr>
              <w:t>748</w:t>
            </w:r>
          </w:p>
        </w:tc>
        <w:tc>
          <w:tcPr>
            <w:tcW w:w="709" w:type="dxa"/>
            <w:vAlign w:val="center"/>
          </w:tcPr>
          <w:p w:rsidR="0098318B" w:rsidRDefault="0098318B">
            <w:pPr>
              <w:widowControl/>
              <w:jc w:val="center"/>
              <w:textAlignment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—</w:t>
            </w:r>
          </w:p>
        </w:tc>
        <w:tc>
          <w:tcPr>
            <w:tcW w:w="1061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2115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</w:tr>
      <w:tr w:rsidR="0098318B" w:rsidTr="00693CA3">
        <w:trPr>
          <w:trHeight w:val="90"/>
          <w:jc w:val="center"/>
        </w:trPr>
        <w:tc>
          <w:tcPr>
            <w:tcW w:w="489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379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134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754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978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005" w:type="dxa"/>
            <w:vMerge/>
          </w:tcPr>
          <w:p w:rsidR="0098318B" w:rsidRDefault="0098318B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581" w:type="dxa"/>
            <w:gridSpan w:val="6"/>
            <w:vAlign w:val="center"/>
          </w:tcPr>
          <w:p w:rsidR="0098318B" w:rsidRDefault="0098318B"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rFonts w:hint="eastAsia"/>
              </w:rPr>
              <w:t>氯离子</w:t>
            </w:r>
          </w:p>
        </w:tc>
        <w:tc>
          <w:tcPr>
            <w:tcW w:w="1181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mg/L</w:t>
            </w:r>
          </w:p>
        </w:tc>
        <w:tc>
          <w:tcPr>
            <w:tcW w:w="1080" w:type="dxa"/>
            <w:vAlign w:val="center"/>
          </w:tcPr>
          <w:p w:rsidR="0098318B" w:rsidRDefault="0098318B">
            <w:pPr>
              <w:widowControl/>
              <w:jc w:val="center"/>
              <w:textAlignment w:val="center"/>
              <w:rPr>
                <w:szCs w:val="21"/>
              </w:rPr>
            </w:pPr>
            <w:r>
              <w:rPr>
                <w:rFonts w:eastAsia="宋体" w:hint="eastAsia"/>
                <w:szCs w:val="21"/>
              </w:rPr>
              <w:t>237</w:t>
            </w:r>
          </w:p>
        </w:tc>
        <w:tc>
          <w:tcPr>
            <w:tcW w:w="709" w:type="dxa"/>
            <w:vAlign w:val="center"/>
          </w:tcPr>
          <w:p w:rsidR="0098318B" w:rsidRDefault="0098318B">
            <w:pPr>
              <w:widowControl/>
              <w:jc w:val="center"/>
              <w:textAlignment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—</w:t>
            </w:r>
          </w:p>
        </w:tc>
        <w:tc>
          <w:tcPr>
            <w:tcW w:w="1061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2115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</w:tr>
      <w:tr w:rsidR="0098318B" w:rsidTr="00693CA3">
        <w:trPr>
          <w:trHeight w:val="90"/>
          <w:jc w:val="center"/>
        </w:trPr>
        <w:tc>
          <w:tcPr>
            <w:tcW w:w="489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379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134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754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978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005" w:type="dxa"/>
            <w:vMerge/>
          </w:tcPr>
          <w:p w:rsidR="0098318B" w:rsidRDefault="0098318B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581" w:type="dxa"/>
            <w:gridSpan w:val="6"/>
            <w:vAlign w:val="center"/>
          </w:tcPr>
          <w:p w:rsidR="0098318B" w:rsidRDefault="0098318B"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rFonts w:hint="eastAsia"/>
              </w:rPr>
              <w:t>硝酸根离子</w:t>
            </w:r>
          </w:p>
        </w:tc>
        <w:tc>
          <w:tcPr>
            <w:tcW w:w="1181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mg/L</w:t>
            </w:r>
          </w:p>
        </w:tc>
        <w:tc>
          <w:tcPr>
            <w:tcW w:w="1080" w:type="dxa"/>
            <w:vAlign w:val="center"/>
          </w:tcPr>
          <w:p w:rsidR="0098318B" w:rsidRDefault="0098318B">
            <w:pPr>
              <w:widowControl/>
              <w:jc w:val="center"/>
              <w:textAlignment w:val="center"/>
              <w:rPr>
                <w:szCs w:val="21"/>
              </w:rPr>
            </w:pPr>
            <w:r>
              <w:rPr>
                <w:rFonts w:eastAsia="宋体" w:hint="eastAsia"/>
                <w:szCs w:val="21"/>
              </w:rPr>
              <w:t>0.216</w:t>
            </w:r>
          </w:p>
        </w:tc>
        <w:tc>
          <w:tcPr>
            <w:tcW w:w="709" w:type="dxa"/>
            <w:vAlign w:val="center"/>
          </w:tcPr>
          <w:p w:rsidR="0098318B" w:rsidRDefault="0098318B">
            <w:pPr>
              <w:widowControl/>
              <w:jc w:val="center"/>
              <w:textAlignment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—</w:t>
            </w:r>
          </w:p>
        </w:tc>
        <w:tc>
          <w:tcPr>
            <w:tcW w:w="1061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2115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</w:tr>
      <w:tr w:rsidR="0098318B" w:rsidTr="00693CA3">
        <w:trPr>
          <w:trHeight w:val="90"/>
          <w:jc w:val="center"/>
        </w:trPr>
        <w:tc>
          <w:tcPr>
            <w:tcW w:w="489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379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134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754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978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005" w:type="dxa"/>
            <w:vMerge/>
          </w:tcPr>
          <w:p w:rsidR="0098318B" w:rsidRDefault="0098318B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581" w:type="dxa"/>
            <w:gridSpan w:val="6"/>
            <w:vAlign w:val="center"/>
          </w:tcPr>
          <w:p w:rsidR="0098318B" w:rsidRDefault="0098318B"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rFonts w:hint="eastAsia"/>
              </w:rPr>
              <w:t>亚硝酸盐氮</w:t>
            </w:r>
          </w:p>
        </w:tc>
        <w:tc>
          <w:tcPr>
            <w:tcW w:w="1181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mg/L</w:t>
            </w:r>
          </w:p>
        </w:tc>
        <w:tc>
          <w:tcPr>
            <w:tcW w:w="1080" w:type="dxa"/>
            <w:vAlign w:val="center"/>
          </w:tcPr>
          <w:p w:rsidR="0098318B" w:rsidRDefault="0098318B">
            <w:pPr>
              <w:widowControl/>
              <w:jc w:val="center"/>
              <w:textAlignment w:val="center"/>
              <w:rPr>
                <w:szCs w:val="21"/>
              </w:rPr>
            </w:pPr>
            <w:r>
              <w:rPr>
                <w:rFonts w:eastAsia="宋体" w:hint="eastAsia"/>
                <w:szCs w:val="21"/>
              </w:rPr>
              <w:t>0.018</w:t>
            </w:r>
          </w:p>
        </w:tc>
        <w:tc>
          <w:tcPr>
            <w:tcW w:w="709" w:type="dxa"/>
            <w:vAlign w:val="center"/>
          </w:tcPr>
          <w:p w:rsidR="0098318B" w:rsidRDefault="0098318B">
            <w:pPr>
              <w:widowControl/>
              <w:jc w:val="center"/>
              <w:textAlignment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—</w:t>
            </w:r>
          </w:p>
        </w:tc>
        <w:tc>
          <w:tcPr>
            <w:tcW w:w="1061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2115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</w:tr>
      <w:tr w:rsidR="0098318B" w:rsidTr="00693CA3">
        <w:trPr>
          <w:trHeight w:val="90"/>
          <w:jc w:val="center"/>
        </w:trPr>
        <w:tc>
          <w:tcPr>
            <w:tcW w:w="489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379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134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754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978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005" w:type="dxa"/>
            <w:vMerge/>
          </w:tcPr>
          <w:p w:rsidR="0098318B" w:rsidRDefault="0098318B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581" w:type="dxa"/>
            <w:gridSpan w:val="6"/>
            <w:vAlign w:val="center"/>
          </w:tcPr>
          <w:p w:rsidR="0098318B" w:rsidRDefault="0098318B"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rFonts w:hint="eastAsia"/>
              </w:rPr>
              <w:t>氨氮</w:t>
            </w:r>
          </w:p>
        </w:tc>
        <w:tc>
          <w:tcPr>
            <w:tcW w:w="1181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hint="eastAsia"/>
                <w:sz w:val="18"/>
                <w:szCs w:val="18"/>
              </w:rPr>
              <w:t>MPN/100mL</w:t>
            </w:r>
          </w:p>
        </w:tc>
        <w:tc>
          <w:tcPr>
            <w:tcW w:w="1080" w:type="dxa"/>
            <w:vAlign w:val="center"/>
          </w:tcPr>
          <w:p w:rsidR="0098318B" w:rsidRDefault="0098318B">
            <w:pPr>
              <w:widowControl/>
              <w:jc w:val="center"/>
              <w:textAlignment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0.352</w:t>
            </w:r>
          </w:p>
        </w:tc>
        <w:tc>
          <w:tcPr>
            <w:tcW w:w="709" w:type="dxa"/>
            <w:vAlign w:val="center"/>
          </w:tcPr>
          <w:p w:rsidR="0098318B" w:rsidRDefault="0098318B">
            <w:pPr>
              <w:widowControl/>
              <w:jc w:val="center"/>
              <w:textAlignment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—</w:t>
            </w:r>
          </w:p>
        </w:tc>
        <w:tc>
          <w:tcPr>
            <w:tcW w:w="1061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2115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</w:tr>
      <w:tr w:rsidR="0098318B" w:rsidTr="00693CA3">
        <w:trPr>
          <w:trHeight w:val="90"/>
          <w:jc w:val="center"/>
        </w:trPr>
        <w:tc>
          <w:tcPr>
            <w:tcW w:w="489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379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134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754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978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005" w:type="dxa"/>
            <w:vMerge/>
          </w:tcPr>
          <w:p w:rsidR="0098318B" w:rsidRDefault="0098318B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581" w:type="dxa"/>
            <w:gridSpan w:val="6"/>
            <w:vAlign w:val="center"/>
          </w:tcPr>
          <w:p w:rsidR="0098318B" w:rsidRDefault="0098318B"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rFonts w:hint="eastAsia"/>
              </w:rPr>
              <w:t>石油类</w:t>
            </w:r>
          </w:p>
        </w:tc>
        <w:tc>
          <w:tcPr>
            <w:tcW w:w="1181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hint="eastAsia"/>
                <w:sz w:val="16"/>
                <w:szCs w:val="16"/>
              </w:rPr>
              <w:t>CFU/mL</w:t>
            </w:r>
          </w:p>
        </w:tc>
        <w:tc>
          <w:tcPr>
            <w:tcW w:w="1080" w:type="dxa"/>
            <w:vAlign w:val="center"/>
          </w:tcPr>
          <w:p w:rsidR="0098318B" w:rsidRDefault="0098318B">
            <w:pPr>
              <w:widowControl/>
              <w:jc w:val="center"/>
              <w:textAlignment w:val="center"/>
              <w:rPr>
                <w:szCs w:val="21"/>
              </w:rPr>
            </w:pPr>
            <w:r>
              <w:rPr>
                <w:rFonts w:eastAsia="宋体" w:hint="eastAsia"/>
                <w:szCs w:val="21"/>
              </w:rPr>
              <w:t>0.01</w:t>
            </w:r>
          </w:p>
        </w:tc>
        <w:tc>
          <w:tcPr>
            <w:tcW w:w="709" w:type="dxa"/>
            <w:vAlign w:val="center"/>
          </w:tcPr>
          <w:p w:rsidR="0098318B" w:rsidRDefault="0098318B">
            <w:pPr>
              <w:widowControl/>
              <w:jc w:val="center"/>
              <w:textAlignment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—</w:t>
            </w:r>
          </w:p>
        </w:tc>
        <w:tc>
          <w:tcPr>
            <w:tcW w:w="1061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2115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</w:tr>
      <w:tr w:rsidR="0098318B" w:rsidTr="00693CA3">
        <w:trPr>
          <w:trHeight w:val="90"/>
          <w:jc w:val="center"/>
        </w:trPr>
        <w:tc>
          <w:tcPr>
            <w:tcW w:w="489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379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134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754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978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005" w:type="dxa"/>
            <w:vMerge/>
          </w:tcPr>
          <w:p w:rsidR="0098318B" w:rsidRDefault="0098318B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581" w:type="dxa"/>
            <w:gridSpan w:val="6"/>
            <w:vAlign w:val="center"/>
          </w:tcPr>
          <w:p w:rsidR="0098318B" w:rsidRDefault="0098318B"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rFonts w:hint="eastAsia"/>
              </w:rPr>
              <w:t>镉</w:t>
            </w:r>
          </w:p>
        </w:tc>
        <w:tc>
          <w:tcPr>
            <w:tcW w:w="1181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mg/L</w:t>
            </w:r>
          </w:p>
        </w:tc>
        <w:tc>
          <w:tcPr>
            <w:tcW w:w="1080" w:type="dxa"/>
            <w:vAlign w:val="center"/>
          </w:tcPr>
          <w:p w:rsidR="0098318B" w:rsidRDefault="0098318B">
            <w:pPr>
              <w:widowControl/>
              <w:jc w:val="center"/>
              <w:textAlignment w:val="center"/>
              <w:rPr>
                <w:szCs w:val="21"/>
              </w:rPr>
            </w:pPr>
            <w:r>
              <w:rPr>
                <w:rFonts w:hint="eastAsia"/>
              </w:rPr>
              <w:t>ND</w:t>
            </w:r>
          </w:p>
        </w:tc>
        <w:tc>
          <w:tcPr>
            <w:tcW w:w="709" w:type="dxa"/>
            <w:vAlign w:val="center"/>
          </w:tcPr>
          <w:p w:rsidR="0098318B" w:rsidRDefault="0098318B">
            <w:pPr>
              <w:widowControl/>
              <w:jc w:val="center"/>
              <w:textAlignment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—</w:t>
            </w:r>
          </w:p>
        </w:tc>
        <w:tc>
          <w:tcPr>
            <w:tcW w:w="1061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2115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</w:tr>
      <w:tr w:rsidR="0098318B" w:rsidTr="00693CA3">
        <w:trPr>
          <w:trHeight w:val="90"/>
          <w:jc w:val="center"/>
        </w:trPr>
        <w:tc>
          <w:tcPr>
            <w:tcW w:w="489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379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134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754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978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005" w:type="dxa"/>
            <w:vMerge/>
          </w:tcPr>
          <w:p w:rsidR="0098318B" w:rsidRDefault="0098318B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581" w:type="dxa"/>
            <w:gridSpan w:val="6"/>
            <w:vAlign w:val="center"/>
          </w:tcPr>
          <w:p w:rsidR="0098318B" w:rsidRDefault="0098318B"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rFonts w:hint="eastAsia"/>
              </w:rPr>
              <w:t>汞</w:t>
            </w:r>
          </w:p>
        </w:tc>
        <w:tc>
          <w:tcPr>
            <w:tcW w:w="1181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mg/L</w:t>
            </w:r>
          </w:p>
        </w:tc>
        <w:tc>
          <w:tcPr>
            <w:tcW w:w="1080" w:type="dxa"/>
            <w:vAlign w:val="center"/>
          </w:tcPr>
          <w:p w:rsidR="0098318B" w:rsidRDefault="0098318B">
            <w:pPr>
              <w:widowControl/>
              <w:jc w:val="center"/>
              <w:textAlignment w:val="center"/>
              <w:rPr>
                <w:szCs w:val="21"/>
              </w:rPr>
            </w:pPr>
            <w:r>
              <w:rPr>
                <w:rFonts w:hint="eastAsia"/>
              </w:rPr>
              <w:t>ND</w:t>
            </w:r>
          </w:p>
        </w:tc>
        <w:tc>
          <w:tcPr>
            <w:tcW w:w="709" w:type="dxa"/>
            <w:vAlign w:val="center"/>
          </w:tcPr>
          <w:p w:rsidR="0098318B" w:rsidRDefault="0098318B">
            <w:pPr>
              <w:widowControl/>
              <w:jc w:val="center"/>
              <w:textAlignment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—</w:t>
            </w:r>
          </w:p>
        </w:tc>
        <w:tc>
          <w:tcPr>
            <w:tcW w:w="1061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2115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</w:tr>
      <w:tr w:rsidR="0098318B" w:rsidTr="00693CA3">
        <w:trPr>
          <w:trHeight w:val="90"/>
          <w:jc w:val="center"/>
        </w:trPr>
        <w:tc>
          <w:tcPr>
            <w:tcW w:w="489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379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134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754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978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005" w:type="dxa"/>
            <w:vMerge w:val="restart"/>
          </w:tcPr>
          <w:p w:rsidR="0098318B" w:rsidRDefault="0098318B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下游</w:t>
            </w:r>
            <w:r>
              <w:rPr>
                <w:rFonts w:hint="eastAsia"/>
                <w:sz w:val="18"/>
                <w:szCs w:val="18"/>
              </w:rPr>
              <w:t>2#</w:t>
            </w:r>
            <w:r>
              <w:rPr>
                <w:rFonts w:hint="eastAsia"/>
                <w:sz w:val="18"/>
                <w:szCs w:val="18"/>
              </w:rPr>
              <w:t>监测井</w:t>
            </w:r>
          </w:p>
        </w:tc>
        <w:tc>
          <w:tcPr>
            <w:tcW w:w="1581" w:type="dxa"/>
            <w:gridSpan w:val="6"/>
            <w:vAlign w:val="center"/>
          </w:tcPr>
          <w:p w:rsidR="0098318B" w:rsidRDefault="0098318B"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rFonts w:hint="eastAsia"/>
              </w:rPr>
              <w:t>pH</w:t>
            </w:r>
            <w:r>
              <w:rPr>
                <w:rFonts w:hint="eastAsia"/>
              </w:rPr>
              <w:t>值</w:t>
            </w:r>
          </w:p>
        </w:tc>
        <w:tc>
          <w:tcPr>
            <w:tcW w:w="1181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mg/L</w:t>
            </w:r>
          </w:p>
        </w:tc>
        <w:tc>
          <w:tcPr>
            <w:tcW w:w="1080" w:type="dxa"/>
            <w:vAlign w:val="center"/>
          </w:tcPr>
          <w:p w:rsidR="0098318B" w:rsidRDefault="0098318B">
            <w:pPr>
              <w:widowControl/>
              <w:jc w:val="center"/>
              <w:textAlignment w:val="center"/>
              <w:rPr>
                <w:szCs w:val="21"/>
              </w:rPr>
            </w:pPr>
            <w:r>
              <w:rPr>
                <w:rFonts w:eastAsia="宋体" w:hint="eastAsia"/>
                <w:szCs w:val="21"/>
              </w:rPr>
              <w:t>7.6</w:t>
            </w:r>
          </w:p>
        </w:tc>
        <w:tc>
          <w:tcPr>
            <w:tcW w:w="709" w:type="dxa"/>
            <w:vAlign w:val="center"/>
          </w:tcPr>
          <w:p w:rsidR="0098318B" w:rsidRDefault="0098318B">
            <w:pPr>
              <w:widowControl/>
              <w:jc w:val="center"/>
              <w:textAlignment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—</w:t>
            </w:r>
          </w:p>
        </w:tc>
        <w:tc>
          <w:tcPr>
            <w:tcW w:w="1061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2115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</w:tr>
      <w:tr w:rsidR="0098318B" w:rsidTr="00693CA3">
        <w:trPr>
          <w:trHeight w:val="90"/>
          <w:jc w:val="center"/>
        </w:trPr>
        <w:tc>
          <w:tcPr>
            <w:tcW w:w="489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379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134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754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978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005" w:type="dxa"/>
            <w:vMerge/>
          </w:tcPr>
          <w:p w:rsidR="0098318B" w:rsidRDefault="0098318B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581" w:type="dxa"/>
            <w:gridSpan w:val="6"/>
            <w:vAlign w:val="center"/>
          </w:tcPr>
          <w:p w:rsidR="0098318B" w:rsidRDefault="0098318B">
            <w:pPr>
              <w:widowControl/>
              <w:jc w:val="center"/>
              <w:textAlignment w:val="center"/>
            </w:pPr>
            <w:r>
              <w:rPr>
                <w:rFonts w:hint="eastAsia"/>
              </w:rPr>
              <w:t>水位</w:t>
            </w:r>
          </w:p>
        </w:tc>
        <w:tc>
          <w:tcPr>
            <w:tcW w:w="1181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m</w:t>
            </w:r>
          </w:p>
        </w:tc>
        <w:tc>
          <w:tcPr>
            <w:tcW w:w="1080" w:type="dxa"/>
            <w:vAlign w:val="center"/>
          </w:tcPr>
          <w:p w:rsidR="0098318B" w:rsidRDefault="0098318B">
            <w:pPr>
              <w:widowControl/>
              <w:jc w:val="center"/>
              <w:textAlignment w:val="center"/>
              <w:rPr>
                <w:rFonts w:eastAsia="宋体"/>
                <w:szCs w:val="21"/>
              </w:rPr>
            </w:pPr>
            <w:r>
              <w:rPr>
                <w:rFonts w:cs="Times New Roman" w:hint="eastAsia"/>
                <w:szCs w:val="21"/>
              </w:rPr>
              <w:t>2.18</w:t>
            </w:r>
          </w:p>
        </w:tc>
        <w:tc>
          <w:tcPr>
            <w:tcW w:w="709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—</w:t>
            </w:r>
          </w:p>
        </w:tc>
        <w:tc>
          <w:tcPr>
            <w:tcW w:w="1061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2115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</w:tr>
      <w:tr w:rsidR="0098318B" w:rsidTr="00693CA3">
        <w:trPr>
          <w:trHeight w:val="90"/>
          <w:jc w:val="center"/>
        </w:trPr>
        <w:tc>
          <w:tcPr>
            <w:tcW w:w="489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379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134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754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978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005" w:type="dxa"/>
            <w:vMerge/>
          </w:tcPr>
          <w:p w:rsidR="0098318B" w:rsidRDefault="0098318B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581" w:type="dxa"/>
            <w:gridSpan w:val="6"/>
            <w:vAlign w:val="center"/>
          </w:tcPr>
          <w:p w:rsidR="0098318B" w:rsidRDefault="0098318B"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rFonts w:hint="eastAsia"/>
              </w:rPr>
              <w:t>溶解性总固体</w:t>
            </w:r>
          </w:p>
        </w:tc>
        <w:tc>
          <w:tcPr>
            <w:tcW w:w="1181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mg/L</w:t>
            </w:r>
          </w:p>
        </w:tc>
        <w:tc>
          <w:tcPr>
            <w:tcW w:w="1080" w:type="dxa"/>
            <w:vAlign w:val="center"/>
          </w:tcPr>
          <w:p w:rsidR="0098318B" w:rsidRDefault="0098318B">
            <w:pPr>
              <w:widowControl/>
              <w:jc w:val="center"/>
              <w:textAlignment w:val="center"/>
              <w:rPr>
                <w:szCs w:val="21"/>
              </w:rPr>
            </w:pPr>
            <w:r>
              <w:rPr>
                <w:rFonts w:eastAsia="宋体" w:hint="eastAsia"/>
                <w:szCs w:val="21"/>
              </w:rPr>
              <w:t>866</w:t>
            </w:r>
          </w:p>
        </w:tc>
        <w:tc>
          <w:tcPr>
            <w:tcW w:w="709" w:type="dxa"/>
            <w:vAlign w:val="center"/>
          </w:tcPr>
          <w:p w:rsidR="0098318B" w:rsidRDefault="0098318B">
            <w:pPr>
              <w:widowControl/>
              <w:jc w:val="center"/>
              <w:textAlignment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—</w:t>
            </w:r>
          </w:p>
        </w:tc>
        <w:tc>
          <w:tcPr>
            <w:tcW w:w="1061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2115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</w:tr>
      <w:tr w:rsidR="0098318B" w:rsidTr="00693CA3">
        <w:trPr>
          <w:trHeight w:val="90"/>
          <w:jc w:val="center"/>
        </w:trPr>
        <w:tc>
          <w:tcPr>
            <w:tcW w:w="489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379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134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754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978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005" w:type="dxa"/>
            <w:vMerge/>
          </w:tcPr>
          <w:p w:rsidR="0098318B" w:rsidRDefault="0098318B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581" w:type="dxa"/>
            <w:gridSpan w:val="6"/>
            <w:vAlign w:val="center"/>
          </w:tcPr>
          <w:p w:rsidR="0098318B" w:rsidRDefault="0098318B"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rFonts w:hint="eastAsia"/>
              </w:rPr>
              <w:t>氯离子</w:t>
            </w:r>
          </w:p>
        </w:tc>
        <w:tc>
          <w:tcPr>
            <w:tcW w:w="1181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mg/L</w:t>
            </w:r>
          </w:p>
        </w:tc>
        <w:tc>
          <w:tcPr>
            <w:tcW w:w="1080" w:type="dxa"/>
            <w:vAlign w:val="center"/>
          </w:tcPr>
          <w:p w:rsidR="0098318B" w:rsidRDefault="0098318B">
            <w:pPr>
              <w:widowControl/>
              <w:jc w:val="center"/>
              <w:textAlignment w:val="center"/>
              <w:rPr>
                <w:szCs w:val="21"/>
              </w:rPr>
            </w:pPr>
            <w:r>
              <w:rPr>
                <w:rFonts w:eastAsia="宋体" w:hint="eastAsia"/>
                <w:szCs w:val="21"/>
              </w:rPr>
              <w:t>310</w:t>
            </w:r>
          </w:p>
        </w:tc>
        <w:tc>
          <w:tcPr>
            <w:tcW w:w="709" w:type="dxa"/>
            <w:vAlign w:val="center"/>
          </w:tcPr>
          <w:p w:rsidR="0098318B" w:rsidRDefault="0098318B">
            <w:pPr>
              <w:widowControl/>
              <w:jc w:val="center"/>
              <w:textAlignment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—</w:t>
            </w:r>
          </w:p>
        </w:tc>
        <w:tc>
          <w:tcPr>
            <w:tcW w:w="1061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2115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</w:tr>
      <w:tr w:rsidR="0098318B" w:rsidTr="00693CA3">
        <w:trPr>
          <w:trHeight w:val="90"/>
          <w:jc w:val="center"/>
        </w:trPr>
        <w:tc>
          <w:tcPr>
            <w:tcW w:w="489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379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134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754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978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005" w:type="dxa"/>
            <w:vMerge/>
          </w:tcPr>
          <w:p w:rsidR="0098318B" w:rsidRDefault="0098318B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581" w:type="dxa"/>
            <w:gridSpan w:val="6"/>
            <w:vAlign w:val="center"/>
          </w:tcPr>
          <w:p w:rsidR="0098318B" w:rsidRDefault="0098318B"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rFonts w:hint="eastAsia"/>
              </w:rPr>
              <w:t>硝酸根离子</w:t>
            </w:r>
          </w:p>
        </w:tc>
        <w:tc>
          <w:tcPr>
            <w:tcW w:w="1181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mg/L</w:t>
            </w:r>
          </w:p>
        </w:tc>
        <w:tc>
          <w:tcPr>
            <w:tcW w:w="1080" w:type="dxa"/>
            <w:vAlign w:val="center"/>
          </w:tcPr>
          <w:p w:rsidR="0098318B" w:rsidRDefault="0098318B">
            <w:pPr>
              <w:widowControl/>
              <w:jc w:val="center"/>
              <w:textAlignment w:val="center"/>
              <w:rPr>
                <w:szCs w:val="21"/>
              </w:rPr>
            </w:pPr>
            <w:r>
              <w:rPr>
                <w:rFonts w:eastAsia="宋体" w:hint="eastAsia"/>
                <w:szCs w:val="21"/>
              </w:rPr>
              <w:t>0.097</w:t>
            </w:r>
          </w:p>
        </w:tc>
        <w:tc>
          <w:tcPr>
            <w:tcW w:w="709" w:type="dxa"/>
            <w:vAlign w:val="center"/>
          </w:tcPr>
          <w:p w:rsidR="0098318B" w:rsidRDefault="0098318B">
            <w:pPr>
              <w:widowControl/>
              <w:jc w:val="center"/>
              <w:textAlignment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—</w:t>
            </w:r>
          </w:p>
        </w:tc>
        <w:tc>
          <w:tcPr>
            <w:tcW w:w="1061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2115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</w:tr>
      <w:tr w:rsidR="0098318B" w:rsidTr="00693CA3">
        <w:trPr>
          <w:trHeight w:val="90"/>
          <w:jc w:val="center"/>
        </w:trPr>
        <w:tc>
          <w:tcPr>
            <w:tcW w:w="489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379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134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754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978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005" w:type="dxa"/>
            <w:vMerge/>
          </w:tcPr>
          <w:p w:rsidR="0098318B" w:rsidRDefault="0098318B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581" w:type="dxa"/>
            <w:gridSpan w:val="6"/>
            <w:vAlign w:val="center"/>
          </w:tcPr>
          <w:p w:rsidR="0098318B" w:rsidRDefault="0098318B"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rFonts w:hint="eastAsia"/>
              </w:rPr>
              <w:t>亚硝酸盐氮</w:t>
            </w:r>
          </w:p>
        </w:tc>
        <w:tc>
          <w:tcPr>
            <w:tcW w:w="1181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mg/L</w:t>
            </w:r>
          </w:p>
        </w:tc>
        <w:tc>
          <w:tcPr>
            <w:tcW w:w="1080" w:type="dxa"/>
            <w:vAlign w:val="center"/>
          </w:tcPr>
          <w:p w:rsidR="0098318B" w:rsidRDefault="0098318B">
            <w:pPr>
              <w:widowControl/>
              <w:jc w:val="center"/>
              <w:textAlignment w:val="center"/>
              <w:rPr>
                <w:szCs w:val="21"/>
              </w:rPr>
            </w:pPr>
            <w:r>
              <w:rPr>
                <w:rFonts w:eastAsia="宋体" w:hint="eastAsia"/>
                <w:szCs w:val="21"/>
              </w:rPr>
              <w:t>0.010</w:t>
            </w:r>
          </w:p>
        </w:tc>
        <w:tc>
          <w:tcPr>
            <w:tcW w:w="709" w:type="dxa"/>
            <w:vAlign w:val="center"/>
          </w:tcPr>
          <w:p w:rsidR="0098318B" w:rsidRDefault="0098318B">
            <w:pPr>
              <w:widowControl/>
              <w:jc w:val="center"/>
              <w:textAlignment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—</w:t>
            </w:r>
          </w:p>
        </w:tc>
        <w:tc>
          <w:tcPr>
            <w:tcW w:w="1061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2115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</w:tr>
      <w:tr w:rsidR="0098318B" w:rsidTr="00693CA3">
        <w:trPr>
          <w:trHeight w:val="90"/>
          <w:jc w:val="center"/>
        </w:trPr>
        <w:tc>
          <w:tcPr>
            <w:tcW w:w="489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379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134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754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978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005" w:type="dxa"/>
            <w:vMerge/>
          </w:tcPr>
          <w:p w:rsidR="0098318B" w:rsidRDefault="0098318B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581" w:type="dxa"/>
            <w:gridSpan w:val="6"/>
            <w:vAlign w:val="center"/>
          </w:tcPr>
          <w:p w:rsidR="0098318B" w:rsidRDefault="0098318B"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rFonts w:hint="eastAsia"/>
              </w:rPr>
              <w:t>氨氮</w:t>
            </w:r>
          </w:p>
        </w:tc>
        <w:tc>
          <w:tcPr>
            <w:tcW w:w="1181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hint="eastAsia"/>
                <w:sz w:val="18"/>
                <w:szCs w:val="18"/>
              </w:rPr>
              <w:t>MPN/100mL</w:t>
            </w:r>
          </w:p>
        </w:tc>
        <w:tc>
          <w:tcPr>
            <w:tcW w:w="1080" w:type="dxa"/>
            <w:vAlign w:val="center"/>
          </w:tcPr>
          <w:p w:rsidR="0098318B" w:rsidRDefault="0098318B">
            <w:pPr>
              <w:widowControl/>
              <w:jc w:val="center"/>
              <w:textAlignment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0.402</w:t>
            </w:r>
          </w:p>
        </w:tc>
        <w:tc>
          <w:tcPr>
            <w:tcW w:w="709" w:type="dxa"/>
            <w:vAlign w:val="center"/>
          </w:tcPr>
          <w:p w:rsidR="0098318B" w:rsidRDefault="0098318B">
            <w:pPr>
              <w:widowControl/>
              <w:jc w:val="center"/>
              <w:textAlignment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—</w:t>
            </w:r>
          </w:p>
        </w:tc>
        <w:tc>
          <w:tcPr>
            <w:tcW w:w="1061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2115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</w:tr>
      <w:tr w:rsidR="0098318B" w:rsidTr="00693CA3">
        <w:trPr>
          <w:trHeight w:val="90"/>
          <w:jc w:val="center"/>
        </w:trPr>
        <w:tc>
          <w:tcPr>
            <w:tcW w:w="489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379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134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754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978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005" w:type="dxa"/>
            <w:vMerge/>
          </w:tcPr>
          <w:p w:rsidR="0098318B" w:rsidRDefault="0098318B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581" w:type="dxa"/>
            <w:gridSpan w:val="6"/>
            <w:vAlign w:val="center"/>
          </w:tcPr>
          <w:p w:rsidR="0098318B" w:rsidRDefault="0098318B"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rFonts w:hint="eastAsia"/>
              </w:rPr>
              <w:t>石油类</w:t>
            </w:r>
          </w:p>
        </w:tc>
        <w:tc>
          <w:tcPr>
            <w:tcW w:w="1181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hint="eastAsia"/>
                <w:sz w:val="16"/>
                <w:szCs w:val="16"/>
              </w:rPr>
              <w:t>CFU/mL</w:t>
            </w:r>
          </w:p>
        </w:tc>
        <w:tc>
          <w:tcPr>
            <w:tcW w:w="1080" w:type="dxa"/>
            <w:vAlign w:val="center"/>
          </w:tcPr>
          <w:p w:rsidR="0098318B" w:rsidRDefault="0098318B">
            <w:pPr>
              <w:widowControl/>
              <w:jc w:val="center"/>
              <w:textAlignment w:val="center"/>
              <w:rPr>
                <w:szCs w:val="21"/>
              </w:rPr>
            </w:pPr>
            <w:r>
              <w:rPr>
                <w:rFonts w:eastAsia="宋体" w:hint="eastAsia"/>
                <w:szCs w:val="21"/>
              </w:rPr>
              <w:t>0.02</w:t>
            </w:r>
          </w:p>
        </w:tc>
        <w:tc>
          <w:tcPr>
            <w:tcW w:w="709" w:type="dxa"/>
            <w:vAlign w:val="center"/>
          </w:tcPr>
          <w:p w:rsidR="0098318B" w:rsidRDefault="0098318B">
            <w:pPr>
              <w:widowControl/>
              <w:jc w:val="center"/>
              <w:textAlignment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—</w:t>
            </w:r>
          </w:p>
        </w:tc>
        <w:tc>
          <w:tcPr>
            <w:tcW w:w="1061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2115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</w:tr>
      <w:tr w:rsidR="0098318B" w:rsidTr="00693CA3">
        <w:trPr>
          <w:trHeight w:val="90"/>
          <w:jc w:val="center"/>
        </w:trPr>
        <w:tc>
          <w:tcPr>
            <w:tcW w:w="489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379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134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754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978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005" w:type="dxa"/>
            <w:vMerge/>
          </w:tcPr>
          <w:p w:rsidR="0098318B" w:rsidRDefault="0098318B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581" w:type="dxa"/>
            <w:gridSpan w:val="6"/>
            <w:vAlign w:val="center"/>
          </w:tcPr>
          <w:p w:rsidR="0098318B" w:rsidRDefault="0098318B"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rFonts w:hint="eastAsia"/>
              </w:rPr>
              <w:t>镉</w:t>
            </w:r>
          </w:p>
        </w:tc>
        <w:tc>
          <w:tcPr>
            <w:tcW w:w="1181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mg/L</w:t>
            </w:r>
          </w:p>
        </w:tc>
        <w:tc>
          <w:tcPr>
            <w:tcW w:w="1080" w:type="dxa"/>
            <w:vAlign w:val="center"/>
          </w:tcPr>
          <w:p w:rsidR="0098318B" w:rsidRDefault="0098318B">
            <w:pPr>
              <w:widowControl/>
              <w:jc w:val="center"/>
              <w:textAlignment w:val="center"/>
              <w:rPr>
                <w:szCs w:val="21"/>
              </w:rPr>
            </w:pPr>
            <w:r>
              <w:rPr>
                <w:rFonts w:hint="eastAsia"/>
              </w:rPr>
              <w:t>ND</w:t>
            </w:r>
          </w:p>
        </w:tc>
        <w:tc>
          <w:tcPr>
            <w:tcW w:w="709" w:type="dxa"/>
            <w:vAlign w:val="center"/>
          </w:tcPr>
          <w:p w:rsidR="0098318B" w:rsidRDefault="0098318B">
            <w:pPr>
              <w:widowControl/>
              <w:jc w:val="center"/>
              <w:textAlignment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—</w:t>
            </w:r>
          </w:p>
        </w:tc>
        <w:tc>
          <w:tcPr>
            <w:tcW w:w="1061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2115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</w:tr>
      <w:tr w:rsidR="0098318B" w:rsidTr="00693CA3">
        <w:trPr>
          <w:trHeight w:val="90"/>
          <w:jc w:val="center"/>
        </w:trPr>
        <w:tc>
          <w:tcPr>
            <w:tcW w:w="489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379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134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754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978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005" w:type="dxa"/>
            <w:vMerge/>
          </w:tcPr>
          <w:p w:rsidR="0098318B" w:rsidRDefault="0098318B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581" w:type="dxa"/>
            <w:gridSpan w:val="6"/>
            <w:vAlign w:val="center"/>
          </w:tcPr>
          <w:p w:rsidR="0098318B" w:rsidRDefault="0098318B"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rFonts w:hint="eastAsia"/>
              </w:rPr>
              <w:t>汞</w:t>
            </w:r>
          </w:p>
        </w:tc>
        <w:tc>
          <w:tcPr>
            <w:tcW w:w="1181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mg/L</w:t>
            </w:r>
          </w:p>
        </w:tc>
        <w:tc>
          <w:tcPr>
            <w:tcW w:w="1080" w:type="dxa"/>
            <w:vAlign w:val="center"/>
          </w:tcPr>
          <w:p w:rsidR="0098318B" w:rsidRDefault="0098318B">
            <w:pPr>
              <w:widowControl/>
              <w:jc w:val="center"/>
              <w:textAlignment w:val="center"/>
              <w:rPr>
                <w:szCs w:val="21"/>
              </w:rPr>
            </w:pPr>
            <w:r>
              <w:rPr>
                <w:rFonts w:hint="eastAsia"/>
              </w:rPr>
              <w:t>ND</w:t>
            </w:r>
          </w:p>
        </w:tc>
        <w:tc>
          <w:tcPr>
            <w:tcW w:w="709" w:type="dxa"/>
            <w:vAlign w:val="center"/>
          </w:tcPr>
          <w:p w:rsidR="0098318B" w:rsidRDefault="0098318B">
            <w:pPr>
              <w:widowControl/>
              <w:jc w:val="center"/>
              <w:textAlignment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—</w:t>
            </w:r>
          </w:p>
        </w:tc>
        <w:tc>
          <w:tcPr>
            <w:tcW w:w="1061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2115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</w:tr>
      <w:tr w:rsidR="0098318B" w:rsidTr="00693CA3">
        <w:trPr>
          <w:trHeight w:val="90"/>
          <w:jc w:val="center"/>
        </w:trPr>
        <w:tc>
          <w:tcPr>
            <w:tcW w:w="489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379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134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754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978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005" w:type="dxa"/>
            <w:vMerge w:val="restart"/>
          </w:tcPr>
          <w:p w:rsidR="0098318B" w:rsidRDefault="0098318B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下游</w:t>
            </w:r>
            <w:r>
              <w:rPr>
                <w:rFonts w:hint="eastAsia"/>
                <w:sz w:val="18"/>
                <w:szCs w:val="18"/>
              </w:rPr>
              <w:t>3#</w:t>
            </w:r>
            <w:r>
              <w:rPr>
                <w:rFonts w:hint="eastAsia"/>
                <w:sz w:val="18"/>
                <w:szCs w:val="18"/>
              </w:rPr>
              <w:t>监测井</w:t>
            </w:r>
          </w:p>
        </w:tc>
        <w:tc>
          <w:tcPr>
            <w:tcW w:w="1581" w:type="dxa"/>
            <w:gridSpan w:val="6"/>
            <w:vAlign w:val="center"/>
          </w:tcPr>
          <w:p w:rsidR="0098318B" w:rsidRDefault="0098318B"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rFonts w:hint="eastAsia"/>
              </w:rPr>
              <w:t>pH</w:t>
            </w:r>
            <w:r>
              <w:rPr>
                <w:rFonts w:hint="eastAsia"/>
              </w:rPr>
              <w:t>值</w:t>
            </w:r>
          </w:p>
        </w:tc>
        <w:tc>
          <w:tcPr>
            <w:tcW w:w="1181" w:type="dxa"/>
            <w:vAlign w:val="center"/>
          </w:tcPr>
          <w:p w:rsidR="0098318B" w:rsidRDefault="0098318B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Cs w:val="21"/>
              </w:rPr>
              <w:t>mg/L</w:t>
            </w:r>
          </w:p>
        </w:tc>
        <w:tc>
          <w:tcPr>
            <w:tcW w:w="1080" w:type="dxa"/>
            <w:vAlign w:val="center"/>
          </w:tcPr>
          <w:p w:rsidR="0098318B" w:rsidRDefault="0098318B">
            <w:pPr>
              <w:widowControl/>
              <w:jc w:val="center"/>
              <w:textAlignment w:val="center"/>
              <w:rPr>
                <w:szCs w:val="21"/>
              </w:rPr>
            </w:pPr>
            <w:r>
              <w:rPr>
                <w:rFonts w:eastAsia="宋体" w:hint="eastAsia"/>
                <w:szCs w:val="21"/>
              </w:rPr>
              <w:t>7.6</w:t>
            </w:r>
          </w:p>
        </w:tc>
        <w:tc>
          <w:tcPr>
            <w:tcW w:w="709" w:type="dxa"/>
            <w:vAlign w:val="center"/>
          </w:tcPr>
          <w:p w:rsidR="0098318B" w:rsidRDefault="0098318B">
            <w:pPr>
              <w:widowControl/>
              <w:jc w:val="center"/>
              <w:textAlignment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—</w:t>
            </w:r>
          </w:p>
        </w:tc>
        <w:tc>
          <w:tcPr>
            <w:tcW w:w="1061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2115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</w:tr>
      <w:tr w:rsidR="0098318B" w:rsidTr="00693CA3">
        <w:trPr>
          <w:trHeight w:val="90"/>
          <w:jc w:val="center"/>
        </w:trPr>
        <w:tc>
          <w:tcPr>
            <w:tcW w:w="489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379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134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754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978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005" w:type="dxa"/>
            <w:vMerge/>
          </w:tcPr>
          <w:p w:rsidR="0098318B" w:rsidRDefault="0098318B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581" w:type="dxa"/>
            <w:gridSpan w:val="6"/>
            <w:vAlign w:val="center"/>
          </w:tcPr>
          <w:p w:rsidR="0098318B" w:rsidRDefault="0098318B">
            <w:pPr>
              <w:widowControl/>
              <w:jc w:val="center"/>
              <w:textAlignment w:val="center"/>
            </w:pPr>
            <w:r>
              <w:rPr>
                <w:rFonts w:hint="eastAsia"/>
              </w:rPr>
              <w:t>水位</w:t>
            </w:r>
          </w:p>
        </w:tc>
        <w:tc>
          <w:tcPr>
            <w:tcW w:w="1181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m</w:t>
            </w:r>
          </w:p>
        </w:tc>
        <w:tc>
          <w:tcPr>
            <w:tcW w:w="1080" w:type="dxa"/>
            <w:vAlign w:val="center"/>
          </w:tcPr>
          <w:p w:rsidR="0098318B" w:rsidRDefault="0098318B">
            <w:pPr>
              <w:widowControl/>
              <w:jc w:val="center"/>
              <w:textAlignment w:val="center"/>
              <w:rPr>
                <w:rFonts w:eastAsia="宋体"/>
                <w:szCs w:val="21"/>
              </w:rPr>
            </w:pPr>
            <w:r>
              <w:rPr>
                <w:rFonts w:cs="Times New Roman" w:hint="eastAsia"/>
                <w:szCs w:val="21"/>
              </w:rPr>
              <w:t>2.09</w:t>
            </w:r>
          </w:p>
        </w:tc>
        <w:tc>
          <w:tcPr>
            <w:tcW w:w="709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—</w:t>
            </w:r>
          </w:p>
        </w:tc>
        <w:tc>
          <w:tcPr>
            <w:tcW w:w="1061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2115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</w:tr>
      <w:tr w:rsidR="0098318B" w:rsidTr="00693CA3">
        <w:trPr>
          <w:trHeight w:val="90"/>
          <w:jc w:val="center"/>
        </w:trPr>
        <w:tc>
          <w:tcPr>
            <w:tcW w:w="489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379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134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754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978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005" w:type="dxa"/>
            <w:vMerge/>
          </w:tcPr>
          <w:p w:rsidR="0098318B" w:rsidRDefault="0098318B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581" w:type="dxa"/>
            <w:gridSpan w:val="6"/>
            <w:vAlign w:val="center"/>
          </w:tcPr>
          <w:p w:rsidR="0098318B" w:rsidRDefault="0098318B"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rFonts w:hint="eastAsia"/>
              </w:rPr>
              <w:t>溶解性总固体</w:t>
            </w:r>
          </w:p>
        </w:tc>
        <w:tc>
          <w:tcPr>
            <w:tcW w:w="1181" w:type="dxa"/>
            <w:vAlign w:val="center"/>
          </w:tcPr>
          <w:p w:rsidR="0098318B" w:rsidRDefault="0098318B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Cs w:val="21"/>
              </w:rPr>
              <w:t>mg/L</w:t>
            </w:r>
          </w:p>
        </w:tc>
        <w:tc>
          <w:tcPr>
            <w:tcW w:w="1080" w:type="dxa"/>
            <w:vAlign w:val="center"/>
          </w:tcPr>
          <w:p w:rsidR="0098318B" w:rsidRDefault="0098318B">
            <w:pPr>
              <w:widowControl/>
              <w:jc w:val="center"/>
              <w:textAlignment w:val="center"/>
              <w:rPr>
                <w:szCs w:val="21"/>
              </w:rPr>
            </w:pPr>
            <w:r>
              <w:rPr>
                <w:rFonts w:eastAsia="宋体" w:hint="eastAsia"/>
                <w:szCs w:val="21"/>
              </w:rPr>
              <w:t>866</w:t>
            </w:r>
          </w:p>
        </w:tc>
        <w:tc>
          <w:tcPr>
            <w:tcW w:w="709" w:type="dxa"/>
            <w:vAlign w:val="center"/>
          </w:tcPr>
          <w:p w:rsidR="0098318B" w:rsidRDefault="0098318B">
            <w:pPr>
              <w:widowControl/>
              <w:jc w:val="center"/>
              <w:textAlignment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—</w:t>
            </w:r>
          </w:p>
        </w:tc>
        <w:tc>
          <w:tcPr>
            <w:tcW w:w="1061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2115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</w:tr>
      <w:tr w:rsidR="0098318B" w:rsidTr="00693CA3">
        <w:trPr>
          <w:trHeight w:val="90"/>
          <w:jc w:val="center"/>
        </w:trPr>
        <w:tc>
          <w:tcPr>
            <w:tcW w:w="489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379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134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754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978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005" w:type="dxa"/>
            <w:vMerge/>
          </w:tcPr>
          <w:p w:rsidR="0098318B" w:rsidRDefault="0098318B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581" w:type="dxa"/>
            <w:gridSpan w:val="6"/>
            <w:vAlign w:val="center"/>
          </w:tcPr>
          <w:p w:rsidR="0098318B" w:rsidRDefault="0098318B"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rFonts w:hint="eastAsia"/>
              </w:rPr>
              <w:t>氯离子</w:t>
            </w:r>
          </w:p>
        </w:tc>
        <w:tc>
          <w:tcPr>
            <w:tcW w:w="1181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mg/L</w:t>
            </w:r>
          </w:p>
        </w:tc>
        <w:tc>
          <w:tcPr>
            <w:tcW w:w="1080" w:type="dxa"/>
            <w:vAlign w:val="center"/>
          </w:tcPr>
          <w:p w:rsidR="0098318B" w:rsidRDefault="0098318B">
            <w:pPr>
              <w:widowControl/>
              <w:jc w:val="center"/>
              <w:textAlignment w:val="center"/>
              <w:rPr>
                <w:szCs w:val="21"/>
              </w:rPr>
            </w:pPr>
            <w:r>
              <w:rPr>
                <w:rFonts w:eastAsia="宋体" w:hint="eastAsia"/>
                <w:szCs w:val="21"/>
              </w:rPr>
              <w:t>310</w:t>
            </w:r>
          </w:p>
        </w:tc>
        <w:tc>
          <w:tcPr>
            <w:tcW w:w="709" w:type="dxa"/>
            <w:vAlign w:val="center"/>
          </w:tcPr>
          <w:p w:rsidR="0098318B" w:rsidRDefault="0098318B">
            <w:pPr>
              <w:widowControl/>
              <w:jc w:val="center"/>
              <w:textAlignment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—</w:t>
            </w:r>
          </w:p>
        </w:tc>
        <w:tc>
          <w:tcPr>
            <w:tcW w:w="1061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2115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</w:tr>
      <w:tr w:rsidR="0098318B" w:rsidTr="00693CA3">
        <w:trPr>
          <w:trHeight w:val="90"/>
          <w:jc w:val="center"/>
        </w:trPr>
        <w:tc>
          <w:tcPr>
            <w:tcW w:w="489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379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134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754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978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005" w:type="dxa"/>
            <w:vMerge/>
          </w:tcPr>
          <w:p w:rsidR="0098318B" w:rsidRDefault="0098318B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581" w:type="dxa"/>
            <w:gridSpan w:val="6"/>
            <w:vAlign w:val="center"/>
          </w:tcPr>
          <w:p w:rsidR="0098318B" w:rsidRDefault="0098318B"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rFonts w:hint="eastAsia"/>
              </w:rPr>
              <w:t>硝酸根离子</w:t>
            </w:r>
          </w:p>
        </w:tc>
        <w:tc>
          <w:tcPr>
            <w:tcW w:w="1181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mg/L</w:t>
            </w:r>
          </w:p>
        </w:tc>
        <w:tc>
          <w:tcPr>
            <w:tcW w:w="1080" w:type="dxa"/>
            <w:vAlign w:val="center"/>
          </w:tcPr>
          <w:p w:rsidR="0098318B" w:rsidRDefault="0098318B">
            <w:pPr>
              <w:widowControl/>
              <w:jc w:val="center"/>
              <w:textAlignment w:val="center"/>
              <w:rPr>
                <w:szCs w:val="21"/>
              </w:rPr>
            </w:pPr>
            <w:r>
              <w:rPr>
                <w:rFonts w:eastAsia="宋体" w:hint="eastAsia"/>
                <w:szCs w:val="21"/>
              </w:rPr>
              <w:t>0.097</w:t>
            </w:r>
          </w:p>
        </w:tc>
        <w:tc>
          <w:tcPr>
            <w:tcW w:w="709" w:type="dxa"/>
            <w:vAlign w:val="center"/>
          </w:tcPr>
          <w:p w:rsidR="0098318B" w:rsidRDefault="0098318B">
            <w:pPr>
              <w:widowControl/>
              <w:jc w:val="center"/>
              <w:textAlignment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—</w:t>
            </w:r>
          </w:p>
        </w:tc>
        <w:tc>
          <w:tcPr>
            <w:tcW w:w="1061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2115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</w:tr>
      <w:tr w:rsidR="0098318B" w:rsidTr="00693CA3">
        <w:trPr>
          <w:trHeight w:val="90"/>
          <w:jc w:val="center"/>
        </w:trPr>
        <w:tc>
          <w:tcPr>
            <w:tcW w:w="489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379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134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754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978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005" w:type="dxa"/>
            <w:vMerge/>
          </w:tcPr>
          <w:p w:rsidR="0098318B" w:rsidRDefault="0098318B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581" w:type="dxa"/>
            <w:gridSpan w:val="6"/>
            <w:vAlign w:val="center"/>
          </w:tcPr>
          <w:p w:rsidR="0098318B" w:rsidRDefault="0098318B"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rFonts w:hint="eastAsia"/>
              </w:rPr>
              <w:t>亚硝酸盐氮</w:t>
            </w:r>
          </w:p>
        </w:tc>
        <w:tc>
          <w:tcPr>
            <w:tcW w:w="1181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mg/L</w:t>
            </w:r>
          </w:p>
        </w:tc>
        <w:tc>
          <w:tcPr>
            <w:tcW w:w="1080" w:type="dxa"/>
            <w:vAlign w:val="center"/>
          </w:tcPr>
          <w:p w:rsidR="0098318B" w:rsidRDefault="0098318B">
            <w:pPr>
              <w:widowControl/>
              <w:jc w:val="center"/>
              <w:textAlignment w:val="center"/>
              <w:rPr>
                <w:szCs w:val="21"/>
              </w:rPr>
            </w:pPr>
            <w:r>
              <w:rPr>
                <w:rFonts w:eastAsia="宋体" w:hint="eastAsia"/>
                <w:szCs w:val="21"/>
              </w:rPr>
              <w:t>0.010</w:t>
            </w:r>
          </w:p>
        </w:tc>
        <w:tc>
          <w:tcPr>
            <w:tcW w:w="709" w:type="dxa"/>
            <w:vAlign w:val="center"/>
          </w:tcPr>
          <w:p w:rsidR="0098318B" w:rsidRDefault="0098318B">
            <w:pPr>
              <w:widowControl/>
              <w:jc w:val="center"/>
              <w:textAlignment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—</w:t>
            </w:r>
          </w:p>
        </w:tc>
        <w:tc>
          <w:tcPr>
            <w:tcW w:w="1061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2115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</w:tr>
      <w:tr w:rsidR="0098318B" w:rsidTr="00693CA3">
        <w:trPr>
          <w:trHeight w:val="90"/>
          <w:jc w:val="center"/>
        </w:trPr>
        <w:tc>
          <w:tcPr>
            <w:tcW w:w="489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379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134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754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978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005" w:type="dxa"/>
            <w:vMerge/>
          </w:tcPr>
          <w:p w:rsidR="0098318B" w:rsidRDefault="0098318B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581" w:type="dxa"/>
            <w:gridSpan w:val="6"/>
            <w:vAlign w:val="center"/>
          </w:tcPr>
          <w:p w:rsidR="0098318B" w:rsidRDefault="0098318B"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rFonts w:hint="eastAsia"/>
              </w:rPr>
              <w:t>氨氮</w:t>
            </w:r>
          </w:p>
        </w:tc>
        <w:tc>
          <w:tcPr>
            <w:tcW w:w="1181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hint="eastAsia"/>
                <w:sz w:val="18"/>
                <w:szCs w:val="18"/>
              </w:rPr>
              <w:t>MPN/100mL</w:t>
            </w:r>
          </w:p>
        </w:tc>
        <w:tc>
          <w:tcPr>
            <w:tcW w:w="1080" w:type="dxa"/>
            <w:vAlign w:val="center"/>
          </w:tcPr>
          <w:p w:rsidR="0098318B" w:rsidRDefault="0098318B">
            <w:pPr>
              <w:widowControl/>
              <w:jc w:val="center"/>
              <w:textAlignment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0.402</w:t>
            </w:r>
          </w:p>
        </w:tc>
        <w:tc>
          <w:tcPr>
            <w:tcW w:w="709" w:type="dxa"/>
            <w:vAlign w:val="center"/>
          </w:tcPr>
          <w:p w:rsidR="0098318B" w:rsidRDefault="0098318B">
            <w:pPr>
              <w:widowControl/>
              <w:jc w:val="center"/>
              <w:textAlignment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—</w:t>
            </w:r>
          </w:p>
        </w:tc>
        <w:tc>
          <w:tcPr>
            <w:tcW w:w="1061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2115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</w:tr>
      <w:tr w:rsidR="0098318B" w:rsidTr="00693CA3">
        <w:trPr>
          <w:trHeight w:val="90"/>
          <w:jc w:val="center"/>
        </w:trPr>
        <w:tc>
          <w:tcPr>
            <w:tcW w:w="489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379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134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754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978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005" w:type="dxa"/>
            <w:vMerge/>
          </w:tcPr>
          <w:p w:rsidR="0098318B" w:rsidRDefault="0098318B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581" w:type="dxa"/>
            <w:gridSpan w:val="6"/>
            <w:vAlign w:val="center"/>
          </w:tcPr>
          <w:p w:rsidR="0098318B" w:rsidRDefault="0098318B"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rFonts w:hint="eastAsia"/>
              </w:rPr>
              <w:t>石油类</w:t>
            </w:r>
          </w:p>
        </w:tc>
        <w:tc>
          <w:tcPr>
            <w:tcW w:w="1181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hint="eastAsia"/>
                <w:sz w:val="16"/>
                <w:szCs w:val="16"/>
              </w:rPr>
              <w:t>CFU/mL</w:t>
            </w:r>
          </w:p>
        </w:tc>
        <w:tc>
          <w:tcPr>
            <w:tcW w:w="1080" w:type="dxa"/>
            <w:vAlign w:val="center"/>
          </w:tcPr>
          <w:p w:rsidR="0098318B" w:rsidRDefault="0098318B">
            <w:pPr>
              <w:widowControl/>
              <w:jc w:val="center"/>
              <w:textAlignment w:val="center"/>
              <w:rPr>
                <w:szCs w:val="21"/>
              </w:rPr>
            </w:pPr>
            <w:r>
              <w:rPr>
                <w:rFonts w:eastAsia="宋体" w:hint="eastAsia"/>
                <w:szCs w:val="21"/>
              </w:rPr>
              <w:t>0.02</w:t>
            </w:r>
          </w:p>
        </w:tc>
        <w:tc>
          <w:tcPr>
            <w:tcW w:w="709" w:type="dxa"/>
            <w:vAlign w:val="center"/>
          </w:tcPr>
          <w:p w:rsidR="0098318B" w:rsidRDefault="0098318B">
            <w:pPr>
              <w:widowControl/>
              <w:jc w:val="center"/>
              <w:textAlignment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—</w:t>
            </w:r>
          </w:p>
        </w:tc>
        <w:tc>
          <w:tcPr>
            <w:tcW w:w="1061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2115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</w:tr>
      <w:tr w:rsidR="0098318B" w:rsidTr="00693CA3">
        <w:trPr>
          <w:trHeight w:val="90"/>
          <w:jc w:val="center"/>
        </w:trPr>
        <w:tc>
          <w:tcPr>
            <w:tcW w:w="489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379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134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754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978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005" w:type="dxa"/>
            <w:vMerge/>
          </w:tcPr>
          <w:p w:rsidR="0098318B" w:rsidRDefault="0098318B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581" w:type="dxa"/>
            <w:gridSpan w:val="6"/>
            <w:vAlign w:val="center"/>
          </w:tcPr>
          <w:p w:rsidR="0098318B" w:rsidRDefault="0098318B"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rFonts w:hint="eastAsia"/>
              </w:rPr>
              <w:t>镉</w:t>
            </w:r>
          </w:p>
        </w:tc>
        <w:tc>
          <w:tcPr>
            <w:tcW w:w="1181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mg/L</w:t>
            </w:r>
          </w:p>
        </w:tc>
        <w:tc>
          <w:tcPr>
            <w:tcW w:w="1080" w:type="dxa"/>
            <w:vAlign w:val="center"/>
          </w:tcPr>
          <w:p w:rsidR="0098318B" w:rsidRDefault="0098318B">
            <w:pPr>
              <w:widowControl/>
              <w:jc w:val="center"/>
              <w:textAlignment w:val="center"/>
              <w:rPr>
                <w:szCs w:val="21"/>
              </w:rPr>
            </w:pPr>
            <w:r>
              <w:rPr>
                <w:rFonts w:hint="eastAsia"/>
              </w:rPr>
              <w:t>ND</w:t>
            </w:r>
          </w:p>
        </w:tc>
        <w:tc>
          <w:tcPr>
            <w:tcW w:w="709" w:type="dxa"/>
            <w:vAlign w:val="center"/>
          </w:tcPr>
          <w:p w:rsidR="0098318B" w:rsidRDefault="0098318B">
            <w:pPr>
              <w:widowControl/>
              <w:jc w:val="center"/>
              <w:textAlignment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—</w:t>
            </w:r>
          </w:p>
        </w:tc>
        <w:tc>
          <w:tcPr>
            <w:tcW w:w="1061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2115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</w:tr>
      <w:tr w:rsidR="0098318B" w:rsidTr="00693CA3">
        <w:trPr>
          <w:trHeight w:val="90"/>
          <w:jc w:val="center"/>
        </w:trPr>
        <w:tc>
          <w:tcPr>
            <w:tcW w:w="489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379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134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754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978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005" w:type="dxa"/>
            <w:vMerge/>
          </w:tcPr>
          <w:p w:rsidR="0098318B" w:rsidRDefault="0098318B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581" w:type="dxa"/>
            <w:gridSpan w:val="6"/>
            <w:vAlign w:val="center"/>
          </w:tcPr>
          <w:p w:rsidR="0098318B" w:rsidRDefault="0098318B"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rFonts w:hint="eastAsia"/>
              </w:rPr>
              <w:t>汞</w:t>
            </w:r>
          </w:p>
        </w:tc>
        <w:tc>
          <w:tcPr>
            <w:tcW w:w="1181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mg/L</w:t>
            </w:r>
          </w:p>
        </w:tc>
        <w:tc>
          <w:tcPr>
            <w:tcW w:w="1080" w:type="dxa"/>
            <w:vAlign w:val="center"/>
          </w:tcPr>
          <w:p w:rsidR="0098318B" w:rsidRDefault="0098318B">
            <w:pPr>
              <w:widowControl/>
              <w:jc w:val="center"/>
              <w:textAlignment w:val="center"/>
              <w:rPr>
                <w:szCs w:val="21"/>
              </w:rPr>
            </w:pPr>
            <w:r>
              <w:rPr>
                <w:rFonts w:hint="eastAsia"/>
              </w:rPr>
              <w:t>ND</w:t>
            </w:r>
          </w:p>
        </w:tc>
        <w:tc>
          <w:tcPr>
            <w:tcW w:w="709" w:type="dxa"/>
            <w:vAlign w:val="center"/>
          </w:tcPr>
          <w:p w:rsidR="0098318B" w:rsidRDefault="0098318B">
            <w:pPr>
              <w:widowControl/>
              <w:jc w:val="center"/>
              <w:textAlignment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—</w:t>
            </w:r>
          </w:p>
        </w:tc>
        <w:tc>
          <w:tcPr>
            <w:tcW w:w="1061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2115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</w:tr>
      <w:tr w:rsidR="0098318B" w:rsidTr="00693CA3">
        <w:trPr>
          <w:trHeight w:val="90"/>
          <w:jc w:val="center"/>
        </w:trPr>
        <w:tc>
          <w:tcPr>
            <w:tcW w:w="489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379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134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754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978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005" w:type="dxa"/>
            <w:vMerge w:val="restart"/>
          </w:tcPr>
          <w:p w:rsidR="0098318B" w:rsidRDefault="0098318B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下游</w:t>
            </w:r>
            <w:r>
              <w:rPr>
                <w:rFonts w:hint="eastAsia"/>
                <w:sz w:val="18"/>
                <w:szCs w:val="18"/>
              </w:rPr>
              <w:t>4#</w:t>
            </w:r>
            <w:r>
              <w:rPr>
                <w:rFonts w:hint="eastAsia"/>
                <w:sz w:val="18"/>
                <w:szCs w:val="18"/>
              </w:rPr>
              <w:t>监测井</w:t>
            </w:r>
          </w:p>
        </w:tc>
        <w:tc>
          <w:tcPr>
            <w:tcW w:w="1581" w:type="dxa"/>
            <w:gridSpan w:val="6"/>
            <w:vAlign w:val="center"/>
          </w:tcPr>
          <w:p w:rsidR="0098318B" w:rsidRDefault="0098318B"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rFonts w:hint="eastAsia"/>
              </w:rPr>
              <w:t>pH</w:t>
            </w:r>
            <w:r>
              <w:rPr>
                <w:rFonts w:hint="eastAsia"/>
              </w:rPr>
              <w:t>值</w:t>
            </w:r>
          </w:p>
        </w:tc>
        <w:tc>
          <w:tcPr>
            <w:tcW w:w="1181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mg/L</w:t>
            </w:r>
          </w:p>
        </w:tc>
        <w:tc>
          <w:tcPr>
            <w:tcW w:w="1080" w:type="dxa"/>
            <w:vAlign w:val="center"/>
          </w:tcPr>
          <w:p w:rsidR="0098318B" w:rsidRDefault="0098318B">
            <w:pPr>
              <w:widowControl/>
              <w:jc w:val="center"/>
              <w:textAlignment w:val="center"/>
              <w:rPr>
                <w:szCs w:val="21"/>
              </w:rPr>
            </w:pPr>
            <w:r>
              <w:rPr>
                <w:rFonts w:eastAsia="宋体" w:hint="eastAsia"/>
                <w:szCs w:val="21"/>
              </w:rPr>
              <w:t>7.5</w:t>
            </w:r>
          </w:p>
        </w:tc>
        <w:tc>
          <w:tcPr>
            <w:tcW w:w="709" w:type="dxa"/>
            <w:vAlign w:val="center"/>
          </w:tcPr>
          <w:p w:rsidR="0098318B" w:rsidRDefault="0098318B">
            <w:pPr>
              <w:widowControl/>
              <w:jc w:val="center"/>
              <w:textAlignment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—</w:t>
            </w:r>
          </w:p>
        </w:tc>
        <w:tc>
          <w:tcPr>
            <w:tcW w:w="1061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2115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</w:tr>
      <w:tr w:rsidR="0098318B" w:rsidTr="00693CA3">
        <w:trPr>
          <w:trHeight w:val="90"/>
          <w:jc w:val="center"/>
        </w:trPr>
        <w:tc>
          <w:tcPr>
            <w:tcW w:w="489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379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134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754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978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005" w:type="dxa"/>
            <w:vMerge/>
          </w:tcPr>
          <w:p w:rsidR="0098318B" w:rsidRDefault="0098318B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581" w:type="dxa"/>
            <w:gridSpan w:val="6"/>
            <w:vAlign w:val="center"/>
          </w:tcPr>
          <w:p w:rsidR="0098318B" w:rsidRDefault="0098318B">
            <w:pPr>
              <w:widowControl/>
              <w:jc w:val="center"/>
              <w:textAlignment w:val="center"/>
            </w:pPr>
            <w:r>
              <w:rPr>
                <w:rFonts w:hint="eastAsia"/>
              </w:rPr>
              <w:t>水位</w:t>
            </w:r>
          </w:p>
        </w:tc>
        <w:tc>
          <w:tcPr>
            <w:tcW w:w="1181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m</w:t>
            </w:r>
          </w:p>
        </w:tc>
        <w:tc>
          <w:tcPr>
            <w:tcW w:w="1080" w:type="dxa"/>
            <w:vAlign w:val="center"/>
          </w:tcPr>
          <w:p w:rsidR="0098318B" w:rsidRDefault="0098318B">
            <w:pPr>
              <w:widowControl/>
              <w:jc w:val="center"/>
              <w:textAlignment w:val="center"/>
              <w:rPr>
                <w:rFonts w:eastAsia="宋体"/>
                <w:szCs w:val="21"/>
              </w:rPr>
            </w:pPr>
            <w:r>
              <w:rPr>
                <w:rFonts w:cs="Times New Roman" w:hint="eastAsia"/>
                <w:szCs w:val="21"/>
              </w:rPr>
              <w:t>1.83</w:t>
            </w:r>
          </w:p>
        </w:tc>
        <w:tc>
          <w:tcPr>
            <w:tcW w:w="709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—</w:t>
            </w:r>
          </w:p>
        </w:tc>
        <w:tc>
          <w:tcPr>
            <w:tcW w:w="1061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2115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</w:tr>
      <w:tr w:rsidR="0098318B" w:rsidTr="00693CA3">
        <w:trPr>
          <w:trHeight w:val="90"/>
          <w:jc w:val="center"/>
        </w:trPr>
        <w:tc>
          <w:tcPr>
            <w:tcW w:w="489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379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134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754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978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005" w:type="dxa"/>
            <w:vMerge/>
          </w:tcPr>
          <w:p w:rsidR="0098318B" w:rsidRDefault="0098318B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581" w:type="dxa"/>
            <w:gridSpan w:val="6"/>
            <w:vAlign w:val="center"/>
          </w:tcPr>
          <w:p w:rsidR="0098318B" w:rsidRDefault="0098318B"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rFonts w:hint="eastAsia"/>
              </w:rPr>
              <w:t>溶解性总固体</w:t>
            </w:r>
          </w:p>
        </w:tc>
        <w:tc>
          <w:tcPr>
            <w:tcW w:w="1181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mg/L</w:t>
            </w:r>
          </w:p>
        </w:tc>
        <w:tc>
          <w:tcPr>
            <w:tcW w:w="1080" w:type="dxa"/>
            <w:vAlign w:val="center"/>
          </w:tcPr>
          <w:p w:rsidR="0098318B" w:rsidRDefault="0098318B">
            <w:pPr>
              <w:widowControl/>
              <w:jc w:val="center"/>
              <w:textAlignment w:val="center"/>
              <w:rPr>
                <w:szCs w:val="21"/>
              </w:rPr>
            </w:pPr>
            <w:r>
              <w:rPr>
                <w:rFonts w:eastAsia="宋体" w:hint="eastAsia"/>
                <w:szCs w:val="21"/>
              </w:rPr>
              <w:t>712</w:t>
            </w:r>
          </w:p>
        </w:tc>
        <w:tc>
          <w:tcPr>
            <w:tcW w:w="709" w:type="dxa"/>
            <w:vAlign w:val="center"/>
          </w:tcPr>
          <w:p w:rsidR="0098318B" w:rsidRDefault="0098318B">
            <w:pPr>
              <w:widowControl/>
              <w:jc w:val="center"/>
              <w:textAlignment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—</w:t>
            </w:r>
          </w:p>
        </w:tc>
        <w:tc>
          <w:tcPr>
            <w:tcW w:w="1061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2115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</w:tr>
      <w:tr w:rsidR="0098318B" w:rsidTr="00693CA3">
        <w:trPr>
          <w:trHeight w:val="90"/>
          <w:jc w:val="center"/>
        </w:trPr>
        <w:tc>
          <w:tcPr>
            <w:tcW w:w="489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379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134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754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978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005" w:type="dxa"/>
            <w:vMerge/>
          </w:tcPr>
          <w:p w:rsidR="0098318B" w:rsidRDefault="0098318B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581" w:type="dxa"/>
            <w:gridSpan w:val="6"/>
            <w:vAlign w:val="center"/>
          </w:tcPr>
          <w:p w:rsidR="0098318B" w:rsidRDefault="0098318B"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rFonts w:hint="eastAsia"/>
              </w:rPr>
              <w:t>氯离子</w:t>
            </w:r>
          </w:p>
        </w:tc>
        <w:tc>
          <w:tcPr>
            <w:tcW w:w="1181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mg/L</w:t>
            </w:r>
          </w:p>
        </w:tc>
        <w:tc>
          <w:tcPr>
            <w:tcW w:w="1080" w:type="dxa"/>
            <w:vAlign w:val="center"/>
          </w:tcPr>
          <w:p w:rsidR="0098318B" w:rsidRDefault="0098318B">
            <w:pPr>
              <w:widowControl/>
              <w:jc w:val="center"/>
              <w:textAlignment w:val="center"/>
              <w:rPr>
                <w:szCs w:val="21"/>
              </w:rPr>
            </w:pPr>
            <w:r>
              <w:rPr>
                <w:rFonts w:eastAsia="宋体" w:hint="eastAsia"/>
                <w:szCs w:val="21"/>
              </w:rPr>
              <w:t>106</w:t>
            </w:r>
          </w:p>
        </w:tc>
        <w:tc>
          <w:tcPr>
            <w:tcW w:w="709" w:type="dxa"/>
            <w:vAlign w:val="center"/>
          </w:tcPr>
          <w:p w:rsidR="0098318B" w:rsidRDefault="0098318B">
            <w:pPr>
              <w:widowControl/>
              <w:jc w:val="center"/>
              <w:textAlignment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—</w:t>
            </w:r>
          </w:p>
        </w:tc>
        <w:tc>
          <w:tcPr>
            <w:tcW w:w="1061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2115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</w:tr>
      <w:tr w:rsidR="0098318B" w:rsidTr="00693CA3">
        <w:trPr>
          <w:trHeight w:val="90"/>
          <w:jc w:val="center"/>
        </w:trPr>
        <w:tc>
          <w:tcPr>
            <w:tcW w:w="489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379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134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754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978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005" w:type="dxa"/>
            <w:vMerge/>
          </w:tcPr>
          <w:p w:rsidR="0098318B" w:rsidRDefault="0098318B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581" w:type="dxa"/>
            <w:gridSpan w:val="6"/>
            <w:vAlign w:val="center"/>
          </w:tcPr>
          <w:p w:rsidR="0098318B" w:rsidRDefault="0098318B"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rFonts w:hint="eastAsia"/>
              </w:rPr>
              <w:t>硝酸根离子</w:t>
            </w:r>
          </w:p>
        </w:tc>
        <w:tc>
          <w:tcPr>
            <w:tcW w:w="1181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mg/L</w:t>
            </w:r>
          </w:p>
        </w:tc>
        <w:tc>
          <w:tcPr>
            <w:tcW w:w="1080" w:type="dxa"/>
            <w:vAlign w:val="center"/>
          </w:tcPr>
          <w:p w:rsidR="0098318B" w:rsidRDefault="0098318B">
            <w:pPr>
              <w:widowControl/>
              <w:jc w:val="center"/>
              <w:textAlignment w:val="center"/>
              <w:rPr>
                <w:szCs w:val="21"/>
              </w:rPr>
            </w:pPr>
            <w:r>
              <w:rPr>
                <w:rFonts w:eastAsia="宋体" w:hint="eastAsia"/>
                <w:szCs w:val="21"/>
              </w:rPr>
              <w:t>0.264</w:t>
            </w:r>
          </w:p>
        </w:tc>
        <w:tc>
          <w:tcPr>
            <w:tcW w:w="709" w:type="dxa"/>
            <w:vAlign w:val="center"/>
          </w:tcPr>
          <w:p w:rsidR="0098318B" w:rsidRDefault="0098318B">
            <w:pPr>
              <w:widowControl/>
              <w:jc w:val="center"/>
              <w:textAlignment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—</w:t>
            </w:r>
          </w:p>
        </w:tc>
        <w:tc>
          <w:tcPr>
            <w:tcW w:w="1061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2115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</w:tr>
      <w:tr w:rsidR="0098318B" w:rsidTr="00693CA3">
        <w:trPr>
          <w:trHeight w:val="90"/>
          <w:jc w:val="center"/>
        </w:trPr>
        <w:tc>
          <w:tcPr>
            <w:tcW w:w="489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379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134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754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978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005" w:type="dxa"/>
            <w:vMerge/>
          </w:tcPr>
          <w:p w:rsidR="0098318B" w:rsidRDefault="0098318B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581" w:type="dxa"/>
            <w:gridSpan w:val="6"/>
            <w:vAlign w:val="center"/>
          </w:tcPr>
          <w:p w:rsidR="0098318B" w:rsidRDefault="0098318B"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rFonts w:hint="eastAsia"/>
              </w:rPr>
              <w:t>亚硝酸盐氮</w:t>
            </w:r>
          </w:p>
        </w:tc>
        <w:tc>
          <w:tcPr>
            <w:tcW w:w="1181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mg/L</w:t>
            </w:r>
          </w:p>
        </w:tc>
        <w:tc>
          <w:tcPr>
            <w:tcW w:w="1080" w:type="dxa"/>
            <w:vAlign w:val="center"/>
          </w:tcPr>
          <w:p w:rsidR="0098318B" w:rsidRDefault="0098318B">
            <w:pPr>
              <w:widowControl/>
              <w:jc w:val="center"/>
              <w:textAlignment w:val="center"/>
              <w:rPr>
                <w:szCs w:val="21"/>
              </w:rPr>
            </w:pPr>
            <w:r>
              <w:rPr>
                <w:rFonts w:eastAsia="宋体" w:hint="eastAsia"/>
                <w:szCs w:val="21"/>
              </w:rPr>
              <w:t>0.015</w:t>
            </w:r>
          </w:p>
        </w:tc>
        <w:tc>
          <w:tcPr>
            <w:tcW w:w="709" w:type="dxa"/>
            <w:vAlign w:val="center"/>
          </w:tcPr>
          <w:p w:rsidR="0098318B" w:rsidRDefault="0098318B">
            <w:pPr>
              <w:widowControl/>
              <w:jc w:val="center"/>
              <w:textAlignment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—</w:t>
            </w:r>
          </w:p>
        </w:tc>
        <w:tc>
          <w:tcPr>
            <w:tcW w:w="1061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2115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</w:tr>
      <w:tr w:rsidR="0098318B" w:rsidTr="00693CA3">
        <w:trPr>
          <w:trHeight w:val="90"/>
          <w:jc w:val="center"/>
        </w:trPr>
        <w:tc>
          <w:tcPr>
            <w:tcW w:w="489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379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134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754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978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005" w:type="dxa"/>
            <w:vMerge/>
          </w:tcPr>
          <w:p w:rsidR="0098318B" w:rsidRDefault="0098318B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581" w:type="dxa"/>
            <w:gridSpan w:val="6"/>
            <w:vAlign w:val="center"/>
          </w:tcPr>
          <w:p w:rsidR="0098318B" w:rsidRDefault="0098318B"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rFonts w:hint="eastAsia"/>
              </w:rPr>
              <w:t>氨氮</w:t>
            </w:r>
          </w:p>
        </w:tc>
        <w:tc>
          <w:tcPr>
            <w:tcW w:w="1181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hint="eastAsia"/>
                <w:sz w:val="18"/>
                <w:szCs w:val="18"/>
              </w:rPr>
              <w:t>MPN/100mL</w:t>
            </w:r>
          </w:p>
        </w:tc>
        <w:tc>
          <w:tcPr>
            <w:tcW w:w="1080" w:type="dxa"/>
            <w:vAlign w:val="center"/>
          </w:tcPr>
          <w:p w:rsidR="0098318B" w:rsidRDefault="0098318B">
            <w:pPr>
              <w:widowControl/>
              <w:jc w:val="center"/>
              <w:textAlignment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0.376</w:t>
            </w:r>
          </w:p>
        </w:tc>
        <w:tc>
          <w:tcPr>
            <w:tcW w:w="709" w:type="dxa"/>
            <w:vAlign w:val="center"/>
          </w:tcPr>
          <w:p w:rsidR="0098318B" w:rsidRDefault="0098318B">
            <w:pPr>
              <w:widowControl/>
              <w:jc w:val="center"/>
              <w:textAlignment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—</w:t>
            </w:r>
          </w:p>
        </w:tc>
        <w:tc>
          <w:tcPr>
            <w:tcW w:w="1061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2115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</w:tr>
      <w:tr w:rsidR="0098318B" w:rsidTr="00693CA3">
        <w:trPr>
          <w:trHeight w:val="90"/>
          <w:jc w:val="center"/>
        </w:trPr>
        <w:tc>
          <w:tcPr>
            <w:tcW w:w="489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379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134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754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978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005" w:type="dxa"/>
            <w:vMerge/>
          </w:tcPr>
          <w:p w:rsidR="0098318B" w:rsidRDefault="0098318B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581" w:type="dxa"/>
            <w:gridSpan w:val="6"/>
            <w:vAlign w:val="center"/>
          </w:tcPr>
          <w:p w:rsidR="0098318B" w:rsidRDefault="0098318B"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rFonts w:hint="eastAsia"/>
              </w:rPr>
              <w:t>石油类</w:t>
            </w:r>
          </w:p>
        </w:tc>
        <w:tc>
          <w:tcPr>
            <w:tcW w:w="1181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hint="eastAsia"/>
                <w:sz w:val="16"/>
                <w:szCs w:val="16"/>
              </w:rPr>
              <w:t>CFU/mL</w:t>
            </w:r>
          </w:p>
        </w:tc>
        <w:tc>
          <w:tcPr>
            <w:tcW w:w="1080" w:type="dxa"/>
            <w:vAlign w:val="center"/>
          </w:tcPr>
          <w:p w:rsidR="0098318B" w:rsidRDefault="0098318B">
            <w:pPr>
              <w:widowControl/>
              <w:jc w:val="center"/>
              <w:textAlignment w:val="center"/>
              <w:rPr>
                <w:szCs w:val="21"/>
              </w:rPr>
            </w:pPr>
            <w:r>
              <w:rPr>
                <w:rFonts w:eastAsia="宋体" w:hint="eastAsia"/>
                <w:szCs w:val="21"/>
              </w:rPr>
              <w:t>0.02</w:t>
            </w:r>
          </w:p>
        </w:tc>
        <w:tc>
          <w:tcPr>
            <w:tcW w:w="709" w:type="dxa"/>
            <w:vAlign w:val="center"/>
          </w:tcPr>
          <w:p w:rsidR="0098318B" w:rsidRDefault="0098318B">
            <w:pPr>
              <w:widowControl/>
              <w:jc w:val="center"/>
              <w:textAlignment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—</w:t>
            </w:r>
          </w:p>
        </w:tc>
        <w:tc>
          <w:tcPr>
            <w:tcW w:w="1061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2115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</w:tr>
      <w:tr w:rsidR="0098318B" w:rsidTr="00693CA3">
        <w:trPr>
          <w:trHeight w:val="90"/>
          <w:jc w:val="center"/>
        </w:trPr>
        <w:tc>
          <w:tcPr>
            <w:tcW w:w="489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379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134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754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978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005" w:type="dxa"/>
            <w:vMerge/>
          </w:tcPr>
          <w:p w:rsidR="0098318B" w:rsidRDefault="0098318B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581" w:type="dxa"/>
            <w:gridSpan w:val="6"/>
            <w:vAlign w:val="center"/>
          </w:tcPr>
          <w:p w:rsidR="0098318B" w:rsidRDefault="0098318B"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rFonts w:hint="eastAsia"/>
              </w:rPr>
              <w:t>镉</w:t>
            </w:r>
          </w:p>
        </w:tc>
        <w:tc>
          <w:tcPr>
            <w:tcW w:w="1181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mg/L</w:t>
            </w:r>
          </w:p>
        </w:tc>
        <w:tc>
          <w:tcPr>
            <w:tcW w:w="1080" w:type="dxa"/>
            <w:vAlign w:val="center"/>
          </w:tcPr>
          <w:p w:rsidR="0098318B" w:rsidRDefault="0098318B">
            <w:pPr>
              <w:widowControl/>
              <w:jc w:val="center"/>
              <w:textAlignment w:val="center"/>
              <w:rPr>
                <w:szCs w:val="21"/>
              </w:rPr>
            </w:pPr>
            <w:r>
              <w:rPr>
                <w:rFonts w:hint="eastAsia"/>
              </w:rPr>
              <w:t>ND</w:t>
            </w:r>
          </w:p>
        </w:tc>
        <w:tc>
          <w:tcPr>
            <w:tcW w:w="709" w:type="dxa"/>
            <w:vAlign w:val="center"/>
          </w:tcPr>
          <w:p w:rsidR="0098318B" w:rsidRDefault="0098318B">
            <w:pPr>
              <w:widowControl/>
              <w:jc w:val="center"/>
              <w:textAlignment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—</w:t>
            </w:r>
          </w:p>
        </w:tc>
        <w:tc>
          <w:tcPr>
            <w:tcW w:w="1061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2115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</w:tr>
      <w:tr w:rsidR="0098318B" w:rsidTr="00693CA3">
        <w:trPr>
          <w:trHeight w:val="90"/>
          <w:jc w:val="center"/>
        </w:trPr>
        <w:tc>
          <w:tcPr>
            <w:tcW w:w="489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379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134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754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978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005" w:type="dxa"/>
            <w:vMerge/>
          </w:tcPr>
          <w:p w:rsidR="0098318B" w:rsidRDefault="0098318B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581" w:type="dxa"/>
            <w:gridSpan w:val="6"/>
            <w:vAlign w:val="center"/>
          </w:tcPr>
          <w:p w:rsidR="0098318B" w:rsidRDefault="0098318B"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rFonts w:hint="eastAsia"/>
              </w:rPr>
              <w:t>汞</w:t>
            </w:r>
          </w:p>
        </w:tc>
        <w:tc>
          <w:tcPr>
            <w:tcW w:w="1181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mg/L</w:t>
            </w:r>
          </w:p>
        </w:tc>
        <w:tc>
          <w:tcPr>
            <w:tcW w:w="1080" w:type="dxa"/>
            <w:vAlign w:val="center"/>
          </w:tcPr>
          <w:p w:rsidR="0098318B" w:rsidRDefault="0098318B">
            <w:pPr>
              <w:widowControl/>
              <w:jc w:val="center"/>
              <w:textAlignment w:val="center"/>
              <w:rPr>
                <w:szCs w:val="21"/>
              </w:rPr>
            </w:pPr>
            <w:r>
              <w:rPr>
                <w:rFonts w:hint="eastAsia"/>
              </w:rPr>
              <w:t>ND</w:t>
            </w:r>
          </w:p>
        </w:tc>
        <w:tc>
          <w:tcPr>
            <w:tcW w:w="709" w:type="dxa"/>
            <w:vAlign w:val="center"/>
          </w:tcPr>
          <w:p w:rsidR="0098318B" w:rsidRDefault="0098318B">
            <w:pPr>
              <w:widowControl/>
              <w:jc w:val="center"/>
              <w:textAlignment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—</w:t>
            </w:r>
          </w:p>
        </w:tc>
        <w:tc>
          <w:tcPr>
            <w:tcW w:w="1061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2115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</w:tr>
      <w:tr w:rsidR="0098318B" w:rsidTr="00693CA3">
        <w:trPr>
          <w:trHeight w:val="90"/>
          <w:jc w:val="center"/>
        </w:trPr>
        <w:tc>
          <w:tcPr>
            <w:tcW w:w="489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379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134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754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978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005" w:type="dxa"/>
            <w:vMerge w:val="restart"/>
          </w:tcPr>
          <w:p w:rsidR="0098318B" w:rsidRDefault="0098318B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Cs w:val="21"/>
              </w:rPr>
              <w:t>焚烧设施区域</w:t>
            </w:r>
            <w:r>
              <w:rPr>
                <w:rFonts w:hint="eastAsia"/>
                <w:szCs w:val="21"/>
              </w:rPr>
              <w:t>6#</w:t>
            </w:r>
            <w:r>
              <w:rPr>
                <w:rFonts w:hint="eastAsia"/>
                <w:szCs w:val="21"/>
              </w:rPr>
              <w:t>监测井</w:t>
            </w:r>
          </w:p>
        </w:tc>
        <w:tc>
          <w:tcPr>
            <w:tcW w:w="1581" w:type="dxa"/>
            <w:gridSpan w:val="6"/>
            <w:vAlign w:val="center"/>
          </w:tcPr>
          <w:p w:rsidR="0098318B" w:rsidRDefault="0098318B"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rFonts w:hint="eastAsia"/>
              </w:rPr>
              <w:t>pH</w:t>
            </w:r>
            <w:r>
              <w:rPr>
                <w:rFonts w:hint="eastAsia"/>
              </w:rPr>
              <w:t>值</w:t>
            </w:r>
          </w:p>
        </w:tc>
        <w:tc>
          <w:tcPr>
            <w:tcW w:w="1181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hint="eastAsia"/>
              </w:rPr>
              <w:t>无量纲</w:t>
            </w:r>
          </w:p>
        </w:tc>
        <w:tc>
          <w:tcPr>
            <w:tcW w:w="1080" w:type="dxa"/>
            <w:vAlign w:val="center"/>
          </w:tcPr>
          <w:p w:rsidR="0098318B" w:rsidRDefault="0098318B">
            <w:pPr>
              <w:widowControl/>
              <w:jc w:val="center"/>
              <w:textAlignment w:val="center"/>
              <w:rPr>
                <w:szCs w:val="21"/>
              </w:rPr>
            </w:pPr>
            <w:r>
              <w:rPr>
                <w:rFonts w:eastAsia="宋体" w:hint="eastAsia"/>
                <w:szCs w:val="21"/>
              </w:rPr>
              <w:t>7.7</w:t>
            </w:r>
          </w:p>
        </w:tc>
        <w:tc>
          <w:tcPr>
            <w:tcW w:w="709" w:type="dxa"/>
            <w:vAlign w:val="center"/>
          </w:tcPr>
          <w:p w:rsidR="0098318B" w:rsidRDefault="0098318B">
            <w:pPr>
              <w:widowControl/>
              <w:jc w:val="center"/>
              <w:textAlignment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—</w:t>
            </w:r>
          </w:p>
        </w:tc>
        <w:tc>
          <w:tcPr>
            <w:tcW w:w="1061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2115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</w:tr>
      <w:tr w:rsidR="0098318B" w:rsidTr="00693CA3">
        <w:trPr>
          <w:trHeight w:val="90"/>
          <w:jc w:val="center"/>
        </w:trPr>
        <w:tc>
          <w:tcPr>
            <w:tcW w:w="489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379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134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754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978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005" w:type="dxa"/>
            <w:vMerge/>
          </w:tcPr>
          <w:p w:rsidR="0098318B" w:rsidRDefault="0098318B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581" w:type="dxa"/>
            <w:gridSpan w:val="6"/>
            <w:vAlign w:val="center"/>
          </w:tcPr>
          <w:p w:rsidR="0098318B" w:rsidRDefault="0098318B"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rFonts w:hint="eastAsia"/>
              </w:rPr>
              <w:t>高锰酸盐指数</w:t>
            </w:r>
          </w:p>
        </w:tc>
        <w:tc>
          <w:tcPr>
            <w:tcW w:w="1181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t>mg/L</w:t>
            </w:r>
          </w:p>
        </w:tc>
        <w:tc>
          <w:tcPr>
            <w:tcW w:w="1080" w:type="dxa"/>
            <w:vAlign w:val="center"/>
          </w:tcPr>
          <w:p w:rsidR="0098318B" w:rsidRDefault="0098318B">
            <w:pPr>
              <w:widowControl/>
              <w:jc w:val="center"/>
              <w:textAlignment w:val="center"/>
              <w:rPr>
                <w:szCs w:val="21"/>
              </w:rPr>
            </w:pPr>
            <w:r>
              <w:rPr>
                <w:rFonts w:eastAsia="宋体" w:hint="eastAsia"/>
                <w:szCs w:val="21"/>
              </w:rPr>
              <w:t>4.0</w:t>
            </w:r>
          </w:p>
        </w:tc>
        <w:tc>
          <w:tcPr>
            <w:tcW w:w="709" w:type="dxa"/>
            <w:vAlign w:val="center"/>
          </w:tcPr>
          <w:p w:rsidR="0098318B" w:rsidRDefault="0098318B">
            <w:pPr>
              <w:widowControl/>
              <w:jc w:val="center"/>
              <w:textAlignment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—</w:t>
            </w:r>
          </w:p>
        </w:tc>
        <w:tc>
          <w:tcPr>
            <w:tcW w:w="1061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2115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</w:tr>
      <w:tr w:rsidR="0098318B" w:rsidTr="00693CA3">
        <w:trPr>
          <w:trHeight w:val="90"/>
          <w:jc w:val="center"/>
        </w:trPr>
        <w:tc>
          <w:tcPr>
            <w:tcW w:w="489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379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134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754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978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005" w:type="dxa"/>
            <w:vMerge/>
          </w:tcPr>
          <w:p w:rsidR="0098318B" w:rsidRDefault="0098318B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581" w:type="dxa"/>
            <w:gridSpan w:val="6"/>
            <w:vAlign w:val="center"/>
          </w:tcPr>
          <w:p w:rsidR="0098318B" w:rsidRDefault="0098318B"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rFonts w:hint="eastAsia"/>
              </w:rPr>
              <w:t>化学需氧量</w:t>
            </w:r>
          </w:p>
        </w:tc>
        <w:tc>
          <w:tcPr>
            <w:tcW w:w="1181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t>mg/L</w:t>
            </w:r>
          </w:p>
        </w:tc>
        <w:tc>
          <w:tcPr>
            <w:tcW w:w="1080" w:type="dxa"/>
            <w:vAlign w:val="center"/>
          </w:tcPr>
          <w:p w:rsidR="0098318B" w:rsidRDefault="0098318B">
            <w:pPr>
              <w:widowControl/>
              <w:jc w:val="center"/>
              <w:textAlignment w:val="center"/>
              <w:rPr>
                <w:szCs w:val="21"/>
              </w:rPr>
            </w:pPr>
            <w:r>
              <w:rPr>
                <w:rFonts w:eastAsia="宋体" w:hint="eastAsia"/>
                <w:szCs w:val="21"/>
              </w:rPr>
              <w:t>74</w:t>
            </w:r>
          </w:p>
        </w:tc>
        <w:tc>
          <w:tcPr>
            <w:tcW w:w="709" w:type="dxa"/>
            <w:vAlign w:val="center"/>
          </w:tcPr>
          <w:p w:rsidR="0098318B" w:rsidRDefault="0098318B">
            <w:pPr>
              <w:widowControl/>
              <w:jc w:val="center"/>
              <w:textAlignment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—</w:t>
            </w:r>
          </w:p>
        </w:tc>
        <w:tc>
          <w:tcPr>
            <w:tcW w:w="1061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2115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</w:tr>
      <w:tr w:rsidR="0098318B" w:rsidTr="00693CA3">
        <w:trPr>
          <w:trHeight w:val="90"/>
          <w:jc w:val="center"/>
        </w:trPr>
        <w:tc>
          <w:tcPr>
            <w:tcW w:w="489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379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134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754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978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005" w:type="dxa"/>
            <w:vMerge/>
          </w:tcPr>
          <w:p w:rsidR="0098318B" w:rsidRDefault="0098318B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581" w:type="dxa"/>
            <w:gridSpan w:val="6"/>
            <w:vAlign w:val="center"/>
          </w:tcPr>
          <w:p w:rsidR="0098318B" w:rsidRDefault="0098318B"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rFonts w:hint="eastAsia"/>
              </w:rPr>
              <w:t>氨氮</w:t>
            </w:r>
          </w:p>
        </w:tc>
        <w:tc>
          <w:tcPr>
            <w:tcW w:w="1181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t>mg/L</w:t>
            </w:r>
          </w:p>
        </w:tc>
        <w:tc>
          <w:tcPr>
            <w:tcW w:w="1080" w:type="dxa"/>
            <w:vAlign w:val="center"/>
          </w:tcPr>
          <w:p w:rsidR="0098318B" w:rsidRDefault="0098318B">
            <w:pPr>
              <w:widowControl/>
              <w:jc w:val="center"/>
              <w:textAlignment w:val="center"/>
              <w:rPr>
                <w:szCs w:val="21"/>
              </w:rPr>
            </w:pPr>
            <w:r>
              <w:rPr>
                <w:rFonts w:eastAsia="宋体" w:hint="eastAsia"/>
                <w:szCs w:val="21"/>
              </w:rPr>
              <w:t>0.336</w:t>
            </w:r>
          </w:p>
        </w:tc>
        <w:tc>
          <w:tcPr>
            <w:tcW w:w="709" w:type="dxa"/>
            <w:vAlign w:val="center"/>
          </w:tcPr>
          <w:p w:rsidR="0098318B" w:rsidRDefault="0098318B">
            <w:pPr>
              <w:widowControl/>
              <w:jc w:val="center"/>
              <w:textAlignment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—</w:t>
            </w:r>
          </w:p>
        </w:tc>
        <w:tc>
          <w:tcPr>
            <w:tcW w:w="1061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2115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</w:tr>
      <w:tr w:rsidR="0098318B" w:rsidTr="00693CA3">
        <w:trPr>
          <w:trHeight w:val="90"/>
          <w:jc w:val="center"/>
        </w:trPr>
        <w:tc>
          <w:tcPr>
            <w:tcW w:w="489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379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134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754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978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005" w:type="dxa"/>
            <w:vMerge/>
          </w:tcPr>
          <w:p w:rsidR="0098318B" w:rsidRDefault="0098318B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581" w:type="dxa"/>
            <w:gridSpan w:val="6"/>
            <w:vAlign w:val="center"/>
          </w:tcPr>
          <w:p w:rsidR="0098318B" w:rsidRDefault="0098318B"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rFonts w:hint="eastAsia"/>
              </w:rPr>
              <w:t>总氰化物</w:t>
            </w:r>
          </w:p>
        </w:tc>
        <w:tc>
          <w:tcPr>
            <w:tcW w:w="1181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t>mg/L</w:t>
            </w:r>
          </w:p>
        </w:tc>
        <w:tc>
          <w:tcPr>
            <w:tcW w:w="1080" w:type="dxa"/>
            <w:vAlign w:val="center"/>
          </w:tcPr>
          <w:p w:rsidR="0098318B" w:rsidRDefault="0098318B">
            <w:pPr>
              <w:widowControl/>
              <w:jc w:val="center"/>
              <w:textAlignment w:val="center"/>
              <w:rPr>
                <w:szCs w:val="21"/>
              </w:rPr>
            </w:pPr>
            <w:r>
              <w:rPr>
                <w:rFonts w:hint="eastAsia"/>
              </w:rPr>
              <w:t>ND</w:t>
            </w:r>
          </w:p>
        </w:tc>
        <w:tc>
          <w:tcPr>
            <w:tcW w:w="709" w:type="dxa"/>
            <w:vAlign w:val="center"/>
          </w:tcPr>
          <w:p w:rsidR="0098318B" w:rsidRDefault="0098318B">
            <w:pPr>
              <w:widowControl/>
              <w:jc w:val="center"/>
              <w:textAlignment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—</w:t>
            </w:r>
          </w:p>
        </w:tc>
        <w:tc>
          <w:tcPr>
            <w:tcW w:w="1061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2115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</w:tr>
      <w:tr w:rsidR="0098318B" w:rsidTr="00693CA3">
        <w:trPr>
          <w:trHeight w:val="90"/>
          <w:jc w:val="center"/>
        </w:trPr>
        <w:tc>
          <w:tcPr>
            <w:tcW w:w="489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379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134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754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978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005" w:type="dxa"/>
            <w:vMerge/>
          </w:tcPr>
          <w:p w:rsidR="0098318B" w:rsidRDefault="0098318B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581" w:type="dxa"/>
            <w:gridSpan w:val="6"/>
            <w:vAlign w:val="center"/>
          </w:tcPr>
          <w:p w:rsidR="0098318B" w:rsidRDefault="0098318B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</w:rPr>
              <w:t>氯离子</w:t>
            </w:r>
          </w:p>
        </w:tc>
        <w:tc>
          <w:tcPr>
            <w:tcW w:w="1181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t>mg/L</w:t>
            </w:r>
          </w:p>
        </w:tc>
        <w:tc>
          <w:tcPr>
            <w:tcW w:w="1080" w:type="dxa"/>
            <w:vAlign w:val="center"/>
          </w:tcPr>
          <w:p w:rsidR="0098318B" w:rsidRDefault="0098318B">
            <w:pPr>
              <w:widowControl/>
              <w:jc w:val="center"/>
              <w:textAlignment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336</w:t>
            </w:r>
          </w:p>
        </w:tc>
        <w:tc>
          <w:tcPr>
            <w:tcW w:w="709" w:type="dxa"/>
            <w:vAlign w:val="center"/>
          </w:tcPr>
          <w:p w:rsidR="0098318B" w:rsidRDefault="0098318B">
            <w:pPr>
              <w:widowControl/>
              <w:jc w:val="center"/>
              <w:textAlignment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—</w:t>
            </w:r>
          </w:p>
        </w:tc>
        <w:tc>
          <w:tcPr>
            <w:tcW w:w="1061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2115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</w:tr>
      <w:tr w:rsidR="0098318B" w:rsidTr="00693CA3">
        <w:trPr>
          <w:trHeight w:val="90"/>
          <w:jc w:val="center"/>
        </w:trPr>
        <w:tc>
          <w:tcPr>
            <w:tcW w:w="489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379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134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754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978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005" w:type="dxa"/>
            <w:vMerge/>
          </w:tcPr>
          <w:p w:rsidR="0098318B" w:rsidRDefault="0098318B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581" w:type="dxa"/>
            <w:gridSpan w:val="6"/>
            <w:vAlign w:val="center"/>
          </w:tcPr>
          <w:p w:rsidR="0098318B" w:rsidRDefault="0098318B"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rFonts w:hint="eastAsia"/>
              </w:rPr>
              <w:t>氟离子</w:t>
            </w:r>
          </w:p>
        </w:tc>
        <w:tc>
          <w:tcPr>
            <w:tcW w:w="1181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t>mg/L</w:t>
            </w:r>
          </w:p>
        </w:tc>
        <w:tc>
          <w:tcPr>
            <w:tcW w:w="1080" w:type="dxa"/>
            <w:vAlign w:val="center"/>
          </w:tcPr>
          <w:p w:rsidR="0098318B" w:rsidRDefault="0098318B">
            <w:pPr>
              <w:widowControl/>
              <w:jc w:val="center"/>
              <w:textAlignment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2.70</w:t>
            </w:r>
          </w:p>
        </w:tc>
        <w:tc>
          <w:tcPr>
            <w:tcW w:w="709" w:type="dxa"/>
            <w:vAlign w:val="center"/>
          </w:tcPr>
          <w:p w:rsidR="0098318B" w:rsidRDefault="0098318B">
            <w:pPr>
              <w:widowControl/>
              <w:jc w:val="center"/>
              <w:textAlignment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—</w:t>
            </w:r>
          </w:p>
        </w:tc>
        <w:tc>
          <w:tcPr>
            <w:tcW w:w="1061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2115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</w:tr>
      <w:tr w:rsidR="0098318B" w:rsidTr="00693CA3">
        <w:trPr>
          <w:trHeight w:val="90"/>
          <w:jc w:val="center"/>
        </w:trPr>
        <w:tc>
          <w:tcPr>
            <w:tcW w:w="489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379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134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754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978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005" w:type="dxa"/>
            <w:vMerge/>
          </w:tcPr>
          <w:p w:rsidR="0098318B" w:rsidRDefault="0098318B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581" w:type="dxa"/>
            <w:gridSpan w:val="6"/>
            <w:vAlign w:val="center"/>
          </w:tcPr>
          <w:p w:rsidR="0098318B" w:rsidRDefault="0098318B"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rFonts w:hint="eastAsia"/>
              </w:rPr>
              <w:t>汞</w:t>
            </w:r>
          </w:p>
        </w:tc>
        <w:tc>
          <w:tcPr>
            <w:tcW w:w="1181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t>mg/L</w:t>
            </w:r>
          </w:p>
        </w:tc>
        <w:tc>
          <w:tcPr>
            <w:tcW w:w="1080" w:type="dxa"/>
            <w:vAlign w:val="center"/>
          </w:tcPr>
          <w:p w:rsidR="0098318B" w:rsidRDefault="0098318B">
            <w:pPr>
              <w:widowControl/>
              <w:jc w:val="center"/>
              <w:textAlignment w:val="center"/>
              <w:rPr>
                <w:szCs w:val="21"/>
              </w:rPr>
            </w:pPr>
            <w:r>
              <w:rPr>
                <w:rFonts w:hint="eastAsia"/>
              </w:rPr>
              <w:t>ND</w:t>
            </w:r>
          </w:p>
        </w:tc>
        <w:tc>
          <w:tcPr>
            <w:tcW w:w="709" w:type="dxa"/>
            <w:vAlign w:val="center"/>
          </w:tcPr>
          <w:p w:rsidR="0098318B" w:rsidRDefault="0098318B">
            <w:pPr>
              <w:widowControl/>
              <w:jc w:val="center"/>
              <w:textAlignment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—</w:t>
            </w:r>
          </w:p>
        </w:tc>
        <w:tc>
          <w:tcPr>
            <w:tcW w:w="1061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2115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</w:tr>
      <w:tr w:rsidR="0098318B" w:rsidTr="00693CA3">
        <w:trPr>
          <w:trHeight w:val="90"/>
          <w:jc w:val="center"/>
        </w:trPr>
        <w:tc>
          <w:tcPr>
            <w:tcW w:w="489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379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134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754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978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005" w:type="dxa"/>
            <w:vMerge/>
          </w:tcPr>
          <w:p w:rsidR="0098318B" w:rsidRDefault="0098318B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581" w:type="dxa"/>
            <w:gridSpan w:val="6"/>
            <w:vAlign w:val="center"/>
          </w:tcPr>
          <w:p w:rsidR="0098318B" w:rsidRDefault="0098318B"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rFonts w:hint="eastAsia"/>
              </w:rPr>
              <w:t>砷</w:t>
            </w:r>
          </w:p>
        </w:tc>
        <w:tc>
          <w:tcPr>
            <w:tcW w:w="1181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t>mg/L</w:t>
            </w:r>
          </w:p>
        </w:tc>
        <w:tc>
          <w:tcPr>
            <w:tcW w:w="1080" w:type="dxa"/>
            <w:vAlign w:val="center"/>
          </w:tcPr>
          <w:p w:rsidR="0098318B" w:rsidRDefault="0098318B">
            <w:pPr>
              <w:widowControl/>
              <w:jc w:val="center"/>
              <w:textAlignment w:val="center"/>
              <w:rPr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pacing w:val="-10"/>
                <w:szCs w:val="21"/>
              </w:rPr>
              <w:t>1.5</w:t>
            </w:r>
            <w:r>
              <w:rPr>
                <w:rFonts w:ascii="Times New Roman" w:hAnsi="Times New Roman" w:cs="Times New Roman"/>
              </w:rPr>
              <w:t>×10</w:t>
            </w:r>
            <w:r>
              <w:rPr>
                <w:rFonts w:ascii="Times New Roman" w:hAnsi="Times New Roman" w:cs="Times New Roman"/>
                <w:vertAlign w:val="superscript"/>
              </w:rPr>
              <w:t>-</w:t>
            </w:r>
            <w:r>
              <w:rPr>
                <w:rFonts w:ascii="Times New Roman" w:hAnsi="Times New Roman" w:cs="Times New Roman" w:hint="eastAsia"/>
                <w:vertAlign w:val="superscript"/>
              </w:rPr>
              <w:t>3</w:t>
            </w:r>
          </w:p>
        </w:tc>
        <w:tc>
          <w:tcPr>
            <w:tcW w:w="709" w:type="dxa"/>
            <w:vAlign w:val="center"/>
          </w:tcPr>
          <w:p w:rsidR="0098318B" w:rsidRDefault="0098318B">
            <w:pPr>
              <w:widowControl/>
              <w:jc w:val="center"/>
              <w:textAlignment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—</w:t>
            </w:r>
          </w:p>
        </w:tc>
        <w:tc>
          <w:tcPr>
            <w:tcW w:w="1061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2115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</w:tr>
      <w:tr w:rsidR="0098318B" w:rsidTr="00693CA3">
        <w:trPr>
          <w:trHeight w:val="90"/>
          <w:jc w:val="center"/>
        </w:trPr>
        <w:tc>
          <w:tcPr>
            <w:tcW w:w="489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379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134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754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978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005" w:type="dxa"/>
            <w:vMerge/>
          </w:tcPr>
          <w:p w:rsidR="0098318B" w:rsidRDefault="0098318B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581" w:type="dxa"/>
            <w:gridSpan w:val="6"/>
            <w:vAlign w:val="center"/>
          </w:tcPr>
          <w:p w:rsidR="0098318B" w:rsidRDefault="0098318B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</w:rPr>
              <w:t>铅</w:t>
            </w:r>
          </w:p>
        </w:tc>
        <w:tc>
          <w:tcPr>
            <w:tcW w:w="1181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t>mg/L</w:t>
            </w:r>
          </w:p>
        </w:tc>
        <w:tc>
          <w:tcPr>
            <w:tcW w:w="1080" w:type="dxa"/>
            <w:vAlign w:val="center"/>
          </w:tcPr>
          <w:p w:rsidR="0098318B" w:rsidRDefault="0098318B">
            <w:pPr>
              <w:widowControl/>
              <w:jc w:val="center"/>
              <w:textAlignment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1.50</w:t>
            </w:r>
            <w:r>
              <w:rPr>
                <w:rFonts w:ascii="Times New Roman" w:hAnsi="Times New Roman" w:cs="Times New Roman"/>
              </w:rPr>
              <w:t>×10</w:t>
            </w:r>
            <w:r>
              <w:rPr>
                <w:rFonts w:ascii="Times New Roman" w:hAnsi="Times New Roman" w:cs="Times New Roman"/>
                <w:vertAlign w:val="superscript"/>
              </w:rPr>
              <w:t>-</w:t>
            </w:r>
            <w:r>
              <w:rPr>
                <w:rFonts w:cs="Times New Roman" w:hint="eastAsia"/>
                <w:vertAlign w:val="superscript"/>
              </w:rPr>
              <w:t>4</w:t>
            </w:r>
          </w:p>
        </w:tc>
        <w:tc>
          <w:tcPr>
            <w:tcW w:w="709" w:type="dxa"/>
            <w:vAlign w:val="center"/>
          </w:tcPr>
          <w:p w:rsidR="0098318B" w:rsidRDefault="0098318B">
            <w:pPr>
              <w:widowControl/>
              <w:jc w:val="center"/>
              <w:textAlignment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—</w:t>
            </w:r>
          </w:p>
        </w:tc>
        <w:tc>
          <w:tcPr>
            <w:tcW w:w="1061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2115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</w:tr>
      <w:tr w:rsidR="0098318B" w:rsidTr="00693CA3">
        <w:trPr>
          <w:trHeight w:val="90"/>
          <w:jc w:val="center"/>
        </w:trPr>
        <w:tc>
          <w:tcPr>
            <w:tcW w:w="489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379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134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754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978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005" w:type="dxa"/>
            <w:vMerge/>
          </w:tcPr>
          <w:p w:rsidR="0098318B" w:rsidRDefault="0098318B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581" w:type="dxa"/>
            <w:gridSpan w:val="6"/>
            <w:vAlign w:val="center"/>
          </w:tcPr>
          <w:p w:rsidR="0098318B" w:rsidRDefault="0098318B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</w:rPr>
              <w:t>镍</w:t>
            </w:r>
          </w:p>
        </w:tc>
        <w:tc>
          <w:tcPr>
            <w:tcW w:w="1181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t>mg/L</w:t>
            </w:r>
          </w:p>
        </w:tc>
        <w:tc>
          <w:tcPr>
            <w:tcW w:w="1080" w:type="dxa"/>
            <w:vAlign w:val="center"/>
          </w:tcPr>
          <w:p w:rsidR="0098318B" w:rsidRDefault="0098318B">
            <w:pPr>
              <w:widowControl/>
              <w:jc w:val="center"/>
              <w:textAlignment w:val="center"/>
              <w:rPr>
                <w:szCs w:val="21"/>
              </w:rPr>
            </w:pPr>
            <w:r>
              <w:rPr>
                <w:rFonts w:hint="eastAsia"/>
              </w:rPr>
              <w:t>ND</w:t>
            </w:r>
          </w:p>
        </w:tc>
        <w:tc>
          <w:tcPr>
            <w:tcW w:w="709" w:type="dxa"/>
            <w:vAlign w:val="center"/>
          </w:tcPr>
          <w:p w:rsidR="0098318B" w:rsidRDefault="0098318B">
            <w:pPr>
              <w:widowControl/>
              <w:jc w:val="center"/>
              <w:textAlignment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—</w:t>
            </w:r>
          </w:p>
        </w:tc>
        <w:tc>
          <w:tcPr>
            <w:tcW w:w="1061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2115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</w:tr>
      <w:tr w:rsidR="0098318B" w:rsidTr="00693CA3">
        <w:trPr>
          <w:trHeight w:val="90"/>
          <w:jc w:val="center"/>
        </w:trPr>
        <w:tc>
          <w:tcPr>
            <w:tcW w:w="489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379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134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754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978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005" w:type="dxa"/>
            <w:vMerge/>
          </w:tcPr>
          <w:p w:rsidR="0098318B" w:rsidRDefault="0098318B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581" w:type="dxa"/>
            <w:gridSpan w:val="6"/>
            <w:vAlign w:val="center"/>
          </w:tcPr>
          <w:p w:rsidR="0098318B" w:rsidRDefault="0098318B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</w:rPr>
              <w:t>铬</w:t>
            </w:r>
          </w:p>
        </w:tc>
        <w:tc>
          <w:tcPr>
            <w:tcW w:w="1181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t>mg/L</w:t>
            </w:r>
          </w:p>
        </w:tc>
        <w:tc>
          <w:tcPr>
            <w:tcW w:w="1080" w:type="dxa"/>
            <w:vAlign w:val="center"/>
          </w:tcPr>
          <w:p w:rsidR="0098318B" w:rsidRDefault="0098318B">
            <w:pPr>
              <w:widowControl/>
              <w:jc w:val="center"/>
              <w:textAlignment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5.05</w:t>
            </w:r>
            <w:r>
              <w:rPr>
                <w:rFonts w:ascii="Times New Roman" w:hAnsi="Times New Roman" w:cs="Times New Roman"/>
              </w:rPr>
              <w:t>×10</w:t>
            </w:r>
            <w:r>
              <w:rPr>
                <w:rFonts w:ascii="Times New Roman" w:hAnsi="Times New Roman" w:cs="Times New Roman"/>
                <w:vertAlign w:val="superscript"/>
              </w:rPr>
              <w:t>-</w:t>
            </w:r>
            <w:r>
              <w:rPr>
                <w:rFonts w:cs="Times New Roman" w:hint="eastAsia"/>
                <w:vertAlign w:val="superscript"/>
              </w:rPr>
              <w:t>4</w:t>
            </w:r>
          </w:p>
        </w:tc>
        <w:tc>
          <w:tcPr>
            <w:tcW w:w="709" w:type="dxa"/>
            <w:vAlign w:val="center"/>
          </w:tcPr>
          <w:p w:rsidR="0098318B" w:rsidRDefault="0098318B">
            <w:pPr>
              <w:widowControl/>
              <w:jc w:val="center"/>
              <w:textAlignment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—</w:t>
            </w:r>
          </w:p>
        </w:tc>
        <w:tc>
          <w:tcPr>
            <w:tcW w:w="1061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2115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</w:tr>
      <w:tr w:rsidR="0098318B" w:rsidTr="00693CA3">
        <w:trPr>
          <w:trHeight w:val="90"/>
          <w:jc w:val="center"/>
        </w:trPr>
        <w:tc>
          <w:tcPr>
            <w:tcW w:w="489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379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134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754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978" w:type="dxa"/>
            <w:vMerge w:val="restart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无组织废气</w:t>
            </w:r>
          </w:p>
        </w:tc>
        <w:tc>
          <w:tcPr>
            <w:tcW w:w="1005" w:type="dxa"/>
            <w:vMerge w:val="restart"/>
            <w:vAlign w:val="center"/>
          </w:tcPr>
          <w:p w:rsidR="0098318B" w:rsidRDefault="0098318B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厂界上一下三</w:t>
            </w:r>
          </w:p>
        </w:tc>
        <w:tc>
          <w:tcPr>
            <w:tcW w:w="1581" w:type="dxa"/>
            <w:gridSpan w:val="6"/>
            <w:vAlign w:val="center"/>
          </w:tcPr>
          <w:p w:rsidR="0098318B" w:rsidRDefault="0098318B">
            <w:pPr>
              <w:jc w:val="center"/>
              <w:rPr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颗粒物</w:t>
            </w:r>
          </w:p>
        </w:tc>
        <w:tc>
          <w:tcPr>
            <w:tcW w:w="1181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mg/m</w:t>
            </w:r>
            <w:r>
              <w:rPr>
                <w:rFonts w:hint="eastAsia"/>
                <w:szCs w:val="21"/>
                <w:vertAlign w:val="superscript"/>
              </w:rPr>
              <w:t>3</w:t>
            </w:r>
          </w:p>
        </w:tc>
        <w:tc>
          <w:tcPr>
            <w:tcW w:w="1080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0.466</w:t>
            </w:r>
          </w:p>
        </w:tc>
        <w:tc>
          <w:tcPr>
            <w:tcW w:w="709" w:type="dxa"/>
            <w:vAlign w:val="center"/>
          </w:tcPr>
          <w:p w:rsidR="0098318B" w:rsidRDefault="0098318B">
            <w:pPr>
              <w:ind w:left="12"/>
              <w:jc w:val="center"/>
              <w:rPr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—</w:t>
            </w:r>
          </w:p>
        </w:tc>
        <w:tc>
          <w:tcPr>
            <w:tcW w:w="1061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2115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</w:tr>
      <w:tr w:rsidR="0098318B" w:rsidTr="00693CA3">
        <w:trPr>
          <w:trHeight w:val="90"/>
          <w:jc w:val="center"/>
        </w:trPr>
        <w:tc>
          <w:tcPr>
            <w:tcW w:w="489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379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134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754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978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005" w:type="dxa"/>
            <w:vMerge/>
          </w:tcPr>
          <w:p w:rsidR="0098318B" w:rsidRDefault="0098318B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581" w:type="dxa"/>
            <w:gridSpan w:val="6"/>
            <w:vAlign w:val="center"/>
          </w:tcPr>
          <w:p w:rsidR="0098318B" w:rsidRDefault="0098318B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Cs w:val="21"/>
              </w:rPr>
              <w:t>二氧化硫</w:t>
            </w:r>
          </w:p>
        </w:tc>
        <w:tc>
          <w:tcPr>
            <w:tcW w:w="1181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mg/m</w:t>
            </w:r>
            <w:r>
              <w:rPr>
                <w:rFonts w:hint="eastAsia"/>
                <w:szCs w:val="21"/>
                <w:vertAlign w:val="superscript"/>
              </w:rPr>
              <w:t>3</w:t>
            </w:r>
          </w:p>
        </w:tc>
        <w:tc>
          <w:tcPr>
            <w:tcW w:w="1080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0.041</w:t>
            </w:r>
          </w:p>
        </w:tc>
        <w:tc>
          <w:tcPr>
            <w:tcW w:w="709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—</w:t>
            </w:r>
          </w:p>
        </w:tc>
        <w:tc>
          <w:tcPr>
            <w:tcW w:w="1061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2115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</w:tr>
      <w:tr w:rsidR="0098318B" w:rsidTr="00693CA3">
        <w:trPr>
          <w:trHeight w:val="90"/>
          <w:jc w:val="center"/>
        </w:trPr>
        <w:tc>
          <w:tcPr>
            <w:tcW w:w="489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379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134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754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978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005" w:type="dxa"/>
            <w:vMerge/>
          </w:tcPr>
          <w:p w:rsidR="0098318B" w:rsidRDefault="0098318B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581" w:type="dxa"/>
            <w:gridSpan w:val="6"/>
            <w:vAlign w:val="center"/>
          </w:tcPr>
          <w:p w:rsidR="0098318B" w:rsidRDefault="0098318B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Cs w:val="21"/>
              </w:rPr>
              <w:t>氯化氢</w:t>
            </w:r>
          </w:p>
        </w:tc>
        <w:tc>
          <w:tcPr>
            <w:tcW w:w="1181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mg/m</w:t>
            </w:r>
            <w:r>
              <w:rPr>
                <w:rFonts w:hint="eastAsia"/>
                <w:szCs w:val="21"/>
                <w:vertAlign w:val="superscript"/>
              </w:rPr>
              <w:t>3</w:t>
            </w:r>
          </w:p>
        </w:tc>
        <w:tc>
          <w:tcPr>
            <w:tcW w:w="1080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hint="eastAsia"/>
              </w:rPr>
              <w:t>ND</w:t>
            </w:r>
          </w:p>
        </w:tc>
        <w:tc>
          <w:tcPr>
            <w:tcW w:w="709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—</w:t>
            </w:r>
          </w:p>
        </w:tc>
        <w:tc>
          <w:tcPr>
            <w:tcW w:w="1061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2115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</w:tr>
      <w:tr w:rsidR="0098318B" w:rsidTr="00693CA3">
        <w:trPr>
          <w:trHeight w:val="90"/>
          <w:jc w:val="center"/>
        </w:trPr>
        <w:tc>
          <w:tcPr>
            <w:tcW w:w="489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379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134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754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978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005" w:type="dxa"/>
            <w:vMerge/>
          </w:tcPr>
          <w:p w:rsidR="0098318B" w:rsidRDefault="0098318B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581" w:type="dxa"/>
            <w:gridSpan w:val="6"/>
            <w:vAlign w:val="center"/>
          </w:tcPr>
          <w:p w:rsidR="0098318B" w:rsidRDefault="0098318B">
            <w:pPr>
              <w:jc w:val="center"/>
              <w:rPr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氟化物</w:t>
            </w:r>
          </w:p>
        </w:tc>
        <w:tc>
          <w:tcPr>
            <w:tcW w:w="1181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mg/m</w:t>
            </w:r>
            <w:r>
              <w:rPr>
                <w:rFonts w:hint="eastAsia"/>
                <w:szCs w:val="21"/>
                <w:vertAlign w:val="superscript"/>
              </w:rPr>
              <w:t>3</w:t>
            </w:r>
          </w:p>
        </w:tc>
        <w:tc>
          <w:tcPr>
            <w:tcW w:w="1080" w:type="dxa"/>
            <w:vAlign w:val="center"/>
          </w:tcPr>
          <w:p w:rsidR="0098318B" w:rsidRDefault="0098318B">
            <w:pPr>
              <w:ind w:left="12"/>
              <w:jc w:val="center"/>
              <w:rPr>
                <w:szCs w:val="21"/>
              </w:rPr>
            </w:pPr>
            <w:r>
              <w:rPr>
                <w:rFonts w:hint="eastAsia"/>
              </w:rPr>
              <w:t>ND</w:t>
            </w:r>
          </w:p>
        </w:tc>
        <w:tc>
          <w:tcPr>
            <w:tcW w:w="709" w:type="dxa"/>
            <w:vAlign w:val="center"/>
          </w:tcPr>
          <w:p w:rsidR="0098318B" w:rsidRDefault="0098318B">
            <w:pPr>
              <w:ind w:left="12"/>
              <w:jc w:val="center"/>
              <w:rPr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—</w:t>
            </w:r>
          </w:p>
        </w:tc>
        <w:tc>
          <w:tcPr>
            <w:tcW w:w="1061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2115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</w:tr>
      <w:tr w:rsidR="0098318B" w:rsidTr="00693CA3">
        <w:trPr>
          <w:trHeight w:val="90"/>
          <w:jc w:val="center"/>
        </w:trPr>
        <w:tc>
          <w:tcPr>
            <w:tcW w:w="489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379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134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754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978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005" w:type="dxa"/>
            <w:vMerge/>
          </w:tcPr>
          <w:p w:rsidR="0098318B" w:rsidRDefault="0098318B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581" w:type="dxa"/>
            <w:gridSpan w:val="6"/>
            <w:vAlign w:val="center"/>
          </w:tcPr>
          <w:p w:rsidR="0098318B" w:rsidRDefault="0098318B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Cs w:val="21"/>
              </w:rPr>
              <w:t>铅</w:t>
            </w:r>
          </w:p>
        </w:tc>
        <w:tc>
          <w:tcPr>
            <w:tcW w:w="1181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mg/m</w:t>
            </w:r>
            <w:r>
              <w:rPr>
                <w:rFonts w:hint="eastAsia"/>
                <w:szCs w:val="21"/>
                <w:vertAlign w:val="superscript"/>
              </w:rPr>
              <w:t>3</w:t>
            </w:r>
          </w:p>
        </w:tc>
        <w:tc>
          <w:tcPr>
            <w:tcW w:w="1080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eastAsia="宋体" w:hint="eastAsia"/>
                <w:szCs w:val="21"/>
              </w:rPr>
              <w:t>1.98</w:t>
            </w:r>
            <w:r>
              <w:rPr>
                <w:rFonts w:ascii="Times New Roman" w:hAnsi="Times New Roman" w:cs="Times New Roman"/>
              </w:rPr>
              <w:t>×10</w:t>
            </w:r>
            <w:r>
              <w:rPr>
                <w:rFonts w:ascii="Times New Roman" w:hAnsi="Times New Roman" w:cs="Times New Roman"/>
                <w:vertAlign w:val="superscript"/>
              </w:rPr>
              <w:t>-</w:t>
            </w:r>
            <w:r>
              <w:rPr>
                <w:rFonts w:cs="Times New Roman" w:hint="eastAsia"/>
                <w:vertAlign w:val="superscript"/>
              </w:rPr>
              <w:t>4</w:t>
            </w:r>
          </w:p>
        </w:tc>
        <w:tc>
          <w:tcPr>
            <w:tcW w:w="709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—</w:t>
            </w:r>
          </w:p>
        </w:tc>
        <w:tc>
          <w:tcPr>
            <w:tcW w:w="1061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2115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</w:tr>
      <w:tr w:rsidR="0098318B" w:rsidTr="00693CA3">
        <w:trPr>
          <w:trHeight w:val="90"/>
          <w:jc w:val="center"/>
        </w:trPr>
        <w:tc>
          <w:tcPr>
            <w:tcW w:w="489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379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134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754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978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005" w:type="dxa"/>
            <w:vMerge/>
          </w:tcPr>
          <w:p w:rsidR="0098318B" w:rsidRDefault="0098318B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581" w:type="dxa"/>
            <w:gridSpan w:val="6"/>
            <w:vAlign w:val="center"/>
          </w:tcPr>
          <w:p w:rsidR="0098318B" w:rsidRDefault="0098318B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Cs w:val="21"/>
              </w:rPr>
              <w:t>一氧化碳</w:t>
            </w:r>
          </w:p>
        </w:tc>
        <w:tc>
          <w:tcPr>
            <w:tcW w:w="1181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mg/m</w:t>
            </w:r>
            <w:r>
              <w:rPr>
                <w:rFonts w:hint="eastAsia"/>
                <w:szCs w:val="21"/>
                <w:vertAlign w:val="superscript"/>
              </w:rPr>
              <w:t>3</w:t>
            </w:r>
          </w:p>
        </w:tc>
        <w:tc>
          <w:tcPr>
            <w:tcW w:w="1080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eastAsia="宋体" w:hint="eastAsia"/>
                <w:szCs w:val="21"/>
              </w:rPr>
              <w:t>2.5</w:t>
            </w:r>
          </w:p>
        </w:tc>
        <w:tc>
          <w:tcPr>
            <w:tcW w:w="709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—</w:t>
            </w:r>
          </w:p>
        </w:tc>
        <w:tc>
          <w:tcPr>
            <w:tcW w:w="1061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2115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</w:tr>
      <w:tr w:rsidR="0098318B" w:rsidTr="00693CA3">
        <w:trPr>
          <w:trHeight w:val="90"/>
          <w:jc w:val="center"/>
        </w:trPr>
        <w:tc>
          <w:tcPr>
            <w:tcW w:w="489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379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134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754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978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005" w:type="dxa"/>
            <w:vMerge/>
          </w:tcPr>
          <w:p w:rsidR="0098318B" w:rsidRDefault="0098318B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581" w:type="dxa"/>
            <w:gridSpan w:val="6"/>
            <w:vAlign w:val="center"/>
          </w:tcPr>
          <w:p w:rsidR="0098318B" w:rsidRDefault="0098318B">
            <w:pPr>
              <w:jc w:val="center"/>
              <w:rPr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二氧化氮</w:t>
            </w:r>
          </w:p>
        </w:tc>
        <w:tc>
          <w:tcPr>
            <w:tcW w:w="1181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mg/m</w:t>
            </w:r>
            <w:r>
              <w:rPr>
                <w:rFonts w:hint="eastAsia"/>
                <w:szCs w:val="21"/>
                <w:vertAlign w:val="superscript"/>
              </w:rPr>
              <w:t>3</w:t>
            </w:r>
          </w:p>
        </w:tc>
        <w:tc>
          <w:tcPr>
            <w:tcW w:w="1080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0.044</w:t>
            </w:r>
          </w:p>
        </w:tc>
        <w:tc>
          <w:tcPr>
            <w:tcW w:w="709" w:type="dxa"/>
            <w:vAlign w:val="center"/>
          </w:tcPr>
          <w:p w:rsidR="0098318B" w:rsidRDefault="0098318B">
            <w:pPr>
              <w:ind w:left="12"/>
              <w:jc w:val="center"/>
              <w:rPr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—</w:t>
            </w:r>
          </w:p>
        </w:tc>
        <w:tc>
          <w:tcPr>
            <w:tcW w:w="1061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2115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</w:tr>
      <w:tr w:rsidR="0098318B" w:rsidTr="00693CA3">
        <w:trPr>
          <w:trHeight w:val="90"/>
          <w:jc w:val="center"/>
        </w:trPr>
        <w:tc>
          <w:tcPr>
            <w:tcW w:w="489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379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134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754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978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005" w:type="dxa"/>
            <w:vMerge/>
          </w:tcPr>
          <w:p w:rsidR="0098318B" w:rsidRDefault="0098318B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581" w:type="dxa"/>
            <w:gridSpan w:val="6"/>
            <w:vAlign w:val="center"/>
          </w:tcPr>
          <w:p w:rsidR="0098318B" w:rsidRDefault="0098318B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Cs w:val="21"/>
              </w:rPr>
              <w:t>氨</w:t>
            </w:r>
          </w:p>
        </w:tc>
        <w:tc>
          <w:tcPr>
            <w:tcW w:w="1181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mg/m</w:t>
            </w:r>
            <w:r>
              <w:rPr>
                <w:rFonts w:hint="eastAsia"/>
                <w:szCs w:val="21"/>
                <w:vertAlign w:val="superscript"/>
              </w:rPr>
              <w:t>3</w:t>
            </w:r>
          </w:p>
        </w:tc>
        <w:tc>
          <w:tcPr>
            <w:tcW w:w="1080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eastAsia="宋体" w:hint="eastAsia"/>
                <w:szCs w:val="21"/>
              </w:rPr>
              <w:t>0.09</w:t>
            </w:r>
          </w:p>
        </w:tc>
        <w:tc>
          <w:tcPr>
            <w:tcW w:w="709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1.0</w:t>
            </w:r>
          </w:p>
        </w:tc>
        <w:tc>
          <w:tcPr>
            <w:tcW w:w="1061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2115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</w:tr>
      <w:tr w:rsidR="0098318B" w:rsidTr="00693CA3">
        <w:trPr>
          <w:trHeight w:val="90"/>
          <w:jc w:val="center"/>
        </w:trPr>
        <w:tc>
          <w:tcPr>
            <w:tcW w:w="489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379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134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754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978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005" w:type="dxa"/>
            <w:vMerge/>
          </w:tcPr>
          <w:p w:rsidR="0098318B" w:rsidRDefault="0098318B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581" w:type="dxa"/>
            <w:gridSpan w:val="6"/>
            <w:vAlign w:val="center"/>
          </w:tcPr>
          <w:p w:rsidR="0098318B" w:rsidRDefault="0098318B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Cs w:val="21"/>
              </w:rPr>
              <w:t>硫化氢</w:t>
            </w:r>
          </w:p>
        </w:tc>
        <w:tc>
          <w:tcPr>
            <w:tcW w:w="1181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mg/m</w:t>
            </w:r>
            <w:r>
              <w:rPr>
                <w:rFonts w:hint="eastAsia"/>
                <w:szCs w:val="21"/>
                <w:vertAlign w:val="superscript"/>
              </w:rPr>
              <w:t>3</w:t>
            </w:r>
          </w:p>
        </w:tc>
        <w:tc>
          <w:tcPr>
            <w:tcW w:w="1080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hint="eastAsia"/>
              </w:rPr>
              <w:t>ND</w:t>
            </w:r>
          </w:p>
        </w:tc>
        <w:tc>
          <w:tcPr>
            <w:tcW w:w="709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0.03</w:t>
            </w:r>
          </w:p>
        </w:tc>
        <w:tc>
          <w:tcPr>
            <w:tcW w:w="1061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2115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</w:tr>
      <w:tr w:rsidR="0098318B" w:rsidTr="00693CA3">
        <w:trPr>
          <w:trHeight w:val="90"/>
          <w:jc w:val="center"/>
        </w:trPr>
        <w:tc>
          <w:tcPr>
            <w:tcW w:w="489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379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134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754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978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005" w:type="dxa"/>
            <w:vMerge/>
          </w:tcPr>
          <w:p w:rsidR="0098318B" w:rsidRDefault="0098318B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581" w:type="dxa"/>
            <w:gridSpan w:val="6"/>
            <w:vAlign w:val="center"/>
          </w:tcPr>
          <w:p w:rsidR="0098318B" w:rsidRDefault="0098318B">
            <w:pPr>
              <w:jc w:val="center"/>
              <w:rPr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臭气浓度</w:t>
            </w:r>
          </w:p>
        </w:tc>
        <w:tc>
          <w:tcPr>
            <w:tcW w:w="1181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hint="eastAsia"/>
              </w:rPr>
              <w:t>无量纲</w:t>
            </w:r>
          </w:p>
        </w:tc>
        <w:tc>
          <w:tcPr>
            <w:tcW w:w="1080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&lt;10</w:t>
            </w:r>
          </w:p>
        </w:tc>
        <w:tc>
          <w:tcPr>
            <w:tcW w:w="709" w:type="dxa"/>
            <w:vAlign w:val="center"/>
          </w:tcPr>
          <w:p w:rsidR="0098318B" w:rsidRDefault="0098318B">
            <w:pPr>
              <w:ind w:left="12"/>
              <w:jc w:val="center"/>
              <w:rPr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10</w:t>
            </w:r>
          </w:p>
        </w:tc>
        <w:tc>
          <w:tcPr>
            <w:tcW w:w="1061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2115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</w:tr>
      <w:tr w:rsidR="0098318B" w:rsidTr="00693CA3">
        <w:trPr>
          <w:trHeight w:val="90"/>
          <w:jc w:val="center"/>
        </w:trPr>
        <w:tc>
          <w:tcPr>
            <w:tcW w:w="489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379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134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754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978" w:type="dxa"/>
            <w:vMerge w:val="restart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有组织废气</w:t>
            </w:r>
          </w:p>
        </w:tc>
        <w:tc>
          <w:tcPr>
            <w:tcW w:w="1005" w:type="dxa"/>
            <w:vMerge w:val="restart"/>
          </w:tcPr>
          <w:p w:rsidR="0098318B" w:rsidRDefault="0098318B">
            <w:pPr>
              <w:jc w:val="center"/>
              <w:rPr>
                <w:sz w:val="18"/>
                <w:szCs w:val="18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暂存仓库</w:t>
            </w:r>
          </w:p>
        </w:tc>
        <w:tc>
          <w:tcPr>
            <w:tcW w:w="1581" w:type="dxa"/>
            <w:gridSpan w:val="6"/>
            <w:vAlign w:val="center"/>
          </w:tcPr>
          <w:p w:rsidR="0098318B" w:rsidRDefault="0098318B">
            <w:pPr>
              <w:jc w:val="center"/>
              <w:rPr>
                <w:sz w:val="20"/>
                <w:szCs w:val="20"/>
              </w:rPr>
            </w:pPr>
            <w:r>
              <w:rPr>
                <w:rFonts w:eastAsia="宋体" w:cs="Times New Roman" w:hint="eastAsia"/>
                <w:szCs w:val="21"/>
              </w:rPr>
              <w:t>氨</w:t>
            </w:r>
          </w:p>
        </w:tc>
        <w:tc>
          <w:tcPr>
            <w:tcW w:w="1181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mg/m</w:t>
            </w:r>
            <w:r>
              <w:rPr>
                <w:rFonts w:ascii="Times New Roman" w:eastAsia="宋体" w:hAnsi="Times New Roman" w:cs="Times New Roman"/>
                <w:szCs w:val="21"/>
                <w:vertAlign w:val="superscript"/>
              </w:rPr>
              <w:t>3</w:t>
            </w:r>
          </w:p>
        </w:tc>
        <w:tc>
          <w:tcPr>
            <w:tcW w:w="1080" w:type="dxa"/>
            <w:vAlign w:val="center"/>
          </w:tcPr>
          <w:p w:rsidR="0098318B" w:rsidRDefault="00165DF8">
            <w:pPr>
              <w:jc w:val="center"/>
              <w:rPr>
                <w:szCs w:val="21"/>
              </w:rPr>
            </w:pPr>
            <w:r>
              <w:rPr>
                <w:rFonts w:ascii="Times New Roman" w:eastAsia="宋体" w:hAnsi="Times New Roman" w:cs="Times New Roman"/>
              </w:rPr>
              <w:fldChar w:fldCharType="begin"/>
            </w:r>
            <w:r w:rsidR="0098318B">
              <w:rPr>
                <w:rFonts w:ascii="Times New Roman" w:eastAsia="宋体" w:hAnsi="Times New Roman" w:cs="Times New Roman"/>
              </w:rPr>
              <w:instrText xml:space="preserve"> = average(C9:E9) \* MERGEFORMAT </w:instrText>
            </w:r>
            <w:r>
              <w:rPr>
                <w:rFonts w:ascii="Times New Roman" w:eastAsia="宋体" w:hAnsi="Times New Roman" w:cs="Times New Roman"/>
              </w:rPr>
              <w:fldChar w:fldCharType="separate"/>
            </w:r>
            <w:r w:rsidR="0098318B">
              <w:rPr>
                <w:rFonts w:ascii="Times New Roman" w:eastAsia="宋体" w:hAnsi="Times New Roman" w:cs="Times New Roman"/>
              </w:rPr>
              <w:t>1.3</w:t>
            </w:r>
            <w:r w:rsidR="0098318B">
              <w:rPr>
                <w:rFonts w:eastAsia="宋体" w:cs="Times New Roman" w:hint="eastAsia"/>
              </w:rPr>
              <w:t>7</w:t>
            </w:r>
            <w:r>
              <w:rPr>
                <w:rFonts w:ascii="Times New Roman" w:eastAsia="宋体" w:hAnsi="Times New Roman" w:cs="Times New Roman"/>
              </w:rPr>
              <w:fldChar w:fldCharType="end"/>
            </w:r>
          </w:p>
        </w:tc>
        <w:tc>
          <w:tcPr>
            <w:tcW w:w="709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hint="eastAsia"/>
              </w:rPr>
              <w:t>—</w:t>
            </w:r>
          </w:p>
        </w:tc>
        <w:tc>
          <w:tcPr>
            <w:tcW w:w="1061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2115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</w:tr>
      <w:tr w:rsidR="0098318B" w:rsidTr="00693CA3">
        <w:trPr>
          <w:trHeight w:val="90"/>
          <w:jc w:val="center"/>
        </w:trPr>
        <w:tc>
          <w:tcPr>
            <w:tcW w:w="489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379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134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754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978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005" w:type="dxa"/>
            <w:vMerge/>
          </w:tcPr>
          <w:p w:rsidR="0098318B" w:rsidRDefault="0098318B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581" w:type="dxa"/>
            <w:gridSpan w:val="6"/>
            <w:vAlign w:val="center"/>
          </w:tcPr>
          <w:p w:rsidR="0098318B" w:rsidRDefault="0098318B">
            <w:pPr>
              <w:jc w:val="center"/>
              <w:rPr>
                <w:sz w:val="20"/>
                <w:szCs w:val="20"/>
              </w:rPr>
            </w:pPr>
            <w:r>
              <w:rPr>
                <w:rFonts w:eastAsia="宋体" w:cs="Times New Roman" w:hint="eastAsia"/>
                <w:szCs w:val="21"/>
              </w:rPr>
              <w:t>硫化氢</w:t>
            </w:r>
          </w:p>
        </w:tc>
        <w:tc>
          <w:tcPr>
            <w:tcW w:w="1181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mg/m</w:t>
            </w:r>
            <w:r>
              <w:rPr>
                <w:rFonts w:ascii="Times New Roman" w:eastAsia="宋体" w:hAnsi="Times New Roman" w:cs="Times New Roman"/>
                <w:szCs w:val="21"/>
                <w:vertAlign w:val="superscript"/>
              </w:rPr>
              <w:t>3</w:t>
            </w:r>
          </w:p>
        </w:tc>
        <w:tc>
          <w:tcPr>
            <w:tcW w:w="1080" w:type="dxa"/>
            <w:vAlign w:val="center"/>
          </w:tcPr>
          <w:p w:rsidR="0098318B" w:rsidRDefault="00165DF8">
            <w:pPr>
              <w:jc w:val="center"/>
              <w:rPr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fldChar w:fldCharType="begin"/>
            </w:r>
            <w:r w:rsidR="0098318B">
              <w:rPr>
                <w:rFonts w:ascii="Times New Roman" w:eastAsia="宋体" w:hAnsi="Times New Roman" w:cs="Times New Roman"/>
                <w:szCs w:val="21"/>
              </w:rPr>
              <w:instrText xml:space="preserve"> = average(C11:E11) \* MERGEFORMAT </w:instrText>
            </w:r>
            <w:r>
              <w:rPr>
                <w:rFonts w:ascii="Times New Roman" w:eastAsia="宋体" w:hAnsi="Times New Roman" w:cs="Times New Roman"/>
                <w:szCs w:val="21"/>
              </w:rPr>
              <w:fldChar w:fldCharType="separate"/>
            </w:r>
            <w:r w:rsidR="0098318B">
              <w:rPr>
                <w:rFonts w:ascii="Times New Roman" w:eastAsia="宋体" w:hAnsi="Times New Roman" w:cs="Times New Roman"/>
                <w:szCs w:val="21"/>
              </w:rPr>
              <w:t>0.037</w:t>
            </w:r>
            <w:r>
              <w:rPr>
                <w:rFonts w:ascii="Times New Roman" w:eastAsia="宋体" w:hAnsi="Times New Roman" w:cs="Times New Roman"/>
                <w:szCs w:val="21"/>
              </w:rPr>
              <w:fldChar w:fldCharType="end"/>
            </w:r>
          </w:p>
        </w:tc>
        <w:tc>
          <w:tcPr>
            <w:tcW w:w="709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hint="eastAsia"/>
              </w:rPr>
              <w:t>—</w:t>
            </w:r>
          </w:p>
        </w:tc>
        <w:tc>
          <w:tcPr>
            <w:tcW w:w="1061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2115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</w:tr>
      <w:tr w:rsidR="0098318B" w:rsidTr="00693CA3">
        <w:trPr>
          <w:trHeight w:val="90"/>
          <w:jc w:val="center"/>
        </w:trPr>
        <w:tc>
          <w:tcPr>
            <w:tcW w:w="489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379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134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754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978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005" w:type="dxa"/>
            <w:vMerge w:val="restart"/>
          </w:tcPr>
          <w:p w:rsidR="0098318B" w:rsidRDefault="0098318B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危废焚烧装置排气筒</w:t>
            </w:r>
          </w:p>
        </w:tc>
        <w:tc>
          <w:tcPr>
            <w:tcW w:w="1581" w:type="dxa"/>
            <w:gridSpan w:val="6"/>
            <w:vAlign w:val="center"/>
          </w:tcPr>
          <w:p w:rsidR="0098318B" w:rsidRDefault="0098318B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color w:val="000000"/>
                <w:szCs w:val="21"/>
              </w:rPr>
              <w:t>汞</w:t>
            </w:r>
          </w:p>
        </w:tc>
        <w:tc>
          <w:tcPr>
            <w:tcW w:w="1181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mg/m</w:t>
            </w:r>
            <w:r>
              <w:rPr>
                <w:rFonts w:ascii="Times New Roman" w:eastAsia="宋体" w:hAnsi="Times New Roman" w:cs="Times New Roman"/>
                <w:szCs w:val="21"/>
                <w:vertAlign w:val="superscript"/>
              </w:rPr>
              <w:t>3</w:t>
            </w:r>
          </w:p>
        </w:tc>
        <w:tc>
          <w:tcPr>
            <w:tcW w:w="1080" w:type="dxa"/>
            <w:vAlign w:val="center"/>
          </w:tcPr>
          <w:p w:rsidR="0098318B" w:rsidRDefault="0098318B">
            <w:pPr>
              <w:spacing w:line="276" w:lineRule="auto"/>
              <w:jc w:val="center"/>
              <w:rPr>
                <w:szCs w:val="21"/>
              </w:rPr>
            </w:pPr>
            <w:r>
              <w:rPr>
                <w:rFonts w:hint="eastAsia"/>
              </w:rPr>
              <w:t>ND</w:t>
            </w:r>
          </w:p>
        </w:tc>
        <w:tc>
          <w:tcPr>
            <w:tcW w:w="709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hint="eastAsia"/>
              </w:rPr>
              <w:t>0.05</w:t>
            </w:r>
          </w:p>
        </w:tc>
        <w:tc>
          <w:tcPr>
            <w:tcW w:w="1061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2115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</w:tr>
      <w:tr w:rsidR="0098318B" w:rsidTr="00693CA3">
        <w:trPr>
          <w:trHeight w:val="90"/>
          <w:jc w:val="center"/>
        </w:trPr>
        <w:tc>
          <w:tcPr>
            <w:tcW w:w="489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379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134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754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978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005" w:type="dxa"/>
            <w:vMerge/>
          </w:tcPr>
          <w:p w:rsidR="0098318B" w:rsidRDefault="0098318B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581" w:type="dxa"/>
            <w:gridSpan w:val="6"/>
            <w:vAlign w:val="center"/>
          </w:tcPr>
          <w:p w:rsidR="0098318B" w:rsidRDefault="0098318B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</w:rPr>
              <w:t>铅</w:t>
            </w:r>
          </w:p>
        </w:tc>
        <w:tc>
          <w:tcPr>
            <w:tcW w:w="1181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mg/m</w:t>
            </w:r>
            <w:r>
              <w:rPr>
                <w:rFonts w:ascii="Times New Roman" w:eastAsia="宋体" w:hAnsi="Times New Roman" w:cs="Times New Roman"/>
                <w:szCs w:val="21"/>
                <w:vertAlign w:val="superscript"/>
              </w:rPr>
              <w:t>3</w:t>
            </w:r>
          </w:p>
        </w:tc>
        <w:tc>
          <w:tcPr>
            <w:tcW w:w="1080" w:type="dxa"/>
            <w:vAlign w:val="center"/>
          </w:tcPr>
          <w:p w:rsidR="0098318B" w:rsidRDefault="00165DF8">
            <w:pPr>
              <w:spacing w:line="276" w:lineRule="auto"/>
              <w:jc w:val="center"/>
              <w:rPr>
                <w:szCs w:val="21"/>
              </w:rPr>
            </w:pPr>
            <w:r>
              <w:rPr>
                <w:rFonts w:ascii="Times New Roman" w:eastAsia="宋体" w:hAnsi="Times New Roman" w:cs="Times New Roman"/>
                <w:szCs w:val="24"/>
              </w:rPr>
              <w:fldChar w:fldCharType="begin"/>
            </w:r>
            <w:r w:rsidR="0098318B">
              <w:rPr>
                <w:rFonts w:ascii="Times New Roman" w:eastAsia="宋体" w:hAnsi="Times New Roman" w:cs="Times New Roman"/>
                <w:szCs w:val="24"/>
              </w:rPr>
              <w:instrText xml:space="preserve"> = average(C19:E19) \* MERGEFORMAT </w:instrText>
            </w:r>
            <w:r>
              <w:rPr>
                <w:rFonts w:ascii="Times New Roman" w:eastAsia="宋体" w:hAnsi="Times New Roman" w:cs="Times New Roman"/>
                <w:szCs w:val="24"/>
              </w:rPr>
              <w:fldChar w:fldCharType="separate"/>
            </w:r>
            <w:r w:rsidR="0098318B">
              <w:rPr>
                <w:rFonts w:ascii="Times New Roman" w:eastAsia="宋体" w:hAnsi="Times New Roman" w:cs="Times New Roman"/>
                <w:szCs w:val="24"/>
              </w:rPr>
              <w:t>1.16</w:t>
            </w:r>
            <w:r>
              <w:rPr>
                <w:rFonts w:ascii="Times New Roman" w:eastAsia="宋体" w:hAnsi="Times New Roman" w:cs="Times New Roman"/>
                <w:szCs w:val="24"/>
              </w:rPr>
              <w:fldChar w:fldCharType="end"/>
            </w:r>
            <w:r w:rsidR="0098318B">
              <w:rPr>
                <w:rFonts w:ascii="Times New Roman" w:eastAsia="Times New Roman" w:hAnsi="Times New Roman" w:cs="Times New Roman"/>
              </w:rPr>
              <w:t>×10</w:t>
            </w:r>
            <w:r w:rsidR="0098318B">
              <w:rPr>
                <w:rFonts w:ascii="Times New Roman" w:eastAsia="Times New Roman" w:hAnsi="Times New Roman" w:cs="Times New Roman"/>
                <w:vertAlign w:val="superscript"/>
              </w:rPr>
              <w:t>-</w:t>
            </w:r>
            <w:r w:rsidR="0098318B">
              <w:rPr>
                <w:rFonts w:ascii="Times New Roman" w:eastAsia="Times New Roman" w:hAnsi="Times New Roman" w:cs="Times New Roman" w:hint="eastAsia"/>
                <w:vertAlign w:val="superscript"/>
              </w:rPr>
              <w:t>3</w:t>
            </w:r>
          </w:p>
        </w:tc>
        <w:tc>
          <w:tcPr>
            <w:tcW w:w="709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hint="eastAsia"/>
              </w:rPr>
              <w:t>0.5</w:t>
            </w:r>
          </w:p>
        </w:tc>
        <w:tc>
          <w:tcPr>
            <w:tcW w:w="1061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2115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</w:tr>
      <w:tr w:rsidR="0098318B" w:rsidTr="00693CA3">
        <w:trPr>
          <w:trHeight w:val="90"/>
          <w:jc w:val="center"/>
        </w:trPr>
        <w:tc>
          <w:tcPr>
            <w:tcW w:w="489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379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134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754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978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005" w:type="dxa"/>
            <w:vMerge/>
          </w:tcPr>
          <w:p w:rsidR="0098318B" w:rsidRDefault="0098318B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581" w:type="dxa"/>
            <w:gridSpan w:val="6"/>
            <w:vAlign w:val="center"/>
          </w:tcPr>
          <w:p w:rsidR="0098318B" w:rsidRDefault="0098318B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</w:rPr>
              <w:t>砷</w:t>
            </w:r>
          </w:p>
        </w:tc>
        <w:tc>
          <w:tcPr>
            <w:tcW w:w="1181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mg/m</w:t>
            </w:r>
            <w:r>
              <w:rPr>
                <w:rFonts w:ascii="Times New Roman" w:eastAsia="宋体" w:hAnsi="Times New Roman" w:cs="Times New Roman"/>
                <w:szCs w:val="21"/>
                <w:vertAlign w:val="superscript"/>
              </w:rPr>
              <w:t>3</w:t>
            </w:r>
          </w:p>
        </w:tc>
        <w:tc>
          <w:tcPr>
            <w:tcW w:w="1080" w:type="dxa"/>
            <w:vAlign w:val="center"/>
          </w:tcPr>
          <w:p w:rsidR="0098318B" w:rsidRDefault="00165DF8">
            <w:pPr>
              <w:spacing w:line="276" w:lineRule="auto"/>
              <w:jc w:val="center"/>
              <w:rPr>
                <w:szCs w:val="21"/>
              </w:rPr>
            </w:pPr>
            <w:r>
              <w:rPr>
                <w:rFonts w:ascii="Times New Roman" w:eastAsia="宋体" w:hAnsi="Times New Roman" w:cs="Times New Roman"/>
                <w:szCs w:val="24"/>
              </w:rPr>
              <w:fldChar w:fldCharType="begin"/>
            </w:r>
            <w:r w:rsidR="0098318B">
              <w:rPr>
                <w:rFonts w:ascii="Times New Roman" w:eastAsia="宋体" w:hAnsi="Times New Roman" w:cs="Times New Roman"/>
                <w:szCs w:val="24"/>
              </w:rPr>
              <w:instrText xml:space="preserve"> = average(C22:E22) \* MERGEFORMAT </w:instrText>
            </w:r>
            <w:r>
              <w:rPr>
                <w:rFonts w:ascii="Times New Roman" w:eastAsia="宋体" w:hAnsi="Times New Roman" w:cs="Times New Roman"/>
                <w:szCs w:val="24"/>
              </w:rPr>
              <w:fldChar w:fldCharType="separate"/>
            </w:r>
            <w:r w:rsidR="0098318B">
              <w:rPr>
                <w:rFonts w:ascii="Times New Roman" w:eastAsia="宋体" w:hAnsi="Times New Roman" w:cs="Times New Roman"/>
                <w:szCs w:val="24"/>
              </w:rPr>
              <w:t>5.45</w:t>
            </w:r>
            <w:r w:rsidR="0098318B">
              <w:rPr>
                <w:rFonts w:ascii="Times New Roman" w:eastAsia="Times New Roman" w:hAnsi="Times New Roman" w:cs="Times New Roman"/>
              </w:rPr>
              <w:t>×10</w:t>
            </w:r>
            <w:r w:rsidR="0098318B">
              <w:rPr>
                <w:rFonts w:ascii="Times New Roman" w:eastAsia="Times New Roman" w:hAnsi="Times New Roman" w:cs="Times New Roman"/>
                <w:vertAlign w:val="superscript"/>
              </w:rPr>
              <w:t>-</w:t>
            </w:r>
            <w:r w:rsidR="0098318B">
              <w:rPr>
                <w:rFonts w:ascii="Times New Roman" w:eastAsia="Times New Roman" w:hAnsi="Times New Roman" w:cs="Times New Roman" w:hint="eastAsia"/>
                <w:vertAlign w:val="superscript"/>
              </w:rPr>
              <w:t>4</w:t>
            </w:r>
            <w:r>
              <w:rPr>
                <w:rFonts w:ascii="Times New Roman" w:eastAsia="宋体" w:hAnsi="Times New Roman" w:cs="Times New Roman"/>
                <w:szCs w:val="24"/>
              </w:rPr>
              <w:fldChar w:fldCharType="end"/>
            </w:r>
          </w:p>
        </w:tc>
        <w:tc>
          <w:tcPr>
            <w:tcW w:w="709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hint="eastAsia"/>
              </w:rPr>
              <w:t>0.5</w:t>
            </w:r>
          </w:p>
        </w:tc>
        <w:tc>
          <w:tcPr>
            <w:tcW w:w="1061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2115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</w:tr>
      <w:tr w:rsidR="0098318B" w:rsidTr="00693CA3">
        <w:trPr>
          <w:trHeight w:val="90"/>
          <w:jc w:val="center"/>
        </w:trPr>
        <w:tc>
          <w:tcPr>
            <w:tcW w:w="489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379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134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754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978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005" w:type="dxa"/>
            <w:vMerge/>
          </w:tcPr>
          <w:p w:rsidR="0098318B" w:rsidRDefault="0098318B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581" w:type="dxa"/>
            <w:gridSpan w:val="6"/>
            <w:vAlign w:val="center"/>
          </w:tcPr>
          <w:p w:rsidR="0098318B" w:rsidRDefault="0098318B">
            <w:pPr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rFonts w:hint="eastAsia"/>
              </w:rPr>
              <w:t>镉</w:t>
            </w:r>
          </w:p>
        </w:tc>
        <w:tc>
          <w:tcPr>
            <w:tcW w:w="1181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mg/m</w:t>
            </w:r>
            <w:r>
              <w:rPr>
                <w:rFonts w:ascii="Times New Roman" w:eastAsia="宋体" w:hAnsi="Times New Roman" w:cs="Times New Roman"/>
                <w:szCs w:val="21"/>
                <w:vertAlign w:val="superscript"/>
              </w:rPr>
              <w:t>3</w:t>
            </w:r>
          </w:p>
        </w:tc>
        <w:tc>
          <w:tcPr>
            <w:tcW w:w="1080" w:type="dxa"/>
            <w:vAlign w:val="center"/>
          </w:tcPr>
          <w:p w:rsidR="0098318B" w:rsidRDefault="0098318B">
            <w:pPr>
              <w:spacing w:line="276" w:lineRule="auto"/>
              <w:jc w:val="center"/>
              <w:rPr>
                <w:szCs w:val="21"/>
              </w:rPr>
            </w:pPr>
            <w:r>
              <w:rPr>
                <w:rFonts w:cs="Times New Roman" w:hint="eastAsia"/>
                <w:szCs w:val="24"/>
              </w:rPr>
              <w:t>8.94</w:t>
            </w:r>
            <w:r>
              <w:rPr>
                <w:rFonts w:ascii="Times New Roman" w:eastAsia="Times New Roman" w:hAnsi="Times New Roman" w:cs="Times New Roman"/>
              </w:rPr>
              <w:t>×10</w:t>
            </w:r>
            <w:r>
              <w:rPr>
                <w:rFonts w:ascii="Times New Roman" w:eastAsia="Times New Roman" w:hAnsi="Times New Roman" w:cs="Times New Roman"/>
                <w:vertAlign w:val="superscript"/>
              </w:rPr>
              <w:t>-</w:t>
            </w:r>
            <w:r>
              <w:rPr>
                <w:rFonts w:ascii="Times New Roman" w:eastAsia="Times New Roman" w:hAnsi="Times New Roman" w:cs="Times New Roman" w:hint="eastAsia"/>
                <w:vertAlign w:val="superscript"/>
              </w:rPr>
              <w:t>5</w:t>
            </w:r>
          </w:p>
        </w:tc>
        <w:tc>
          <w:tcPr>
            <w:tcW w:w="709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hint="eastAsia"/>
              </w:rPr>
              <w:t>0.05</w:t>
            </w:r>
          </w:p>
        </w:tc>
        <w:tc>
          <w:tcPr>
            <w:tcW w:w="1061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2115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</w:tr>
      <w:tr w:rsidR="0098318B" w:rsidTr="00693CA3">
        <w:trPr>
          <w:trHeight w:val="90"/>
          <w:jc w:val="center"/>
        </w:trPr>
        <w:tc>
          <w:tcPr>
            <w:tcW w:w="489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379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134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754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978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005" w:type="dxa"/>
            <w:vMerge/>
          </w:tcPr>
          <w:p w:rsidR="0098318B" w:rsidRDefault="0098318B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581" w:type="dxa"/>
            <w:gridSpan w:val="6"/>
            <w:vAlign w:val="center"/>
          </w:tcPr>
          <w:p w:rsidR="0098318B" w:rsidRDefault="0098318B">
            <w:pPr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rFonts w:hint="eastAsia"/>
              </w:rPr>
              <w:t>铬</w:t>
            </w:r>
          </w:p>
        </w:tc>
        <w:tc>
          <w:tcPr>
            <w:tcW w:w="1181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mg/m</w:t>
            </w:r>
            <w:r>
              <w:rPr>
                <w:rFonts w:ascii="Times New Roman" w:eastAsia="宋体" w:hAnsi="Times New Roman" w:cs="Times New Roman"/>
                <w:szCs w:val="21"/>
                <w:vertAlign w:val="superscript"/>
              </w:rPr>
              <w:t>3</w:t>
            </w:r>
          </w:p>
        </w:tc>
        <w:tc>
          <w:tcPr>
            <w:tcW w:w="1080" w:type="dxa"/>
            <w:vAlign w:val="center"/>
          </w:tcPr>
          <w:p w:rsidR="0098318B" w:rsidRDefault="0098318B">
            <w:pPr>
              <w:spacing w:line="276" w:lineRule="auto"/>
              <w:jc w:val="center"/>
              <w:rPr>
                <w:szCs w:val="21"/>
              </w:rPr>
            </w:pPr>
            <w:r>
              <w:rPr>
                <w:rFonts w:cs="Times New Roman" w:hint="eastAsia"/>
                <w:szCs w:val="24"/>
              </w:rPr>
              <w:t>6.05</w:t>
            </w:r>
            <w:r>
              <w:rPr>
                <w:rFonts w:ascii="Times New Roman" w:eastAsia="Times New Roman" w:hAnsi="Times New Roman" w:cs="Times New Roman"/>
              </w:rPr>
              <w:t>×10</w:t>
            </w:r>
            <w:r>
              <w:rPr>
                <w:rFonts w:ascii="Times New Roman" w:eastAsia="Times New Roman" w:hAnsi="Times New Roman" w:cs="Times New Roman"/>
                <w:vertAlign w:val="superscript"/>
              </w:rPr>
              <w:t>-</w:t>
            </w:r>
            <w:r>
              <w:rPr>
                <w:rFonts w:eastAsia="Times New Roman" w:cs="Times New Roman" w:hint="eastAsia"/>
                <w:vertAlign w:val="superscript"/>
              </w:rPr>
              <w:t>3</w:t>
            </w:r>
          </w:p>
        </w:tc>
        <w:tc>
          <w:tcPr>
            <w:tcW w:w="709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hint="eastAsia"/>
              </w:rPr>
              <w:t>0.5</w:t>
            </w:r>
          </w:p>
        </w:tc>
        <w:tc>
          <w:tcPr>
            <w:tcW w:w="1061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2115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</w:tr>
      <w:tr w:rsidR="0098318B" w:rsidTr="00693CA3">
        <w:trPr>
          <w:trHeight w:val="90"/>
          <w:jc w:val="center"/>
        </w:trPr>
        <w:tc>
          <w:tcPr>
            <w:tcW w:w="489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379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134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754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978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005" w:type="dxa"/>
            <w:vMerge/>
          </w:tcPr>
          <w:p w:rsidR="0098318B" w:rsidRDefault="0098318B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581" w:type="dxa"/>
            <w:gridSpan w:val="6"/>
            <w:vAlign w:val="center"/>
          </w:tcPr>
          <w:p w:rsidR="0098318B" w:rsidRDefault="0098318B">
            <w:pPr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rFonts w:hint="eastAsia"/>
              </w:rPr>
              <w:t>铜</w:t>
            </w:r>
          </w:p>
        </w:tc>
        <w:tc>
          <w:tcPr>
            <w:tcW w:w="1181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mg/m</w:t>
            </w:r>
            <w:r>
              <w:rPr>
                <w:rFonts w:ascii="Times New Roman" w:eastAsia="宋体" w:hAnsi="Times New Roman" w:cs="Times New Roman"/>
                <w:szCs w:val="21"/>
                <w:vertAlign w:val="superscript"/>
              </w:rPr>
              <w:t>3</w:t>
            </w:r>
          </w:p>
        </w:tc>
        <w:tc>
          <w:tcPr>
            <w:tcW w:w="1080" w:type="dxa"/>
            <w:vAlign w:val="center"/>
          </w:tcPr>
          <w:p w:rsidR="0098318B" w:rsidRDefault="00165DF8">
            <w:pPr>
              <w:spacing w:line="276" w:lineRule="auto"/>
              <w:jc w:val="center"/>
              <w:rPr>
                <w:szCs w:val="21"/>
              </w:rPr>
            </w:pPr>
            <w:r>
              <w:rPr>
                <w:rFonts w:ascii="Times New Roman" w:eastAsia="宋体" w:hAnsi="Times New Roman" w:cs="Times New Roman"/>
                <w:szCs w:val="24"/>
              </w:rPr>
              <w:fldChar w:fldCharType="begin"/>
            </w:r>
            <w:r w:rsidR="0098318B">
              <w:rPr>
                <w:rFonts w:ascii="Times New Roman" w:eastAsia="宋体" w:hAnsi="Times New Roman" w:cs="Times New Roman"/>
                <w:szCs w:val="24"/>
              </w:rPr>
              <w:instrText xml:space="preserve"> = average(C11:E11) \* MERGEFORMAT </w:instrText>
            </w:r>
            <w:r>
              <w:rPr>
                <w:rFonts w:ascii="Times New Roman" w:eastAsia="宋体" w:hAnsi="Times New Roman" w:cs="Times New Roman"/>
                <w:szCs w:val="24"/>
              </w:rPr>
              <w:fldChar w:fldCharType="separate"/>
            </w:r>
            <w:r w:rsidR="0098318B">
              <w:rPr>
                <w:rFonts w:ascii="Times New Roman" w:eastAsia="宋体" w:hAnsi="Times New Roman" w:cs="Times New Roman"/>
                <w:szCs w:val="24"/>
              </w:rPr>
              <w:t>5.18</w:t>
            </w:r>
            <w:r>
              <w:rPr>
                <w:rFonts w:ascii="Times New Roman" w:eastAsia="宋体" w:hAnsi="Times New Roman" w:cs="Times New Roman"/>
                <w:szCs w:val="24"/>
              </w:rPr>
              <w:fldChar w:fldCharType="end"/>
            </w:r>
            <w:r w:rsidR="0098318B">
              <w:rPr>
                <w:rFonts w:ascii="Times New Roman" w:eastAsia="Times New Roman" w:hAnsi="Times New Roman" w:cs="Times New Roman"/>
              </w:rPr>
              <w:t>×10</w:t>
            </w:r>
            <w:r w:rsidR="0098318B">
              <w:rPr>
                <w:rFonts w:ascii="Times New Roman" w:eastAsia="Times New Roman" w:hAnsi="Times New Roman" w:cs="Times New Roman"/>
                <w:vertAlign w:val="superscript"/>
              </w:rPr>
              <w:t>-</w:t>
            </w:r>
            <w:r w:rsidR="0098318B">
              <w:rPr>
                <w:rFonts w:ascii="Times New Roman" w:eastAsia="Times New Roman" w:hAnsi="Times New Roman" w:cs="Times New Roman" w:hint="eastAsia"/>
                <w:vertAlign w:val="superscript"/>
              </w:rPr>
              <w:t>4</w:t>
            </w:r>
          </w:p>
        </w:tc>
        <w:tc>
          <w:tcPr>
            <w:tcW w:w="709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hint="eastAsia"/>
              </w:rPr>
              <w:t>—</w:t>
            </w:r>
          </w:p>
        </w:tc>
        <w:tc>
          <w:tcPr>
            <w:tcW w:w="1061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2115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</w:tr>
      <w:tr w:rsidR="0098318B" w:rsidTr="00693CA3">
        <w:trPr>
          <w:trHeight w:val="90"/>
          <w:jc w:val="center"/>
        </w:trPr>
        <w:tc>
          <w:tcPr>
            <w:tcW w:w="489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379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134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754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978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005" w:type="dxa"/>
            <w:vMerge/>
          </w:tcPr>
          <w:p w:rsidR="0098318B" w:rsidRDefault="0098318B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581" w:type="dxa"/>
            <w:gridSpan w:val="6"/>
            <w:vAlign w:val="center"/>
          </w:tcPr>
          <w:p w:rsidR="0098318B" w:rsidRDefault="0098318B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</w:rPr>
              <w:t>锰</w:t>
            </w:r>
          </w:p>
        </w:tc>
        <w:tc>
          <w:tcPr>
            <w:tcW w:w="1181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mg/m</w:t>
            </w:r>
            <w:r>
              <w:rPr>
                <w:rFonts w:ascii="Times New Roman" w:eastAsia="宋体" w:hAnsi="Times New Roman" w:cs="Times New Roman"/>
                <w:szCs w:val="21"/>
                <w:vertAlign w:val="superscript"/>
              </w:rPr>
              <w:t>3</w:t>
            </w:r>
          </w:p>
        </w:tc>
        <w:tc>
          <w:tcPr>
            <w:tcW w:w="1080" w:type="dxa"/>
            <w:vAlign w:val="center"/>
          </w:tcPr>
          <w:p w:rsidR="0098318B" w:rsidRDefault="00165DF8">
            <w:pPr>
              <w:spacing w:line="276" w:lineRule="auto"/>
              <w:jc w:val="center"/>
              <w:rPr>
                <w:szCs w:val="21"/>
              </w:rPr>
            </w:pPr>
            <w:r>
              <w:rPr>
                <w:rFonts w:ascii="Times New Roman" w:eastAsia="宋体" w:hAnsi="Times New Roman" w:cs="Times New Roman"/>
                <w:szCs w:val="24"/>
              </w:rPr>
              <w:fldChar w:fldCharType="begin"/>
            </w:r>
            <w:r w:rsidR="0098318B">
              <w:rPr>
                <w:rFonts w:ascii="Times New Roman" w:eastAsia="宋体" w:hAnsi="Times New Roman" w:cs="Times New Roman"/>
                <w:szCs w:val="24"/>
              </w:rPr>
              <w:instrText xml:space="preserve"> = average(C14:E14) \* MERGEFORMAT </w:instrText>
            </w:r>
            <w:r>
              <w:rPr>
                <w:rFonts w:ascii="Times New Roman" w:eastAsia="宋体" w:hAnsi="Times New Roman" w:cs="Times New Roman"/>
                <w:szCs w:val="24"/>
              </w:rPr>
              <w:fldChar w:fldCharType="separate"/>
            </w:r>
            <w:r w:rsidR="0098318B">
              <w:rPr>
                <w:rFonts w:ascii="Times New Roman" w:eastAsia="宋体" w:hAnsi="Times New Roman" w:cs="Times New Roman"/>
                <w:szCs w:val="24"/>
              </w:rPr>
              <w:t>1.71</w:t>
            </w:r>
            <w:r>
              <w:rPr>
                <w:rFonts w:ascii="Times New Roman" w:eastAsia="宋体" w:hAnsi="Times New Roman" w:cs="Times New Roman"/>
                <w:szCs w:val="24"/>
              </w:rPr>
              <w:fldChar w:fldCharType="end"/>
            </w:r>
            <w:r w:rsidR="0098318B">
              <w:rPr>
                <w:rFonts w:ascii="Times New Roman" w:eastAsia="Times New Roman" w:hAnsi="Times New Roman" w:cs="Times New Roman"/>
              </w:rPr>
              <w:t>×10</w:t>
            </w:r>
            <w:r w:rsidR="0098318B">
              <w:rPr>
                <w:rFonts w:ascii="Times New Roman" w:eastAsia="Times New Roman" w:hAnsi="Times New Roman" w:cs="Times New Roman"/>
                <w:vertAlign w:val="superscript"/>
              </w:rPr>
              <w:t>-3</w:t>
            </w:r>
          </w:p>
        </w:tc>
        <w:tc>
          <w:tcPr>
            <w:tcW w:w="709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hint="eastAsia"/>
              </w:rPr>
              <w:t>—</w:t>
            </w:r>
          </w:p>
        </w:tc>
        <w:tc>
          <w:tcPr>
            <w:tcW w:w="1061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2115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</w:tr>
      <w:tr w:rsidR="0098318B" w:rsidTr="00693CA3">
        <w:trPr>
          <w:trHeight w:val="90"/>
          <w:jc w:val="center"/>
        </w:trPr>
        <w:tc>
          <w:tcPr>
            <w:tcW w:w="489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379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134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754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978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005" w:type="dxa"/>
            <w:vMerge/>
          </w:tcPr>
          <w:p w:rsidR="0098318B" w:rsidRDefault="0098318B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581" w:type="dxa"/>
            <w:gridSpan w:val="6"/>
            <w:vAlign w:val="center"/>
          </w:tcPr>
          <w:p w:rsidR="0098318B" w:rsidRDefault="0098318B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</w:rPr>
              <w:t>镍</w:t>
            </w:r>
          </w:p>
        </w:tc>
        <w:tc>
          <w:tcPr>
            <w:tcW w:w="1181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mg/m</w:t>
            </w:r>
            <w:r>
              <w:rPr>
                <w:rFonts w:ascii="Times New Roman" w:eastAsia="宋体" w:hAnsi="Times New Roman" w:cs="Times New Roman"/>
                <w:szCs w:val="21"/>
                <w:vertAlign w:val="superscript"/>
              </w:rPr>
              <w:t>3</w:t>
            </w:r>
          </w:p>
        </w:tc>
        <w:tc>
          <w:tcPr>
            <w:tcW w:w="1080" w:type="dxa"/>
            <w:vAlign w:val="center"/>
          </w:tcPr>
          <w:p w:rsidR="0098318B" w:rsidRDefault="00165DF8">
            <w:pPr>
              <w:spacing w:line="276" w:lineRule="auto"/>
              <w:jc w:val="center"/>
              <w:rPr>
                <w:szCs w:val="21"/>
              </w:rPr>
            </w:pPr>
            <w:r>
              <w:rPr>
                <w:rFonts w:ascii="Times New Roman" w:eastAsia="宋体" w:hAnsi="Times New Roman" w:cs="Times New Roman"/>
                <w:szCs w:val="24"/>
              </w:rPr>
              <w:fldChar w:fldCharType="begin"/>
            </w:r>
            <w:r w:rsidR="0098318B">
              <w:rPr>
                <w:rFonts w:ascii="Times New Roman" w:eastAsia="宋体" w:hAnsi="Times New Roman" w:cs="Times New Roman"/>
                <w:szCs w:val="24"/>
              </w:rPr>
              <w:instrText xml:space="preserve"> = average(C17:E17) \* MERGEFORMAT </w:instrText>
            </w:r>
            <w:r>
              <w:rPr>
                <w:rFonts w:ascii="Times New Roman" w:eastAsia="宋体" w:hAnsi="Times New Roman" w:cs="Times New Roman"/>
                <w:szCs w:val="24"/>
              </w:rPr>
              <w:fldChar w:fldCharType="separate"/>
            </w:r>
            <w:r w:rsidR="0098318B">
              <w:rPr>
                <w:rFonts w:ascii="Times New Roman" w:eastAsia="宋体" w:hAnsi="Times New Roman" w:cs="Times New Roman"/>
                <w:szCs w:val="24"/>
              </w:rPr>
              <w:t>1.3</w:t>
            </w:r>
            <w:r>
              <w:rPr>
                <w:rFonts w:ascii="Times New Roman" w:eastAsia="宋体" w:hAnsi="Times New Roman" w:cs="Times New Roman"/>
                <w:szCs w:val="24"/>
              </w:rPr>
              <w:fldChar w:fldCharType="end"/>
            </w:r>
            <w:r w:rsidR="0098318B">
              <w:rPr>
                <w:rFonts w:ascii="Times New Roman" w:eastAsia="宋体" w:hAnsi="Times New Roman" w:cs="Times New Roman" w:hint="eastAsia"/>
                <w:szCs w:val="24"/>
              </w:rPr>
              <w:t>0</w:t>
            </w:r>
            <w:r w:rsidR="0098318B">
              <w:rPr>
                <w:rFonts w:ascii="Times New Roman" w:eastAsia="Times New Roman" w:hAnsi="Times New Roman" w:cs="Times New Roman"/>
              </w:rPr>
              <w:t>×10</w:t>
            </w:r>
            <w:r w:rsidR="0098318B">
              <w:rPr>
                <w:rFonts w:ascii="Times New Roman" w:eastAsia="Times New Roman" w:hAnsi="Times New Roman" w:cs="Times New Roman"/>
                <w:vertAlign w:val="superscript"/>
              </w:rPr>
              <w:t>-</w:t>
            </w:r>
            <w:r w:rsidR="0098318B">
              <w:rPr>
                <w:rFonts w:eastAsia="Times New Roman" w:cs="Times New Roman" w:hint="eastAsia"/>
                <w:vertAlign w:val="superscript"/>
              </w:rPr>
              <w:t>2</w:t>
            </w:r>
          </w:p>
        </w:tc>
        <w:tc>
          <w:tcPr>
            <w:tcW w:w="709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hint="eastAsia"/>
              </w:rPr>
              <w:t>—</w:t>
            </w:r>
          </w:p>
        </w:tc>
        <w:tc>
          <w:tcPr>
            <w:tcW w:w="1061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2115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</w:tr>
      <w:tr w:rsidR="0098318B" w:rsidTr="00693CA3">
        <w:trPr>
          <w:trHeight w:val="90"/>
          <w:jc w:val="center"/>
        </w:trPr>
        <w:tc>
          <w:tcPr>
            <w:tcW w:w="489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379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134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754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978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005" w:type="dxa"/>
            <w:vMerge/>
          </w:tcPr>
          <w:p w:rsidR="0098318B" w:rsidRDefault="0098318B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581" w:type="dxa"/>
            <w:gridSpan w:val="6"/>
            <w:vAlign w:val="center"/>
          </w:tcPr>
          <w:p w:rsidR="0098318B" w:rsidRDefault="0098318B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</w:rPr>
              <w:t>锡</w:t>
            </w:r>
          </w:p>
        </w:tc>
        <w:tc>
          <w:tcPr>
            <w:tcW w:w="1181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mg/m</w:t>
            </w:r>
            <w:r>
              <w:rPr>
                <w:rFonts w:ascii="Times New Roman" w:eastAsia="宋体" w:hAnsi="Times New Roman" w:cs="Times New Roman"/>
                <w:szCs w:val="21"/>
                <w:vertAlign w:val="superscript"/>
              </w:rPr>
              <w:t>3</w:t>
            </w:r>
          </w:p>
        </w:tc>
        <w:tc>
          <w:tcPr>
            <w:tcW w:w="1080" w:type="dxa"/>
            <w:vAlign w:val="center"/>
          </w:tcPr>
          <w:p w:rsidR="0098318B" w:rsidRDefault="00165DF8">
            <w:pPr>
              <w:spacing w:line="276" w:lineRule="auto"/>
              <w:jc w:val="center"/>
              <w:rPr>
                <w:szCs w:val="21"/>
              </w:rPr>
            </w:pPr>
            <w:r>
              <w:rPr>
                <w:rFonts w:ascii="Times New Roman" w:eastAsia="宋体" w:hAnsi="Times New Roman" w:cs="Times New Roman"/>
                <w:szCs w:val="24"/>
              </w:rPr>
              <w:fldChar w:fldCharType="begin"/>
            </w:r>
            <w:r w:rsidR="0098318B">
              <w:rPr>
                <w:rFonts w:ascii="Times New Roman" w:eastAsia="宋体" w:hAnsi="Times New Roman" w:cs="Times New Roman"/>
                <w:szCs w:val="24"/>
              </w:rPr>
              <w:instrText xml:space="preserve"> = average(C20:E20) \* MERGEFORMAT </w:instrText>
            </w:r>
            <w:r>
              <w:rPr>
                <w:rFonts w:ascii="Times New Roman" w:eastAsia="宋体" w:hAnsi="Times New Roman" w:cs="Times New Roman"/>
                <w:szCs w:val="24"/>
              </w:rPr>
              <w:fldChar w:fldCharType="separate"/>
            </w:r>
            <w:r w:rsidR="0098318B">
              <w:rPr>
                <w:rFonts w:ascii="Times New Roman" w:eastAsia="宋体" w:hAnsi="Times New Roman" w:cs="Times New Roman"/>
                <w:szCs w:val="24"/>
              </w:rPr>
              <w:t>4.8</w:t>
            </w:r>
            <w:r w:rsidR="0098318B">
              <w:rPr>
                <w:rFonts w:ascii="Times New Roman" w:eastAsia="宋体" w:hAnsi="Times New Roman" w:cs="Times New Roman" w:hint="eastAsia"/>
                <w:szCs w:val="24"/>
              </w:rPr>
              <w:t>7</w:t>
            </w:r>
            <w:r>
              <w:rPr>
                <w:rFonts w:ascii="Times New Roman" w:eastAsia="宋体" w:hAnsi="Times New Roman" w:cs="Times New Roman"/>
                <w:szCs w:val="24"/>
              </w:rPr>
              <w:fldChar w:fldCharType="end"/>
            </w:r>
            <w:r w:rsidR="0098318B">
              <w:rPr>
                <w:rFonts w:ascii="Times New Roman" w:eastAsia="Times New Roman" w:hAnsi="Times New Roman" w:cs="Times New Roman"/>
              </w:rPr>
              <w:t>×10</w:t>
            </w:r>
            <w:r w:rsidR="0098318B">
              <w:rPr>
                <w:rFonts w:ascii="Times New Roman" w:eastAsia="Times New Roman" w:hAnsi="Times New Roman" w:cs="Times New Roman"/>
                <w:vertAlign w:val="superscript"/>
              </w:rPr>
              <w:t>-</w:t>
            </w:r>
            <w:r w:rsidR="0098318B">
              <w:rPr>
                <w:rFonts w:eastAsia="Times New Roman" w:cs="Times New Roman" w:hint="eastAsia"/>
                <w:vertAlign w:val="superscript"/>
              </w:rPr>
              <w:t>4</w:t>
            </w:r>
          </w:p>
        </w:tc>
        <w:tc>
          <w:tcPr>
            <w:tcW w:w="709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hint="eastAsia"/>
              </w:rPr>
              <w:t>—</w:t>
            </w:r>
          </w:p>
        </w:tc>
        <w:tc>
          <w:tcPr>
            <w:tcW w:w="1061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2115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</w:tr>
      <w:tr w:rsidR="0098318B" w:rsidTr="00693CA3">
        <w:trPr>
          <w:trHeight w:val="90"/>
          <w:jc w:val="center"/>
        </w:trPr>
        <w:tc>
          <w:tcPr>
            <w:tcW w:w="489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379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134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754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978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005" w:type="dxa"/>
            <w:vMerge/>
          </w:tcPr>
          <w:p w:rsidR="0098318B" w:rsidRDefault="0098318B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581" w:type="dxa"/>
            <w:gridSpan w:val="6"/>
            <w:vAlign w:val="center"/>
          </w:tcPr>
          <w:p w:rsidR="0098318B" w:rsidRDefault="0098318B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</w:rPr>
              <w:t>锑</w:t>
            </w:r>
          </w:p>
        </w:tc>
        <w:tc>
          <w:tcPr>
            <w:tcW w:w="1181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mg/m</w:t>
            </w:r>
            <w:r>
              <w:rPr>
                <w:rFonts w:ascii="Times New Roman" w:eastAsia="宋体" w:hAnsi="Times New Roman" w:cs="Times New Roman"/>
                <w:szCs w:val="21"/>
                <w:vertAlign w:val="superscript"/>
              </w:rPr>
              <w:t>3</w:t>
            </w:r>
          </w:p>
        </w:tc>
        <w:tc>
          <w:tcPr>
            <w:tcW w:w="1080" w:type="dxa"/>
            <w:vAlign w:val="center"/>
          </w:tcPr>
          <w:p w:rsidR="0098318B" w:rsidRDefault="00165DF8">
            <w:pPr>
              <w:spacing w:line="276" w:lineRule="auto"/>
              <w:jc w:val="center"/>
              <w:rPr>
                <w:szCs w:val="21"/>
              </w:rPr>
            </w:pPr>
            <w:r>
              <w:rPr>
                <w:rFonts w:ascii="Times New Roman" w:eastAsia="宋体" w:hAnsi="Times New Roman" w:cs="Times New Roman"/>
                <w:szCs w:val="24"/>
              </w:rPr>
              <w:fldChar w:fldCharType="begin"/>
            </w:r>
            <w:r w:rsidR="0098318B">
              <w:rPr>
                <w:rFonts w:ascii="Times New Roman" w:eastAsia="宋体" w:hAnsi="Times New Roman" w:cs="Times New Roman"/>
                <w:szCs w:val="24"/>
              </w:rPr>
              <w:instrText xml:space="preserve"> = average(C5:E5) \* MERGEFORMAT </w:instrText>
            </w:r>
            <w:r>
              <w:rPr>
                <w:rFonts w:ascii="Times New Roman" w:eastAsia="宋体" w:hAnsi="Times New Roman" w:cs="Times New Roman"/>
                <w:szCs w:val="24"/>
              </w:rPr>
              <w:fldChar w:fldCharType="separate"/>
            </w:r>
            <w:r w:rsidR="0098318B">
              <w:rPr>
                <w:rFonts w:ascii="Times New Roman" w:eastAsia="宋体" w:hAnsi="Times New Roman" w:cs="Times New Roman"/>
                <w:szCs w:val="24"/>
              </w:rPr>
              <w:t>5.0</w:t>
            </w:r>
            <w:r w:rsidR="0098318B">
              <w:rPr>
                <w:rFonts w:ascii="Times New Roman" w:eastAsia="宋体" w:hAnsi="Times New Roman" w:cs="Times New Roman" w:hint="eastAsia"/>
                <w:szCs w:val="24"/>
              </w:rPr>
              <w:t>9</w:t>
            </w:r>
            <w:r>
              <w:rPr>
                <w:rFonts w:ascii="Times New Roman" w:eastAsia="宋体" w:hAnsi="Times New Roman" w:cs="Times New Roman"/>
                <w:szCs w:val="24"/>
              </w:rPr>
              <w:fldChar w:fldCharType="end"/>
            </w:r>
            <w:r w:rsidR="0098318B">
              <w:rPr>
                <w:rFonts w:ascii="Times New Roman" w:eastAsia="Times New Roman" w:hAnsi="Times New Roman" w:cs="Times New Roman"/>
              </w:rPr>
              <w:t>×10</w:t>
            </w:r>
            <w:r w:rsidR="0098318B">
              <w:rPr>
                <w:rFonts w:ascii="Times New Roman" w:eastAsia="Times New Roman" w:hAnsi="Times New Roman" w:cs="Times New Roman"/>
                <w:vertAlign w:val="superscript"/>
              </w:rPr>
              <w:t>-</w:t>
            </w:r>
            <w:r w:rsidR="0098318B">
              <w:rPr>
                <w:rFonts w:ascii="Times New Roman" w:eastAsia="Times New Roman" w:hAnsi="Times New Roman" w:cs="Times New Roman" w:hint="eastAsia"/>
                <w:vertAlign w:val="superscript"/>
              </w:rPr>
              <w:t>5</w:t>
            </w:r>
          </w:p>
        </w:tc>
        <w:tc>
          <w:tcPr>
            <w:tcW w:w="709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hint="eastAsia"/>
              </w:rPr>
              <w:t>—</w:t>
            </w:r>
          </w:p>
        </w:tc>
        <w:tc>
          <w:tcPr>
            <w:tcW w:w="1061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2115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</w:tr>
      <w:tr w:rsidR="0098318B" w:rsidTr="00693CA3">
        <w:trPr>
          <w:trHeight w:val="90"/>
          <w:jc w:val="center"/>
        </w:trPr>
        <w:tc>
          <w:tcPr>
            <w:tcW w:w="489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379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134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754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978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005" w:type="dxa"/>
            <w:vMerge/>
          </w:tcPr>
          <w:p w:rsidR="0098318B" w:rsidRDefault="0098318B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581" w:type="dxa"/>
            <w:gridSpan w:val="6"/>
            <w:vAlign w:val="center"/>
          </w:tcPr>
          <w:p w:rsidR="0098318B" w:rsidRDefault="0098318B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</w:rPr>
              <w:t>低浓度颗粒物</w:t>
            </w:r>
          </w:p>
        </w:tc>
        <w:tc>
          <w:tcPr>
            <w:tcW w:w="1181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mg/m</w:t>
            </w:r>
            <w:r>
              <w:rPr>
                <w:rFonts w:ascii="Times New Roman" w:eastAsia="宋体" w:hAnsi="Times New Roman" w:cs="Times New Roman"/>
                <w:szCs w:val="21"/>
                <w:vertAlign w:val="superscript"/>
              </w:rPr>
              <w:t>3</w:t>
            </w:r>
          </w:p>
        </w:tc>
        <w:tc>
          <w:tcPr>
            <w:tcW w:w="1080" w:type="dxa"/>
            <w:vAlign w:val="center"/>
          </w:tcPr>
          <w:p w:rsidR="0098318B" w:rsidRDefault="00165DF8">
            <w:pPr>
              <w:widowControl/>
              <w:jc w:val="center"/>
              <w:textAlignment w:val="center"/>
              <w:rPr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fldChar w:fldCharType="begin"/>
            </w:r>
            <w:r w:rsidR="0098318B">
              <w:rPr>
                <w:rFonts w:ascii="Times New Roman" w:eastAsia="宋体" w:hAnsi="Times New Roman" w:cs="Times New Roman" w:hint="eastAsia"/>
                <w:szCs w:val="21"/>
              </w:rPr>
              <w:instrText xml:space="preserve"> = average(C16:E16) \* MERGEFORMAT </w:instrText>
            </w:r>
            <w:r>
              <w:rPr>
                <w:rFonts w:ascii="Times New Roman" w:eastAsia="宋体" w:hAnsi="Times New Roman" w:cs="Times New Roman" w:hint="eastAsia"/>
                <w:szCs w:val="21"/>
              </w:rPr>
              <w:fldChar w:fldCharType="separate"/>
            </w:r>
            <w:r w:rsidR="0098318B">
              <w:rPr>
                <w:rFonts w:ascii="Times New Roman" w:eastAsia="宋体" w:hAnsi="Times New Roman" w:cs="Times New Roman" w:hint="eastAsia"/>
                <w:szCs w:val="21"/>
              </w:rPr>
              <w:t>3.3</w:t>
            </w:r>
            <w:r>
              <w:rPr>
                <w:rFonts w:ascii="Times New Roman" w:eastAsia="宋体" w:hAnsi="Times New Roman" w:cs="Times New Roman" w:hint="eastAsia"/>
                <w:szCs w:val="21"/>
              </w:rPr>
              <w:fldChar w:fldCharType="end"/>
            </w:r>
          </w:p>
        </w:tc>
        <w:tc>
          <w:tcPr>
            <w:tcW w:w="709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30</w:t>
            </w:r>
          </w:p>
        </w:tc>
        <w:tc>
          <w:tcPr>
            <w:tcW w:w="1061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2115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</w:tr>
      <w:tr w:rsidR="0098318B" w:rsidTr="00693CA3">
        <w:trPr>
          <w:trHeight w:val="90"/>
          <w:jc w:val="center"/>
        </w:trPr>
        <w:tc>
          <w:tcPr>
            <w:tcW w:w="489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379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134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754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978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005" w:type="dxa"/>
            <w:vMerge/>
          </w:tcPr>
          <w:p w:rsidR="0098318B" w:rsidRDefault="0098318B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581" w:type="dxa"/>
            <w:gridSpan w:val="6"/>
            <w:vAlign w:val="center"/>
          </w:tcPr>
          <w:p w:rsidR="0098318B" w:rsidRDefault="0098318B">
            <w:pPr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rFonts w:hint="eastAsia"/>
              </w:rPr>
              <w:t>二氧化硫</w:t>
            </w:r>
          </w:p>
        </w:tc>
        <w:tc>
          <w:tcPr>
            <w:tcW w:w="1181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mg/m</w:t>
            </w:r>
            <w:r>
              <w:rPr>
                <w:rFonts w:ascii="Times New Roman" w:eastAsia="宋体" w:hAnsi="Times New Roman" w:cs="Times New Roman"/>
                <w:szCs w:val="21"/>
                <w:vertAlign w:val="superscript"/>
              </w:rPr>
              <w:t>3</w:t>
            </w:r>
          </w:p>
        </w:tc>
        <w:tc>
          <w:tcPr>
            <w:tcW w:w="1080" w:type="dxa"/>
            <w:vAlign w:val="center"/>
          </w:tcPr>
          <w:p w:rsidR="0098318B" w:rsidRDefault="00165DF8">
            <w:pPr>
              <w:jc w:val="center"/>
              <w:rPr>
                <w:szCs w:val="21"/>
              </w:rPr>
            </w:pPr>
            <w:r>
              <w:rPr>
                <w:rFonts w:ascii="Times New Roman" w:eastAsia="宋体" w:hAnsi="Times New Roman" w:cs="Times New Roman"/>
                <w:szCs w:val="24"/>
              </w:rPr>
              <w:fldChar w:fldCharType="begin"/>
            </w:r>
            <w:r w:rsidR="0098318B">
              <w:rPr>
                <w:rFonts w:ascii="Times New Roman" w:eastAsia="宋体" w:hAnsi="Times New Roman" w:cs="Times New Roman"/>
                <w:szCs w:val="24"/>
              </w:rPr>
              <w:instrText xml:space="preserve"> = average(C19:E19) \* MERGEFORMAT </w:instrText>
            </w:r>
            <w:r>
              <w:rPr>
                <w:rFonts w:ascii="Times New Roman" w:eastAsia="宋体" w:hAnsi="Times New Roman" w:cs="Times New Roman"/>
                <w:szCs w:val="24"/>
              </w:rPr>
              <w:fldChar w:fldCharType="separate"/>
            </w:r>
            <w:r w:rsidR="0098318B">
              <w:rPr>
                <w:rFonts w:ascii="Times New Roman" w:eastAsia="宋体" w:hAnsi="Times New Roman" w:cs="Times New Roman"/>
                <w:szCs w:val="24"/>
              </w:rPr>
              <w:t>29</w:t>
            </w:r>
            <w:r>
              <w:rPr>
                <w:rFonts w:ascii="Times New Roman" w:eastAsia="宋体" w:hAnsi="Times New Roman" w:cs="Times New Roman"/>
                <w:szCs w:val="24"/>
              </w:rPr>
              <w:fldChar w:fldCharType="end"/>
            </w:r>
          </w:p>
        </w:tc>
        <w:tc>
          <w:tcPr>
            <w:tcW w:w="709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100</w:t>
            </w:r>
          </w:p>
        </w:tc>
        <w:tc>
          <w:tcPr>
            <w:tcW w:w="1061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2115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</w:tr>
      <w:tr w:rsidR="0098318B" w:rsidTr="00693CA3">
        <w:trPr>
          <w:trHeight w:val="90"/>
          <w:jc w:val="center"/>
        </w:trPr>
        <w:tc>
          <w:tcPr>
            <w:tcW w:w="489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379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134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754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978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005" w:type="dxa"/>
            <w:vMerge/>
          </w:tcPr>
          <w:p w:rsidR="0098318B" w:rsidRDefault="0098318B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581" w:type="dxa"/>
            <w:gridSpan w:val="6"/>
            <w:vAlign w:val="center"/>
          </w:tcPr>
          <w:p w:rsidR="0098318B" w:rsidRDefault="0098318B">
            <w:pPr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氮氧化物</w:t>
            </w:r>
          </w:p>
        </w:tc>
        <w:tc>
          <w:tcPr>
            <w:tcW w:w="1181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mg/m</w:t>
            </w:r>
            <w:r>
              <w:rPr>
                <w:rFonts w:ascii="Times New Roman" w:eastAsia="宋体" w:hAnsi="Times New Roman" w:cs="Times New Roman"/>
                <w:szCs w:val="21"/>
                <w:vertAlign w:val="superscript"/>
              </w:rPr>
              <w:t>3</w:t>
            </w:r>
          </w:p>
        </w:tc>
        <w:tc>
          <w:tcPr>
            <w:tcW w:w="1080" w:type="dxa"/>
            <w:vAlign w:val="center"/>
          </w:tcPr>
          <w:p w:rsidR="0098318B" w:rsidRDefault="00165DF8">
            <w:pPr>
              <w:spacing w:line="276" w:lineRule="auto"/>
              <w:jc w:val="center"/>
              <w:rPr>
                <w:szCs w:val="21"/>
              </w:rPr>
            </w:pPr>
            <w:r>
              <w:rPr>
                <w:rFonts w:ascii="Times New Roman" w:eastAsia="宋体" w:hAnsi="Times New Roman" w:cs="Times New Roman"/>
                <w:szCs w:val="24"/>
              </w:rPr>
              <w:fldChar w:fldCharType="begin"/>
            </w:r>
            <w:r w:rsidR="0098318B">
              <w:rPr>
                <w:rFonts w:ascii="Times New Roman" w:eastAsia="宋体" w:hAnsi="Times New Roman" w:cs="Times New Roman"/>
                <w:szCs w:val="24"/>
              </w:rPr>
              <w:instrText xml:space="preserve"> = average(C22:E22) \* MERGEFORMAT </w:instrText>
            </w:r>
            <w:r>
              <w:rPr>
                <w:rFonts w:ascii="Times New Roman" w:eastAsia="宋体" w:hAnsi="Times New Roman" w:cs="Times New Roman"/>
                <w:szCs w:val="24"/>
              </w:rPr>
              <w:fldChar w:fldCharType="separate"/>
            </w:r>
            <w:r w:rsidR="0098318B">
              <w:rPr>
                <w:rFonts w:ascii="Times New Roman" w:eastAsia="宋体" w:hAnsi="Times New Roman" w:cs="Times New Roman"/>
                <w:szCs w:val="24"/>
              </w:rPr>
              <w:t>153</w:t>
            </w:r>
            <w:r>
              <w:rPr>
                <w:rFonts w:ascii="Times New Roman" w:eastAsia="宋体" w:hAnsi="Times New Roman" w:cs="Times New Roman"/>
                <w:szCs w:val="24"/>
              </w:rPr>
              <w:fldChar w:fldCharType="end"/>
            </w:r>
          </w:p>
        </w:tc>
        <w:tc>
          <w:tcPr>
            <w:tcW w:w="709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300</w:t>
            </w:r>
          </w:p>
        </w:tc>
        <w:tc>
          <w:tcPr>
            <w:tcW w:w="1061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2115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</w:tr>
      <w:tr w:rsidR="0098318B" w:rsidTr="00693CA3">
        <w:trPr>
          <w:trHeight w:val="90"/>
          <w:jc w:val="center"/>
        </w:trPr>
        <w:tc>
          <w:tcPr>
            <w:tcW w:w="489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379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134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754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978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005" w:type="dxa"/>
            <w:vMerge/>
          </w:tcPr>
          <w:p w:rsidR="0098318B" w:rsidRDefault="0098318B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581" w:type="dxa"/>
            <w:gridSpan w:val="6"/>
            <w:vAlign w:val="center"/>
          </w:tcPr>
          <w:p w:rsidR="0098318B" w:rsidRDefault="0098318B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</w:rPr>
              <w:t>一氧化碳</w:t>
            </w:r>
          </w:p>
        </w:tc>
        <w:tc>
          <w:tcPr>
            <w:tcW w:w="1181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mg/m</w:t>
            </w:r>
            <w:r>
              <w:rPr>
                <w:rFonts w:ascii="Times New Roman" w:eastAsia="宋体" w:hAnsi="Times New Roman" w:cs="Times New Roman"/>
                <w:szCs w:val="21"/>
                <w:vertAlign w:val="superscript"/>
              </w:rPr>
              <w:t>3</w:t>
            </w:r>
          </w:p>
        </w:tc>
        <w:tc>
          <w:tcPr>
            <w:tcW w:w="1080" w:type="dxa"/>
            <w:vAlign w:val="center"/>
          </w:tcPr>
          <w:p w:rsidR="0098318B" w:rsidRDefault="0098318B">
            <w:pPr>
              <w:widowControl/>
              <w:jc w:val="center"/>
              <w:textAlignment w:val="center"/>
              <w:rPr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5</w:t>
            </w:r>
          </w:p>
        </w:tc>
        <w:tc>
          <w:tcPr>
            <w:tcW w:w="709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100</w:t>
            </w:r>
          </w:p>
        </w:tc>
        <w:tc>
          <w:tcPr>
            <w:tcW w:w="1061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2115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</w:tr>
      <w:tr w:rsidR="0098318B" w:rsidTr="00693CA3">
        <w:trPr>
          <w:trHeight w:val="90"/>
          <w:jc w:val="center"/>
        </w:trPr>
        <w:tc>
          <w:tcPr>
            <w:tcW w:w="489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379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134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754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978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005" w:type="dxa"/>
            <w:vMerge/>
          </w:tcPr>
          <w:p w:rsidR="0098318B" w:rsidRDefault="0098318B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581" w:type="dxa"/>
            <w:gridSpan w:val="6"/>
            <w:vAlign w:val="center"/>
          </w:tcPr>
          <w:p w:rsidR="0098318B" w:rsidRDefault="0098318B">
            <w:pPr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rFonts w:hint="eastAsia"/>
              </w:rPr>
              <w:t>二氧化碳</w:t>
            </w:r>
          </w:p>
        </w:tc>
        <w:tc>
          <w:tcPr>
            <w:tcW w:w="1181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mg/m</w:t>
            </w:r>
            <w:r>
              <w:rPr>
                <w:rFonts w:ascii="Times New Roman" w:eastAsia="宋体" w:hAnsi="Times New Roman" w:cs="Times New Roman"/>
                <w:szCs w:val="21"/>
                <w:vertAlign w:val="superscript"/>
              </w:rPr>
              <w:t>3</w:t>
            </w:r>
          </w:p>
        </w:tc>
        <w:tc>
          <w:tcPr>
            <w:tcW w:w="1080" w:type="dxa"/>
            <w:vAlign w:val="center"/>
          </w:tcPr>
          <w:p w:rsidR="0098318B" w:rsidRDefault="00165DF8">
            <w:pPr>
              <w:widowControl/>
              <w:jc w:val="center"/>
              <w:textAlignment w:val="center"/>
              <w:rPr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fldChar w:fldCharType="begin"/>
            </w:r>
            <w:r w:rsidR="0098318B">
              <w:rPr>
                <w:rFonts w:ascii="Times New Roman" w:eastAsia="宋体" w:hAnsi="Times New Roman" w:cs="Times New Roman"/>
                <w:szCs w:val="21"/>
              </w:rPr>
              <w:instrText xml:space="preserve"> = average(C19:E19) \* MERGEFORMAT </w:instrText>
            </w:r>
            <w:r>
              <w:rPr>
                <w:rFonts w:ascii="Times New Roman" w:eastAsia="宋体" w:hAnsi="Times New Roman" w:cs="Times New Roman"/>
                <w:szCs w:val="21"/>
              </w:rPr>
              <w:fldChar w:fldCharType="separate"/>
            </w:r>
            <w:r w:rsidR="0098318B">
              <w:rPr>
                <w:rFonts w:ascii="Times New Roman" w:eastAsia="宋体" w:hAnsi="Times New Roman" w:cs="Times New Roman"/>
                <w:szCs w:val="21"/>
              </w:rPr>
              <w:t>8</w:t>
            </w:r>
            <w:r w:rsidR="0098318B">
              <w:rPr>
                <w:rFonts w:ascii="Times New Roman" w:eastAsia="宋体" w:hAnsi="Times New Roman" w:cs="Times New Roman" w:hint="eastAsia"/>
                <w:szCs w:val="21"/>
              </w:rPr>
              <w:t>7</w:t>
            </w:r>
            <w:r>
              <w:rPr>
                <w:rFonts w:ascii="Times New Roman" w:eastAsia="宋体" w:hAnsi="Times New Roman" w:cs="Times New Roman"/>
                <w:szCs w:val="21"/>
              </w:rPr>
              <w:fldChar w:fldCharType="end"/>
            </w:r>
          </w:p>
        </w:tc>
        <w:tc>
          <w:tcPr>
            <w:tcW w:w="709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—</w:t>
            </w:r>
          </w:p>
        </w:tc>
        <w:tc>
          <w:tcPr>
            <w:tcW w:w="1061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2115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</w:tr>
      <w:tr w:rsidR="0098318B" w:rsidTr="00693CA3">
        <w:trPr>
          <w:trHeight w:val="90"/>
          <w:jc w:val="center"/>
        </w:trPr>
        <w:tc>
          <w:tcPr>
            <w:tcW w:w="489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379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134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754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978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005" w:type="dxa"/>
            <w:vMerge/>
          </w:tcPr>
          <w:p w:rsidR="0098318B" w:rsidRDefault="0098318B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581" w:type="dxa"/>
            <w:gridSpan w:val="6"/>
            <w:vAlign w:val="center"/>
          </w:tcPr>
          <w:p w:rsidR="0098318B" w:rsidRDefault="0098318B">
            <w:pPr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氯化氢</w:t>
            </w:r>
          </w:p>
        </w:tc>
        <w:tc>
          <w:tcPr>
            <w:tcW w:w="1181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mg/m</w:t>
            </w:r>
            <w:r>
              <w:rPr>
                <w:rFonts w:ascii="Times New Roman" w:eastAsia="宋体" w:hAnsi="Times New Roman" w:cs="Times New Roman"/>
                <w:szCs w:val="21"/>
                <w:vertAlign w:val="superscript"/>
              </w:rPr>
              <w:t>3</w:t>
            </w:r>
          </w:p>
        </w:tc>
        <w:tc>
          <w:tcPr>
            <w:tcW w:w="1080" w:type="dxa"/>
            <w:vAlign w:val="center"/>
          </w:tcPr>
          <w:p w:rsidR="0098318B" w:rsidRDefault="00165DF8">
            <w:pPr>
              <w:spacing w:line="276" w:lineRule="auto"/>
              <w:jc w:val="center"/>
              <w:rPr>
                <w:szCs w:val="21"/>
              </w:rPr>
            </w:pPr>
            <w:r>
              <w:rPr>
                <w:rFonts w:ascii="Times New Roman" w:eastAsia="Times New Roman" w:hAnsi="Times New Roman" w:cs="Times New Roman"/>
              </w:rPr>
              <w:fldChar w:fldCharType="begin"/>
            </w:r>
            <w:r w:rsidR="0098318B">
              <w:rPr>
                <w:rFonts w:ascii="Times New Roman" w:eastAsia="Times New Roman" w:hAnsi="Times New Roman" w:cs="Times New Roman"/>
              </w:rPr>
              <w:instrText xml:space="preserve"> = average(C16:E16) \* MERGEFORMAT </w:instrText>
            </w:r>
            <w:r>
              <w:rPr>
                <w:rFonts w:ascii="Times New Roman" w:eastAsia="Times New Roman" w:hAnsi="Times New Roman" w:cs="Times New Roman"/>
              </w:rPr>
              <w:fldChar w:fldCharType="separate"/>
            </w:r>
            <w:r w:rsidR="0098318B">
              <w:rPr>
                <w:rFonts w:ascii="Times New Roman" w:eastAsia="Times New Roman" w:hAnsi="Times New Roman" w:cs="Times New Roman"/>
              </w:rPr>
              <w:t>2.77</w:t>
            </w:r>
            <w:r>
              <w:rPr>
                <w:rFonts w:ascii="Times New Roman" w:eastAsia="Times New Roman" w:hAnsi="Times New Roman" w:cs="Times New Roman"/>
              </w:rPr>
              <w:fldChar w:fldCharType="end"/>
            </w:r>
          </w:p>
        </w:tc>
        <w:tc>
          <w:tcPr>
            <w:tcW w:w="709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cs="Times New Roman" w:hint="eastAsia"/>
                <w:szCs w:val="21"/>
              </w:rPr>
              <w:t>60</w:t>
            </w:r>
          </w:p>
        </w:tc>
        <w:tc>
          <w:tcPr>
            <w:tcW w:w="1061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2115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</w:tr>
      <w:tr w:rsidR="0098318B" w:rsidTr="00693CA3">
        <w:trPr>
          <w:trHeight w:val="90"/>
          <w:jc w:val="center"/>
        </w:trPr>
        <w:tc>
          <w:tcPr>
            <w:tcW w:w="489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379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134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754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978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005" w:type="dxa"/>
            <w:vMerge/>
          </w:tcPr>
          <w:p w:rsidR="0098318B" w:rsidRDefault="0098318B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581" w:type="dxa"/>
            <w:gridSpan w:val="6"/>
            <w:vAlign w:val="center"/>
          </w:tcPr>
          <w:p w:rsidR="0098318B" w:rsidRDefault="0098318B">
            <w:pPr>
              <w:spacing w:line="276" w:lineRule="auto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二噁英</w:t>
            </w:r>
          </w:p>
        </w:tc>
        <w:tc>
          <w:tcPr>
            <w:tcW w:w="1181" w:type="dxa"/>
            <w:vAlign w:val="center"/>
          </w:tcPr>
          <w:p w:rsidR="0098318B" w:rsidRDefault="0098318B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Ng/TEQ</w:t>
            </w:r>
          </w:p>
        </w:tc>
        <w:tc>
          <w:tcPr>
            <w:tcW w:w="1080" w:type="dxa"/>
            <w:vAlign w:val="center"/>
          </w:tcPr>
          <w:p w:rsidR="0098318B" w:rsidRDefault="0098318B">
            <w:pPr>
              <w:spacing w:line="276" w:lineRule="auto"/>
              <w:jc w:val="center"/>
              <w:rPr>
                <w:rFonts w:ascii="Times New Roman" w:eastAsia="宋体" w:hAnsi="Times New Roman" w:cs="Times New Roman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szCs w:val="24"/>
              </w:rPr>
              <w:t>0.05</w:t>
            </w:r>
          </w:p>
        </w:tc>
        <w:tc>
          <w:tcPr>
            <w:tcW w:w="709" w:type="dxa"/>
            <w:vAlign w:val="center"/>
          </w:tcPr>
          <w:p w:rsidR="0098318B" w:rsidRDefault="0098318B">
            <w:pPr>
              <w:jc w:val="center"/>
              <w:rPr>
                <w:rFonts w:cs="Times New Roman"/>
                <w:szCs w:val="21"/>
              </w:rPr>
            </w:pPr>
            <w:r>
              <w:rPr>
                <w:rFonts w:cs="Times New Roman" w:hint="eastAsia"/>
                <w:szCs w:val="21"/>
              </w:rPr>
              <w:t>0.5</w:t>
            </w:r>
          </w:p>
        </w:tc>
        <w:tc>
          <w:tcPr>
            <w:tcW w:w="1061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2115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</w:tr>
      <w:tr w:rsidR="0098318B" w:rsidTr="00693CA3">
        <w:trPr>
          <w:trHeight w:val="90"/>
          <w:jc w:val="center"/>
        </w:trPr>
        <w:tc>
          <w:tcPr>
            <w:tcW w:w="489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379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134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754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978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005" w:type="dxa"/>
            <w:vMerge/>
          </w:tcPr>
          <w:p w:rsidR="0098318B" w:rsidRDefault="0098318B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581" w:type="dxa"/>
            <w:gridSpan w:val="6"/>
            <w:vAlign w:val="center"/>
          </w:tcPr>
          <w:p w:rsidR="0098318B" w:rsidRDefault="0098318B">
            <w:pPr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氟化氢</w:t>
            </w:r>
          </w:p>
        </w:tc>
        <w:tc>
          <w:tcPr>
            <w:tcW w:w="1181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mg/m</w:t>
            </w:r>
            <w:r>
              <w:rPr>
                <w:rFonts w:ascii="Times New Roman" w:eastAsia="宋体" w:hAnsi="Times New Roman" w:cs="Times New Roman"/>
                <w:szCs w:val="21"/>
                <w:vertAlign w:val="superscript"/>
              </w:rPr>
              <w:t>3</w:t>
            </w:r>
          </w:p>
        </w:tc>
        <w:tc>
          <w:tcPr>
            <w:tcW w:w="1080" w:type="dxa"/>
            <w:vAlign w:val="center"/>
          </w:tcPr>
          <w:p w:rsidR="0098318B" w:rsidRDefault="0098318B">
            <w:pPr>
              <w:spacing w:line="276" w:lineRule="auto"/>
              <w:jc w:val="center"/>
              <w:rPr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4"/>
              </w:rPr>
              <w:t>ND</w:t>
            </w:r>
          </w:p>
        </w:tc>
        <w:tc>
          <w:tcPr>
            <w:tcW w:w="709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cs="Times New Roman" w:hint="eastAsia"/>
                <w:szCs w:val="21"/>
              </w:rPr>
              <w:t>4.0</w:t>
            </w:r>
          </w:p>
        </w:tc>
        <w:tc>
          <w:tcPr>
            <w:tcW w:w="1061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2115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</w:tr>
      <w:tr w:rsidR="0098318B" w:rsidTr="00693CA3">
        <w:trPr>
          <w:trHeight w:val="90"/>
          <w:jc w:val="center"/>
        </w:trPr>
        <w:tc>
          <w:tcPr>
            <w:tcW w:w="489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379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134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754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978" w:type="dxa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固废</w:t>
            </w:r>
          </w:p>
        </w:tc>
        <w:tc>
          <w:tcPr>
            <w:tcW w:w="1005" w:type="dxa"/>
          </w:tcPr>
          <w:p w:rsidR="0098318B" w:rsidRDefault="0098318B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炉渣</w:t>
            </w:r>
          </w:p>
        </w:tc>
        <w:tc>
          <w:tcPr>
            <w:tcW w:w="1581" w:type="dxa"/>
            <w:gridSpan w:val="6"/>
            <w:vAlign w:val="center"/>
          </w:tcPr>
          <w:p w:rsidR="0098318B" w:rsidRDefault="0098318B">
            <w:pPr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Cs w:val="21"/>
              </w:rPr>
              <w:t>热灼减率</w:t>
            </w:r>
          </w:p>
        </w:tc>
        <w:tc>
          <w:tcPr>
            <w:tcW w:w="1181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%</w:t>
            </w:r>
          </w:p>
        </w:tc>
        <w:tc>
          <w:tcPr>
            <w:tcW w:w="1080" w:type="dxa"/>
            <w:vAlign w:val="center"/>
          </w:tcPr>
          <w:p w:rsidR="0098318B" w:rsidRDefault="0098318B">
            <w:pPr>
              <w:widowControl/>
              <w:jc w:val="center"/>
              <w:textAlignment w:val="center"/>
              <w:rPr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1.90</w:t>
            </w:r>
          </w:p>
        </w:tc>
        <w:tc>
          <w:tcPr>
            <w:tcW w:w="709" w:type="dxa"/>
            <w:vAlign w:val="center"/>
          </w:tcPr>
          <w:p w:rsidR="0098318B" w:rsidRDefault="0098318B">
            <w:pPr>
              <w:widowControl/>
              <w:jc w:val="center"/>
              <w:textAlignment w:val="center"/>
              <w:rPr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—</w:t>
            </w:r>
          </w:p>
        </w:tc>
        <w:tc>
          <w:tcPr>
            <w:tcW w:w="1061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2115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</w:tr>
      <w:tr w:rsidR="0098318B" w:rsidTr="00693CA3">
        <w:trPr>
          <w:trHeight w:val="90"/>
          <w:jc w:val="center"/>
        </w:trPr>
        <w:tc>
          <w:tcPr>
            <w:tcW w:w="489" w:type="dxa"/>
            <w:vMerge w:val="restart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49</w:t>
            </w:r>
          </w:p>
        </w:tc>
        <w:tc>
          <w:tcPr>
            <w:tcW w:w="1379" w:type="dxa"/>
            <w:vMerge w:val="restart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2022</w:t>
            </w:r>
            <w:r>
              <w:rPr>
                <w:rFonts w:hint="eastAsia"/>
                <w:szCs w:val="21"/>
              </w:rPr>
              <w:t>年</w:t>
            </w:r>
            <w:r>
              <w:rPr>
                <w:rFonts w:hint="eastAsia"/>
                <w:szCs w:val="21"/>
              </w:rPr>
              <w:t>5</w:t>
            </w:r>
            <w:r>
              <w:rPr>
                <w:rFonts w:hint="eastAsia"/>
                <w:szCs w:val="21"/>
              </w:rPr>
              <w:t>月</w:t>
            </w:r>
            <w:r>
              <w:rPr>
                <w:rFonts w:hint="eastAsia"/>
                <w:szCs w:val="21"/>
              </w:rPr>
              <w:t>10</w:t>
            </w:r>
            <w:r>
              <w:rPr>
                <w:rFonts w:hint="eastAsia"/>
                <w:szCs w:val="21"/>
              </w:rPr>
              <w:t>日</w:t>
            </w:r>
          </w:p>
        </w:tc>
        <w:tc>
          <w:tcPr>
            <w:tcW w:w="1134" w:type="dxa"/>
            <w:vMerge w:val="restart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监督监测</w:t>
            </w:r>
          </w:p>
        </w:tc>
        <w:tc>
          <w:tcPr>
            <w:tcW w:w="1754" w:type="dxa"/>
            <w:vMerge w:val="restart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万洲胶粘制品（江苏）有限公司</w:t>
            </w:r>
          </w:p>
        </w:tc>
        <w:tc>
          <w:tcPr>
            <w:tcW w:w="978" w:type="dxa"/>
            <w:vMerge w:val="restart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有组织废气</w:t>
            </w:r>
          </w:p>
        </w:tc>
        <w:tc>
          <w:tcPr>
            <w:tcW w:w="1005" w:type="dxa"/>
            <w:vAlign w:val="center"/>
          </w:tcPr>
          <w:p w:rsidR="0098318B" w:rsidRDefault="0098318B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Cs w:val="21"/>
              </w:rPr>
              <w:t>SPVC</w:t>
            </w:r>
            <w:r>
              <w:rPr>
                <w:rFonts w:hint="eastAsia"/>
                <w:szCs w:val="21"/>
              </w:rPr>
              <w:t>薄膜生产筛分、投料工序（布袋除尘）</w:t>
            </w:r>
            <w:r>
              <w:rPr>
                <w:rFonts w:hint="eastAsia"/>
                <w:szCs w:val="21"/>
              </w:rPr>
              <w:t>3#</w:t>
            </w:r>
            <w:r>
              <w:rPr>
                <w:rFonts w:hint="eastAsia"/>
                <w:szCs w:val="21"/>
              </w:rPr>
              <w:t>排气筒</w:t>
            </w:r>
          </w:p>
        </w:tc>
        <w:tc>
          <w:tcPr>
            <w:tcW w:w="1581" w:type="dxa"/>
            <w:gridSpan w:val="6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eastAsia="宋体" w:hint="eastAsia"/>
                <w:szCs w:val="21"/>
              </w:rPr>
              <w:t>低浓度颗粒物</w:t>
            </w:r>
          </w:p>
        </w:tc>
        <w:tc>
          <w:tcPr>
            <w:tcW w:w="1181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mg/m</w:t>
            </w:r>
            <w:r>
              <w:rPr>
                <w:szCs w:val="21"/>
                <w:vertAlign w:val="superscript"/>
              </w:rPr>
              <w:t>3</w:t>
            </w:r>
          </w:p>
        </w:tc>
        <w:tc>
          <w:tcPr>
            <w:tcW w:w="1080" w:type="dxa"/>
            <w:vAlign w:val="center"/>
          </w:tcPr>
          <w:p w:rsidR="0098318B" w:rsidRDefault="00165DF8">
            <w:pPr>
              <w:jc w:val="center"/>
              <w:rPr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szCs w:val="21"/>
              </w:rPr>
              <w:fldChar w:fldCharType="begin"/>
            </w:r>
            <w:r w:rsidR="0098318B">
              <w:rPr>
                <w:rFonts w:ascii="Times New Roman" w:eastAsia="宋体" w:hAnsi="Times New Roman" w:cs="Times New Roman" w:hint="eastAsia"/>
                <w:color w:val="000000"/>
                <w:szCs w:val="21"/>
              </w:rPr>
              <w:instrText xml:space="preserve"> = average(C9:E9) \* MERGEFORMAT </w:instrText>
            </w:r>
            <w:r>
              <w:rPr>
                <w:rFonts w:ascii="Times New Roman" w:eastAsia="宋体" w:hAnsi="Times New Roman" w:cs="Times New Roman" w:hint="eastAsia"/>
                <w:color w:val="000000"/>
                <w:szCs w:val="21"/>
              </w:rPr>
              <w:fldChar w:fldCharType="separate"/>
            </w:r>
            <w:r w:rsidR="0098318B">
              <w:rPr>
                <w:rFonts w:ascii="Times New Roman" w:eastAsia="宋体" w:hAnsi="Times New Roman" w:cs="Times New Roman" w:hint="eastAsia"/>
                <w:color w:val="000000"/>
                <w:szCs w:val="21"/>
              </w:rPr>
              <w:t>2.5</w:t>
            </w:r>
            <w:r>
              <w:rPr>
                <w:rFonts w:ascii="Times New Roman" w:eastAsia="宋体" w:hAnsi="Times New Roman" w:cs="Times New Roman" w:hint="eastAsia"/>
                <w:color w:val="000000"/>
                <w:szCs w:val="21"/>
              </w:rPr>
              <w:fldChar w:fldCharType="end"/>
            </w:r>
          </w:p>
        </w:tc>
        <w:tc>
          <w:tcPr>
            <w:tcW w:w="709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eastAsia="宋体" w:hint="eastAsia"/>
                <w:szCs w:val="21"/>
              </w:rPr>
              <w:t>120</w:t>
            </w:r>
          </w:p>
        </w:tc>
        <w:tc>
          <w:tcPr>
            <w:tcW w:w="1061" w:type="dxa"/>
            <w:vMerge w:val="restart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2115" w:type="dxa"/>
            <w:vMerge w:val="restart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</w:tr>
      <w:tr w:rsidR="0098318B" w:rsidTr="00693CA3">
        <w:trPr>
          <w:trHeight w:val="1067"/>
          <w:jc w:val="center"/>
        </w:trPr>
        <w:tc>
          <w:tcPr>
            <w:tcW w:w="489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379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134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754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978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005" w:type="dxa"/>
            <w:vMerge w:val="restart"/>
            <w:vAlign w:val="center"/>
          </w:tcPr>
          <w:p w:rsidR="0098318B" w:rsidRDefault="0098318B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Cs w:val="21"/>
              </w:rPr>
              <w:t>SPVC</w:t>
            </w:r>
            <w:r>
              <w:rPr>
                <w:rFonts w:hint="eastAsia"/>
                <w:szCs w:val="21"/>
              </w:rPr>
              <w:t>薄膜生产中密炼、</w:t>
            </w:r>
            <w:r>
              <w:rPr>
                <w:rFonts w:hint="eastAsia"/>
                <w:szCs w:val="21"/>
              </w:rPr>
              <w:lastRenderedPageBreak/>
              <w:t>开炼、过滤、压延工序（静电油烟机</w:t>
            </w:r>
            <w:r>
              <w:rPr>
                <w:rFonts w:hint="eastAsia"/>
                <w:szCs w:val="21"/>
              </w:rPr>
              <w:t>+</w:t>
            </w:r>
            <w:r>
              <w:rPr>
                <w:rFonts w:hint="eastAsia"/>
                <w:szCs w:val="21"/>
              </w:rPr>
              <w:t>碱洗</w:t>
            </w:r>
            <w:r>
              <w:rPr>
                <w:rFonts w:hint="eastAsia"/>
                <w:szCs w:val="21"/>
              </w:rPr>
              <w:t>+</w:t>
            </w:r>
            <w:r>
              <w:rPr>
                <w:rFonts w:hint="eastAsia"/>
                <w:szCs w:val="21"/>
              </w:rPr>
              <w:t>活性炭）</w:t>
            </w:r>
            <w:r>
              <w:rPr>
                <w:rFonts w:hint="eastAsia"/>
                <w:szCs w:val="21"/>
              </w:rPr>
              <w:t>6#</w:t>
            </w:r>
            <w:r>
              <w:rPr>
                <w:rFonts w:hint="eastAsia"/>
                <w:szCs w:val="21"/>
              </w:rPr>
              <w:t>排气筒</w:t>
            </w:r>
          </w:p>
        </w:tc>
        <w:tc>
          <w:tcPr>
            <w:tcW w:w="1581" w:type="dxa"/>
            <w:gridSpan w:val="6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eastAsia="宋体" w:hint="eastAsia"/>
                <w:szCs w:val="21"/>
              </w:rPr>
              <w:lastRenderedPageBreak/>
              <w:t>氯化氢</w:t>
            </w:r>
          </w:p>
        </w:tc>
        <w:tc>
          <w:tcPr>
            <w:tcW w:w="1181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mg/m</w:t>
            </w:r>
            <w:r>
              <w:rPr>
                <w:szCs w:val="21"/>
                <w:vertAlign w:val="superscript"/>
              </w:rPr>
              <w:t>3</w:t>
            </w:r>
          </w:p>
        </w:tc>
        <w:tc>
          <w:tcPr>
            <w:tcW w:w="1080" w:type="dxa"/>
            <w:vAlign w:val="center"/>
          </w:tcPr>
          <w:p w:rsidR="0098318B" w:rsidRDefault="00165DF8">
            <w:pPr>
              <w:jc w:val="center"/>
              <w:rPr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fldChar w:fldCharType="begin"/>
            </w:r>
            <w:r w:rsidR="0098318B">
              <w:rPr>
                <w:rFonts w:ascii="Times New Roman" w:eastAsia="宋体" w:hAnsi="Times New Roman" w:cs="Times New Roman"/>
                <w:color w:val="000000"/>
                <w:szCs w:val="21"/>
              </w:rPr>
              <w:instrText xml:space="preserve"> = average(C9:E9) \* MERGEFORMAT </w:instrText>
            </w: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fldChar w:fldCharType="separate"/>
            </w:r>
            <w:r w:rsidR="0098318B">
              <w:rPr>
                <w:rFonts w:ascii="Times New Roman" w:eastAsia="宋体" w:hAnsi="Times New Roman" w:cs="Times New Roman"/>
                <w:color w:val="000000"/>
                <w:szCs w:val="21"/>
              </w:rPr>
              <w:t>5.66</w:t>
            </w: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fldChar w:fldCharType="end"/>
            </w:r>
          </w:p>
        </w:tc>
        <w:tc>
          <w:tcPr>
            <w:tcW w:w="709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eastAsia="宋体" w:hint="eastAsia"/>
                <w:szCs w:val="21"/>
              </w:rPr>
              <w:t>100</w:t>
            </w:r>
          </w:p>
        </w:tc>
        <w:tc>
          <w:tcPr>
            <w:tcW w:w="1061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2115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</w:tr>
      <w:tr w:rsidR="0098318B" w:rsidTr="00693CA3">
        <w:trPr>
          <w:trHeight w:val="1217"/>
          <w:jc w:val="center"/>
        </w:trPr>
        <w:tc>
          <w:tcPr>
            <w:tcW w:w="489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379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134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754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978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005" w:type="dxa"/>
            <w:vMerge/>
            <w:vAlign w:val="center"/>
          </w:tcPr>
          <w:p w:rsidR="0098318B" w:rsidRDefault="0098318B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581" w:type="dxa"/>
            <w:gridSpan w:val="6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氯乙烯</w:t>
            </w:r>
          </w:p>
        </w:tc>
        <w:tc>
          <w:tcPr>
            <w:tcW w:w="1181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mg/m</w:t>
            </w:r>
            <w:r>
              <w:rPr>
                <w:szCs w:val="21"/>
                <w:vertAlign w:val="superscript"/>
              </w:rPr>
              <w:t>3</w:t>
            </w:r>
          </w:p>
        </w:tc>
        <w:tc>
          <w:tcPr>
            <w:tcW w:w="1080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szCs w:val="21"/>
              </w:rPr>
              <w:t>ND</w:t>
            </w:r>
          </w:p>
        </w:tc>
        <w:tc>
          <w:tcPr>
            <w:tcW w:w="709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eastAsia="宋体" w:hint="eastAsia"/>
                <w:szCs w:val="21"/>
              </w:rPr>
              <w:t>36</w:t>
            </w:r>
          </w:p>
        </w:tc>
        <w:tc>
          <w:tcPr>
            <w:tcW w:w="1061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2115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</w:tr>
      <w:tr w:rsidR="0098318B" w:rsidTr="00693CA3">
        <w:trPr>
          <w:trHeight w:val="90"/>
          <w:jc w:val="center"/>
        </w:trPr>
        <w:tc>
          <w:tcPr>
            <w:tcW w:w="489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379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134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754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978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005" w:type="dxa"/>
            <w:vMerge/>
            <w:vAlign w:val="center"/>
          </w:tcPr>
          <w:p w:rsidR="0098318B" w:rsidRDefault="0098318B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581" w:type="dxa"/>
            <w:gridSpan w:val="6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非甲烷总烃</w:t>
            </w:r>
          </w:p>
        </w:tc>
        <w:tc>
          <w:tcPr>
            <w:tcW w:w="1181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mg/m</w:t>
            </w:r>
            <w:r>
              <w:rPr>
                <w:szCs w:val="21"/>
                <w:vertAlign w:val="superscript"/>
              </w:rPr>
              <w:t>3</w:t>
            </w:r>
          </w:p>
        </w:tc>
        <w:tc>
          <w:tcPr>
            <w:tcW w:w="1080" w:type="dxa"/>
            <w:vAlign w:val="center"/>
          </w:tcPr>
          <w:p w:rsidR="0098318B" w:rsidRDefault="00165DF8">
            <w:pPr>
              <w:jc w:val="center"/>
              <w:rPr>
                <w:szCs w:val="21"/>
              </w:rPr>
            </w:pPr>
            <w:fldSimple w:instr=" = average(C13:E13) \* MERGEFORMAT ">
              <w:r w:rsidR="0098318B">
                <w:t>9.96</w:t>
              </w:r>
            </w:fldSimple>
          </w:p>
        </w:tc>
        <w:tc>
          <w:tcPr>
            <w:tcW w:w="709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eastAsia="宋体" w:hint="eastAsia"/>
                <w:szCs w:val="21"/>
              </w:rPr>
              <w:t>120</w:t>
            </w:r>
          </w:p>
        </w:tc>
        <w:tc>
          <w:tcPr>
            <w:tcW w:w="1061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2115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</w:tr>
      <w:tr w:rsidR="0098318B" w:rsidTr="00693CA3">
        <w:trPr>
          <w:trHeight w:val="90"/>
          <w:jc w:val="center"/>
        </w:trPr>
        <w:tc>
          <w:tcPr>
            <w:tcW w:w="489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379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134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754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978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005" w:type="dxa"/>
            <w:vAlign w:val="center"/>
          </w:tcPr>
          <w:p w:rsidR="0098318B" w:rsidRDefault="0098318B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Cs w:val="21"/>
              </w:rPr>
              <w:t>9#</w:t>
            </w:r>
            <w:r>
              <w:rPr>
                <w:rFonts w:hint="eastAsia"/>
                <w:szCs w:val="21"/>
              </w:rPr>
              <w:t>排气筒</w:t>
            </w:r>
          </w:p>
        </w:tc>
        <w:tc>
          <w:tcPr>
            <w:tcW w:w="1581" w:type="dxa"/>
            <w:gridSpan w:val="6"/>
            <w:vAlign w:val="center"/>
          </w:tcPr>
          <w:p w:rsidR="0098318B" w:rsidRDefault="0098318B">
            <w:pPr>
              <w:jc w:val="center"/>
              <w:rPr>
                <w:sz w:val="20"/>
                <w:szCs w:val="20"/>
              </w:rPr>
            </w:pPr>
            <w:r>
              <w:rPr>
                <w:rFonts w:eastAsia="宋体" w:hint="eastAsia"/>
                <w:szCs w:val="21"/>
              </w:rPr>
              <w:t>甲苯</w:t>
            </w:r>
          </w:p>
        </w:tc>
        <w:tc>
          <w:tcPr>
            <w:tcW w:w="1181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mg/m</w:t>
            </w:r>
            <w:r>
              <w:rPr>
                <w:szCs w:val="21"/>
                <w:vertAlign w:val="superscript"/>
              </w:rPr>
              <w:t>3</w:t>
            </w:r>
          </w:p>
        </w:tc>
        <w:tc>
          <w:tcPr>
            <w:tcW w:w="1080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ND</w:t>
            </w:r>
          </w:p>
        </w:tc>
        <w:tc>
          <w:tcPr>
            <w:tcW w:w="709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40</w:t>
            </w:r>
          </w:p>
        </w:tc>
        <w:tc>
          <w:tcPr>
            <w:tcW w:w="1061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2115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</w:tr>
      <w:tr w:rsidR="0098318B" w:rsidTr="00693CA3">
        <w:trPr>
          <w:trHeight w:val="577"/>
          <w:jc w:val="center"/>
        </w:trPr>
        <w:tc>
          <w:tcPr>
            <w:tcW w:w="489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379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134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754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978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005" w:type="dxa"/>
            <w:vMerge w:val="restart"/>
            <w:vAlign w:val="center"/>
          </w:tcPr>
          <w:p w:rsidR="0098318B" w:rsidRDefault="0098318B">
            <w:pPr>
              <w:jc w:val="center"/>
              <w:rPr>
                <w:sz w:val="18"/>
                <w:szCs w:val="18"/>
              </w:rPr>
            </w:pPr>
            <w:r>
              <w:rPr>
                <w:rFonts w:ascii="Times New Roman" w:eastAsia="宋体" w:hAnsi="Times New Roman" w:cs="Times New Roman" w:hint="eastAsia"/>
              </w:rPr>
              <w:t>生物质锅炉（</w:t>
            </w:r>
            <w:r>
              <w:rPr>
                <w:rFonts w:ascii="Times New Roman" w:eastAsia="宋体" w:hAnsi="Times New Roman" w:cs="Times New Roman" w:hint="eastAsia"/>
              </w:rPr>
              <w:t>SPC</w:t>
            </w:r>
            <w:r>
              <w:rPr>
                <w:rFonts w:ascii="Times New Roman" w:eastAsia="宋体" w:hAnsi="Times New Roman" w:cs="Times New Roman" w:hint="eastAsia"/>
              </w:rPr>
              <w:t>型旋流塔板</w:t>
            </w:r>
            <w:r>
              <w:rPr>
                <w:rFonts w:ascii="Times New Roman" w:eastAsia="宋体" w:hAnsi="Times New Roman" w:cs="Times New Roman" w:hint="eastAsia"/>
              </w:rPr>
              <w:t>+</w:t>
            </w:r>
            <w:r>
              <w:rPr>
                <w:rFonts w:ascii="Times New Roman" w:eastAsia="宋体" w:hAnsi="Times New Roman" w:cs="Times New Roman" w:hint="eastAsia"/>
              </w:rPr>
              <w:t>布袋除尘）</w:t>
            </w:r>
            <w:r>
              <w:rPr>
                <w:rFonts w:ascii="Times New Roman" w:eastAsia="宋体" w:hAnsi="Times New Roman" w:cs="Times New Roman" w:hint="eastAsia"/>
              </w:rPr>
              <w:t>10#</w:t>
            </w:r>
            <w:r>
              <w:rPr>
                <w:rFonts w:ascii="Times New Roman" w:eastAsia="宋体" w:hAnsi="Times New Roman" w:cs="Times New Roman" w:hint="eastAsia"/>
              </w:rPr>
              <w:t>排气筒</w:t>
            </w:r>
          </w:p>
        </w:tc>
        <w:tc>
          <w:tcPr>
            <w:tcW w:w="1581" w:type="dxa"/>
            <w:gridSpan w:val="6"/>
            <w:vAlign w:val="center"/>
          </w:tcPr>
          <w:p w:rsidR="0098318B" w:rsidRDefault="0098318B">
            <w:pPr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低浓度颗粒物</w:t>
            </w:r>
          </w:p>
        </w:tc>
        <w:tc>
          <w:tcPr>
            <w:tcW w:w="1181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mg/m</w:t>
            </w:r>
            <w:r>
              <w:rPr>
                <w:szCs w:val="21"/>
                <w:vertAlign w:val="superscript"/>
              </w:rPr>
              <w:t>3</w:t>
            </w:r>
          </w:p>
        </w:tc>
        <w:tc>
          <w:tcPr>
            <w:tcW w:w="1080" w:type="dxa"/>
            <w:vAlign w:val="center"/>
          </w:tcPr>
          <w:p w:rsidR="0098318B" w:rsidRDefault="00165DF8">
            <w:pPr>
              <w:jc w:val="center"/>
              <w:rPr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fldChar w:fldCharType="begin"/>
            </w:r>
            <w:r w:rsidR="0098318B">
              <w:rPr>
                <w:rFonts w:ascii="Times New Roman" w:eastAsia="宋体" w:hAnsi="Times New Roman" w:cs="Times New Roman"/>
                <w:szCs w:val="21"/>
              </w:rPr>
              <w:instrText xml:space="preserve"> = average(C16:E16) \* MERGEFORMAT </w:instrText>
            </w:r>
            <w:r>
              <w:rPr>
                <w:rFonts w:ascii="Times New Roman" w:eastAsia="宋体" w:hAnsi="Times New Roman" w:cs="Times New Roman"/>
                <w:szCs w:val="21"/>
              </w:rPr>
              <w:fldChar w:fldCharType="separate"/>
            </w:r>
            <w:r w:rsidR="0098318B">
              <w:rPr>
                <w:rFonts w:ascii="Times New Roman" w:eastAsia="宋体" w:hAnsi="Times New Roman" w:cs="Times New Roman"/>
                <w:szCs w:val="21"/>
              </w:rPr>
              <w:t>12.</w:t>
            </w:r>
            <w:r w:rsidR="0098318B">
              <w:rPr>
                <w:rFonts w:ascii="Times New Roman" w:eastAsia="宋体" w:hAnsi="Times New Roman" w:cs="Times New Roman" w:hint="eastAsia"/>
                <w:szCs w:val="21"/>
              </w:rPr>
              <w:t>1</w:t>
            </w:r>
            <w:r>
              <w:rPr>
                <w:rFonts w:ascii="Times New Roman" w:eastAsia="宋体" w:hAnsi="Times New Roman" w:cs="Times New Roman"/>
                <w:szCs w:val="21"/>
              </w:rPr>
              <w:fldChar w:fldCharType="end"/>
            </w:r>
          </w:p>
        </w:tc>
        <w:tc>
          <w:tcPr>
            <w:tcW w:w="709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cs="Times New Roman" w:hint="eastAsia"/>
                <w:szCs w:val="21"/>
              </w:rPr>
              <w:t>30</w:t>
            </w:r>
          </w:p>
        </w:tc>
        <w:tc>
          <w:tcPr>
            <w:tcW w:w="1061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2115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</w:tr>
      <w:tr w:rsidR="0098318B" w:rsidTr="00693CA3">
        <w:trPr>
          <w:trHeight w:val="498"/>
          <w:jc w:val="center"/>
        </w:trPr>
        <w:tc>
          <w:tcPr>
            <w:tcW w:w="489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379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134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754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978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005" w:type="dxa"/>
            <w:vMerge/>
            <w:vAlign w:val="center"/>
          </w:tcPr>
          <w:p w:rsidR="0098318B" w:rsidRDefault="0098318B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581" w:type="dxa"/>
            <w:gridSpan w:val="6"/>
            <w:vAlign w:val="center"/>
          </w:tcPr>
          <w:p w:rsidR="0098318B" w:rsidRDefault="0098318B">
            <w:pPr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rFonts w:hint="eastAsia"/>
              </w:rPr>
              <w:t>二氧化硫</w:t>
            </w:r>
          </w:p>
        </w:tc>
        <w:tc>
          <w:tcPr>
            <w:tcW w:w="1181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mg/m</w:t>
            </w:r>
            <w:r>
              <w:rPr>
                <w:szCs w:val="21"/>
                <w:vertAlign w:val="superscript"/>
              </w:rPr>
              <w:t>3</w:t>
            </w:r>
          </w:p>
        </w:tc>
        <w:tc>
          <w:tcPr>
            <w:tcW w:w="1080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4"/>
              </w:rPr>
              <w:t>ND</w:t>
            </w:r>
          </w:p>
        </w:tc>
        <w:tc>
          <w:tcPr>
            <w:tcW w:w="709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cs="Times New Roman" w:hint="eastAsia"/>
                <w:szCs w:val="21"/>
              </w:rPr>
              <w:t>200</w:t>
            </w:r>
          </w:p>
        </w:tc>
        <w:tc>
          <w:tcPr>
            <w:tcW w:w="1061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2115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</w:tr>
      <w:tr w:rsidR="0098318B" w:rsidTr="00693CA3">
        <w:trPr>
          <w:trHeight w:val="757"/>
          <w:jc w:val="center"/>
        </w:trPr>
        <w:tc>
          <w:tcPr>
            <w:tcW w:w="489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379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134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754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978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005" w:type="dxa"/>
            <w:vMerge/>
            <w:vAlign w:val="center"/>
          </w:tcPr>
          <w:p w:rsidR="0098318B" w:rsidRDefault="0098318B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581" w:type="dxa"/>
            <w:gridSpan w:val="6"/>
            <w:vAlign w:val="center"/>
          </w:tcPr>
          <w:p w:rsidR="0098318B" w:rsidRDefault="0098318B">
            <w:pPr>
              <w:jc w:val="center"/>
              <w:rPr>
                <w:sz w:val="20"/>
                <w:szCs w:val="20"/>
              </w:rPr>
            </w:pPr>
            <w:r>
              <w:rPr>
                <w:rFonts w:cs="Times New Roman" w:hint="eastAsia"/>
                <w:szCs w:val="21"/>
              </w:rPr>
              <w:t>二氧化碳</w:t>
            </w:r>
          </w:p>
        </w:tc>
        <w:tc>
          <w:tcPr>
            <w:tcW w:w="1181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mg/m</w:t>
            </w:r>
            <w:r>
              <w:rPr>
                <w:szCs w:val="21"/>
                <w:vertAlign w:val="superscript"/>
              </w:rPr>
              <w:t>3</w:t>
            </w:r>
          </w:p>
        </w:tc>
        <w:tc>
          <w:tcPr>
            <w:tcW w:w="1080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02</w:t>
            </w:r>
          </w:p>
        </w:tc>
        <w:tc>
          <w:tcPr>
            <w:tcW w:w="709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—</w:t>
            </w:r>
          </w:p>
        </w:tc>
        <w:tc>
          <w:tcPr>
            <w:tcW w:w="1061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2115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</w:tr>
      <w:tr w:rsidR="0098318B" w:rsidTr="00693CA3">
        <w:trPr>
          <w:trHeight w:val="90"/>
          <w:jc w:val="center"/>
        </w:trPr>
        <w:tc>
          <w:tcPr>
            <w:tcW w:w="489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379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134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754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978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005" w:type="dxa"/>
            <w:vMerge/>
            <w:vAlign w:val="center"/>
          </w:tcPr>
          <w:p w:rsidR="0098318B" w:rsidRDefault="0098318B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581" w:type="dxa"/>
            <w:gridSpan w:val="6"/>
            <w:vAlign w:val="center"/>
          </w:tcPr>
          <w:p w:rsidR="0098318B" w:rsidRDefault="0098318B">
            <w:pPr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rFonts w:hint="eastAsia"/>
              </w:rPr>
              <w:t>氮氧化物</w:t>
            </w:r>
          </w:p>
        </w:tc>
        <w:tc>
          <w:tcPr>
            <w:tcW w:w="1181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mg/m</w:t>
            </w:r>
            <w:r>
              <w:rPr>
                <w:szCs w:val="21"/>
                <w:vertAlign w:val="superscript"/>
              </w:rPr>
              <w:t>3</w:t>
            </w:r>
          </w:p>
        </w:tc>
        <w:tc>
          <w:tcPr>
            <w:tcW w:w="1080" w:type="dxa"/>
            <w:vAlign w:val="center"/>
          </w:tcPr>
          <w:p w:rsidR="0098318B" w:rsidRDefault="00165DF8">
            <w:pPr>
              <w:jc w:val="center"/>
              <w:rPr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fldChar w:fldCharType="begin"/>
            </w:r>
            <w:r w:rsidR="0098318B">
              <w:rPr>
                <w:rFonts w:ascii="Times New Roman" w:eastAsia="宋体" w:hAnsi="Times New Roman" w:cs="Times New Roman"/>
                <w:szCs w:val="21"/>
              </w:rPr>
              <w:instrText xml:space="preserve"> = average(C25:E25) \* MERGEFORMAT </w:instrText>
            </w:r>
            <w:r>
              <w:rPr>
                <w:rFonts w:ascii="Times New Roman" w:eastAsia="宋体" w:hAnsi="Times New Roman" w:cs="Times New Roman"/>
                <w:szCs w:val="21"/>
              </w:rPr>
              <w:fldChar w:fldCharType="separate"/>
            </w:r>
            <w:r w:rsidR="0098318B">
              <w:rPr>
                <w:rFonts w:ascii="Times New Roman" w:eastAsia="宋体" w:hAnsi="Times New Roman" w:cs="Times New Roman"/>
                <w:szCs w:val="21"/>
              </w:rPr>
              <w:t>34</w:t>
            </w:r>
            <w:r>
              <w:rPr>
                <w:rFonts w:ascii="Times New Roman" w:eastAsia="宋体" w:hAnsi="Times New Roman" w:cs="Times New Roman"/>
                <w:szCs w:val="21"/>
              </w:rPr>
              <w:fldChar w:fldCharType="end"/>
            </w:r>
          </w:p>
        </w:tc>
        <w:tc>
          <w:tcPr>
            <w:tcW w:w="709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cs="Times New Roman" w:hint="eastAsia"/>
                <w:szCs w:val="21"/>
              </w:rPr>
              <w:t>200</w:t>
            </w:r>
          </w:p>
        </w:tc>
        <w:tc>
          <w:tcPr>
            <w:tcW w:w="1061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2115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</w:tr>
      <w:tr w:rsidR="0098318B" w:rsidTr="00693CA3">
        <w:trPr>
          <w:trHeight w:val="90"/>
          <w:jc w:val="center"/>
        </w:trPr>
        <w:tc>
          <w:tcPr>
            <w:tcW w:w="489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379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134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754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978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005" w:type="dxa"/>
            <w:vAlign w:val="center"/>
          </w:tcPr>
          <w:p w:rsidR="0098318B" w:rsidRDefault="0098318B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Cs w:val="21"/>
              </w:rPr>
              <w:t>12#</w:t>
            </w:r>
            <w:r>
              <w:rPr>
                <w:rFonts w:hint="eastAsia"/>
                <w:szCs w:val="21"/>
              </w:rPr>
              <w:t>排气筒</w:t>
            </w:r>
          </w:p>
        </w:tc>
        <w:tc>
          <w:tcPr>
            <w:tcW w:w="1581" w:type="dxa"/>
            <w:gridSpan w:val="6"/>
            <w:vAlign w:val="center"/>
          </w:tcPr>
          <w:p w:rsidR="0098318B" w:rsidRDefault="0098318B">
            <w:pPr>
              <w:jc w:val="center"/>
              <w:rPr>
                <w:sz w:val="20"/>
                <w:szCs w:val="20"/>
              </w:rPr>
            </w:pPr>
            <w:r>
              <w:rPr>
                <w:rFonts w:eastAsia="宋体" w:hint="eastAsia"/>
                <w:szCs w:val="21"/>
              </w:rPr>
              <w:t>甲苯</w:t>
            </w:r>
          </w:p>
        </w:tc>
        <w:tc>
          <w:tcPr>
            <w:tcW w:w="1181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mg/m</w:t>
            </w:r>
            <w:r>
              <w:rPr>
                <w:szCs w:val="21"/>
                <w:vertAlign w:val="superscript"/>
              </w:rPr>
              <w:t>3</w:t>
            </w:r>
          </w:p>
        </w:tc>
        <w:tc>
          <w:tcPr>
            <w:tcW w:w="1080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szCs w:val="21"/>
              </w:rPr>
              <w:t>ND</w:t>
            </w:r>
          </w:p>
        </w:tc>
        <w:tc>
          <w:tcPr>
            <w:tcW w:w="709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eastAsia="宋体" w:hint="eastAsia"/>
                <w:szCs w:val="21"/>
              </w:rPr>
              <w:t>40</w:t>
            </w:r>
          </w:p>
        </w:tc>
        <w:tc>
          <w:tcPr>
            <w:tcW w:w="1061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2115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</w:tr>
      <w:tr w:rsidR="0098318B" w:rsidTr="00693CA3">
        <w:trPr>
          <w:trHeight w:val="90"/>
          <w:jc w:val="center"/>
        </w:trPr>
        <w:tc>
          <w:tcPr>
            <w:tcW w:w="489" w:type="dxa"/>
            <w:vMerge w:val="restart"/>
            <w:vAlign w:val="center"/>
          </w:tcPr>
          <w:p w:rsidR="0098318B" w:rsidRDefault="0098318B" w:rsidP="007E2F4A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50</w:t>
            </w:r>
          </w:p>
        </w:tc>
        <w:tc>
          <w:tcPr>
            <w:tcW w:w="1379" w:type="dxa"/>
            <w:vMerge w:val="restart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2022</w:t>
            </w:r>
            <w:r>
              <w:rPr>
                <w:rFonts w:hint="eastAsia"/>
                <w:szCs w:val="21"/>
              </w:rPr>
              <w:t>年</w:t>
            </w:r>
            <w:r>
              <w:rPr>
                <w:rFonts w:hint="eastAsia"/>
                <w:szCs w:val="21"/>
              </w:rPr>
              <w:t>4</w:t>
            </w:r>
            <w:r>
              <w:rPr>
                <w:rFonts w:hint="eastAsia"/>
                <w:szCs w:val="21"/>
              </w:rPr>
              <w:t>月</w:t>
            </w:r>
            <w:r>
              <w:rPr>
                <w:rFonts w:hint="eastAsia"/>
                <w:szCs w:val="21"/>
              </w:rPr>
              <w:t>12-14</w:t>
            </w:r>
            <w:r>
              <w:rPr>
                <w:rFonts w:hint="eastAsia"/>
                <w:szCs w:val="21"/>
              </w:rPr>
              <w:t>日</w:t>
            </w:r>
          </w:p>
        </w:tc>
        <w:tc>
          <w:tcPr>
            <w:tcW w:w="1134" w:type="dxa"/>
            <w:vMerge w:val="restart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监督监测</w:t>
            </w:r>
          </w:p>
        </w:tc>
        <w:tc>
          <w:tcPr>
            <w:tcW w:w="1754" w:type="dxa"/>
            <w:vMerge w:val="restart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亚太轻合金（南通）科技有限公司</w:t>
            </w:r>
          </w:p>
        </w:tc>
        <w:tc>
          <w:tcPr>
            <w:tcW w:w="978" w:type="dxa"/>
            <w:vMerge w:val="restart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有组织废气</w:t>
            </w:r>
          </w:p>
        </w:tc>
        <w:tc>
          <w:tcPr>
            <w:tcW w:w="1005" w:type="dxa"/>
            <w:vMerge w:val="restart"/>
            <w:vAlign w:val="center"/>
          </w:tcPr>
          <w:p w:rsidR="0098318B" w:rsidRDefault="0098318B">
            <w:pPr>
              <w:jc w:val="center"/>
              <w:rPr>
                <w:sz w:val="18"/>
                <w:szCs w:val="18"/>
              </w:rPr>
            </w:pPr>
            <w:r>
              <w:rPr>
                <w:rFonts w:cs="Times New Roman" w:hint="eastAsia"/>
                <w:szCs w:val="21"/>
              </w:rPr>
              <w:t>一期熔炼炉熔炼废气排放口</w:t>
            </w:r>
            <w:r>
              <w:rPr>
                <w:rFonts w:cs="Times New Roman" w:hint="eastAsia"/>
                <w:szCs w:val="21"/>
              </w:rPr>
              <w:t>DA001</w:t>
            </w:r>
          </w:p>
        </w:tc>
        <w:tc>
          <w:tcPr>
            <w:tcW w:w="1581" w:type="dxa"/>
            <w:gridSpan w:val="6"/>
            <w:vAlign w:val="center"/>
          </w:tcPr>
          <w:p w:rsidR="0098318B" w:rsidRDefault="0098318B">
            <w:pPr>
              <w:jc w:val="center"/>
              <w:rPr>
                <w:sz w:val="20"/>
                <w:szCs w:val="20"/>
              </w:rPr>
            </w:pPr>
            <w:r>
              <w:rPr>
                <w:rFonts w:cs="Times New Roman" w:hint="eastAsia"/>
                <w:szCs w:val="21"/>
              </w:rPr>
              <w:t>低浓度颗粒物</w:t>
            </w:r>
          </w:p>
        </w:tc>
        <w:tc>
          <w:tcPr>
            <w:tcW w:w="1181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mg/m</w:t>
            </w:r>
            <w:r>
              <w:rPr>
                <w:rFonts w:ascii="Times New Roman" w:eastAsia="宋体" w:hAnsi="Times New Roman" w:cs="Times New Roman"/>
                <w:szCs w:val="21"/>
                <w:vertAlign w:val="superscript"/>
              </w:rPr>
              <w:t>3</w:t>
            </w:r>
          </w:p>
        </w:tc>
        <w:tc>
          <w:tcPr>
            <w:tcW w:w="1080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3.5</w:t>
            </w:r>
          </w:p>
        </w:tc>
        <w:tc>
          <w:tcPr>
            <w:tcW w:w="709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20</w:t>
            </w:r>
          </w:p>
        </w:tc>
        <w:tc>
          <w:tcPr>
            <w:tcW w:w="1061" w:type="dxa"/>
            <w:vMerge w:val="restart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2115" w:type="dxa"/>
            <w:vMerge w:val="restart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</w:tr>
      <w:tr w:rsidR="0098318B" w:rsidTr="00693CA3">
        <w:trPr>
          <w:trHeight w:val="90"/>
          <w:jc w:val="center"/>
        </w:trPr>
        <w:tc>
          <w:tcPr>
            <w:tcW w:w="489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379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134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754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978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005" w:type="dxa"/>
            <w:vMerge/>
            <w:vAlign w:val="center"/>
          </w:tcPr>
          <w:p w:rsidR="0098318B" w:rsidRDefault="0098318B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581" w:type="dxa"/>
            <w:gridSpan w:val="6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二氧化硫</w:t>
            </w:r>
          </w:p>
        </w:tc>
        <w:tc>
          <w:tcPr>
            <w:tcW w:w="1181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mg/m</w:t>
            </w:r>
            <w:r>
              <w:rPr>
                <w:rFonts w:ascii="Times New Roman" w:eastAsia="宋体" w:hAnsi="Times New Roman" w:cs="Times New Roman"/>
                <w:szCs w:val="21"/>
                <w:vertAlign w:val="superscript"/>
              </w:rPr>
              <w:t>3</w:t>
            </w:r>
          </w:p>
        </w:tc>
        <w:tc>
          <w:tcPr>
            <w:tcW w:w="1080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35</w:t>
            </w:r>
          </w:p>
        </w:tc>
        <w:tc>
          <w:tcPr>
            <w:tcW w:w="709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80</w:t>
            </w:r>
          </w:p>
        </w:tc>
        <w:tc>
          <w:tcPr>
            <w:tcW w:w="1061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2115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</w:tr>
      <w:tr w:rsidR="0098318B" w:rsidTr="00693CA3">
        <w:trPr>
          <w:trHeight w:val="90"/>
          <w:jc w:val="center"/>
        </w:trPr>
        <w:tc>
          <w:tcPr>
            <w:tcW w:w="489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379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134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754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978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005" w:type="dxa"/>
            <w:vMerge/>
            <w:vAlign w:val="center"/>
          </w:tcPr>
          <w:p w:rsidR="0098318B" w:rsidRDefault="0098318B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581" w:type="dxa"/>
            <w:gridSpan w:val="6"/>
            <w:vAlign w:val="center"/>
          </w:tcPr>
          <w:p w:rsidR="0098318B" w:rsidRDefault="0098318B">
            <w:pPr>
              <w:spacing w:line="276" w:lineRule="auto"/>
              <w:jc w:val="center"/>
              <w:rPr>
                <w:szCs w:val="21"/>
              </w:rPr>
            </w:pPr>
            <w:r>
              <w:rPr>
                <w:rFonts w:hint="eastAsia"/>
              </w:rPr>
              <w:t>氮氧化物</w:t>
            </w:r>
          </w:p>
        </w:tc>
        <w:tc>
          <w:tcPr>
            <w:tcW w:w="1181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mg/m</w:t>
            </w:r>
            <w:r>
              <w:rPr>
                <w:rFonts w:ascii="Times New Roman" w:eastAsia="宋体" w:hAnsi="Times New Roman" w:cs="Times New Roman"/>
                <w:szCs w:val="21"/>
                <w:vertAlign w:val="superscript"/>
              </w:rPr>
              <w:t>3</w:t>
            </w:r>
          </w:p>
        </w:tc>
        <w:tc>
          <w:tcPr>
            <w:tcW w:w="1080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85</w:t>
            </w:r>
          </w:p>
        </w:tc>
        <w:tc>
          <w:tcPr>
            <w:tcW w:w="709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180</w:t>
            </w:r>
          </w:p>
        </w:tc>
        <w:tc>
          <w:tcPr>
            <w:tcW w:w="1061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2115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</w:tr>
      <w:tr w:rsidR="0098318B" w:rsidTr="00693CA3">
        <w:trPr>
          <w:trHeight w:val="90"/>
          <w:jc w:val="center"/>
        </w:trPr>
        <w:tc>
          <w:tcPr>
            <w:tcW w:w="489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379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134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754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978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005" w:type="dxa"/>
            <w:vMerge/>
            <w:vAlign w:val="center"/>
          </w:tcPr>
          <w:p w:rsidR="0098318B" w:rsidRDefault="0098318B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581" w:type="dxa"/>
            <w:gridSpan w:val="6"/>
            <w:vAlign w:val="center"/>
          </w:tcPr>
          <w:p w:rsidR="0098318B" w:rsidRDefault="0098318B">
            <w:pPr>
              <w:jc w:val="center"/>
              <w:rPr>
                <w:sz w:val="20"/>
                <w:szCs w:val="20"/>
              </w:rPr>
            </w:pPr>
            <w:r>
              <w:rPr>
                <w:rFonts w:cs="Times New Roman" w:hint="eastAsia"/>
                <w:szCs w:val="21"/>
              </w:rPr>
              <w:t>二氧化碳</w:t>
            </w:r>
          </w:p>
        </w:tc>
        <w:tc>
          <w:tcPr>
            <w:tcW w:w="1181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mg/m</w:t>
            </w:r>
            <w:r>
              <w:rPr>
                <w:rFonts w:ascii="Times New Roman" w:eastAsia="宋体" w:hAnsi="Times New Roman" w:cs="Times New Roman"/>
                <w:szCs w:val="21"/>
                <w:vertAlign w:val="superscript"/>
              </w:rPr>
              <w:t>3</w:t>
            </w:r>
          </w:p>
        </w:tc>
        <w:tc>
          <w:tcPr>
            <w:tcW w:w="1080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18.3</w:t>
            </w:r>
          </w:p>
        </w:tc>
        <w:tc>
          <w:tcPr>
            <w:tcW w:w="709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cs="Times New Roman" w:hint="eastAsia"/>
              </w:rPr>
              <w:t>—</w:t>
            </w:r>
          </w:p>
        </w:tc>
        <w:tc>
          <w:tcPr>
            <w:tcW w:w="1061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2115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</w:tr>
      <w:tr w:rsidR="0098318B" w:rsidTr="00693CA3">
        <w:trPr>
          <w:trHeight w:val="90"/>
          <w:jc w:val="center"/>
        </w:trPr>
        <w:tc>
          <w:tcPr>
            <w:tcW w:w="489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379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134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754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978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005" w:type="dxa"/>
            <w:vMerge/>
            <w:vAlign w:val="center"/>
          </w:tcPr>
          <w:p w:rsidR="0098318B" w:rsidRDefault="0098318B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581" w:type="dxa"/>
            <w:gridSpan w:val="6"/>
            <w:vAlign w:val="center"/>
          </w:tcPr>
          <w:p w:rsidR="0098318B" w:rsidRDefault="0098318B">
            <w:pPr>
              <w:jc w:val="center"/>
              <w:rPr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>林格曼黑度</w:t>
            </w:r>
          </w:p>
        </w:tc>
        <w:tc>
          <w:tcPr>
            <w:tcW w:w="1181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级</w:t>
            </w:r>
          </w:p>
        </w:tc>
        <w:tc>
          <w:tcPr>
            <w:tcW w:w="1080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cs="Times New Roman" w:hint="eastAsia"/>
                <w:szCs w:val="21"/>
              </w:rPr>
              <w:t>&lt;1</w:t>
            </w:r>
          </w:p>
        </w:tc>
        <w:tc>
          <w:tcPr>
            <w:tcW w:w="709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1</w:t>
            </w:r>
          </w:p>
        </w:tc>
        <w:tc>
          <w:tcPr>
            <w:tcW w:w="1061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2115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</w:tr>
      <w:tr w:rsidR="0098318B" w:rsidTr="00693CA3">
        <w:trPr>
          <w:trHeight w:val="431"/>
          <w:jc w:val="center"/>
        </w:trPr>
        <w:tc>
          <w:tcPr>
            <w:tcW w:w="489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379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134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754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978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005" w:type="dxa"/>
            <w:vMerge w:val="restart"/>
            <w:vAlign w:val="center"/>
          </w:tcPr>
          <w:p w:rsidR="0098318B" w:rsidRDefault="0098318B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Cs w:val="21"/>
              </w:rPr>
              <w:t>二期熔炼废气排放口</w:t>
            </w:r>
            <w:r>
              <w:rPr>
                <w:rFonts w:hint="eastAsia"/>
                <w:szCs w:val="21"/>
              </w:rPr>
              <w:t>DA002</w:t>
            </w:r>
          </w:p>
        </w:tc>
        <w:tc>
          <w:tcPr>
            <w:tcW w:w="1581" w:type="dxa"/>
            <w:gridSpan w:val="6"/>
            <w:vAlign w:val="center"/>
          </w:tcPr>
          <w:p w:rsidR="0098318B" w:rsidRDefault="0098318B">
            <w:pPr>
              <w:jc w:val="center"/>
              <w:rPr>
                <w:sz w:val="20"/>
                <w:szCs w:val="20"/>
              </w:rPr>
            </w:pPr>
            <w:r>
              <w:rPr>
                <w:rFonts w:cs="Times New Roman" w:hint="eastAsia"/>
                <w:szCs w:val="21"/>
              </w:rPr>
              <w:t>低浓度颗粒物</w:t>
            </w:r>
          </w:p>
        </w:tc>
        <w:tc>
          <w:tcPr>
            <w:tcW w:w="1181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mg/m</w:t>
            </w:r>
            <w:r>
              <w:rPr>
                <w:rFonts w:ascii="Times New Roman" w:eastAsia="宋体" w:hAnsi="Times New Roman" w:cs="Times New Roman"/>
                <w:szCs w:val="21"/>
                <w:vertAlign w:val="superscript"/>
              </w:rPr>
              <w:t>3</w:t>
            </w:r>
          </w:p>
        </w:tc>
        <w:tc>
          <w:tcPr>
            <w:tcW w:w="1080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3.5</w:t>
            </w:r>
          </w:p>
        </w:tc>
        <w:tc>
          <w:tcPr>
            <w:tcW w:w="709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20</w:t>
            </w:r>
          </w:p>
        </w:tc>
        <w:tc>
          <w:tcPr>
            <w:tcW w:w="1061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2115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</w:tr>
      <w:tr w:rsidR="0098318B" w:rsidTr="00693CA3">
        <w:trPr>
          <w:trHeight w:val="90"/>
          <w:jc w:val="center"/>
        </w:trPr>
        <w:tc>
          <w:tcPr>
            <w:tcW w:w="489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379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134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754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978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005" w:type="dxa"/>
            <w:vMerge/>
            <w:vAlign w:val="center"/>
          </w:tcPr>
          <w:p w:rsidR="0098318B" w:rsidRDefault="0098318B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581" w:type="dxa"/>
            <w:gridSpan w:val="6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二氧化硫</w:t>
            </w:r>
          </w:p>
        </w:tc>
        <w:tc>
          <w:tcPr>
            <w:tcW w:w="1181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mg/m</w:t>
            </w:r>
            <w:r>
              <w:rPr>
                <w:rFonts w:ascii="Times New Roman" w:eastAsia="宋体" w:hAnsi="Times New Roman" w:cs="Times New Roman"/>
                <w:szCs w:val="21"/>
                <w:vertAlign w:val="superscript"/>
              </w:rPr>
              <w:t>3</w:t>
            </w:r>
          </w:p>
        </w:tc>
        <w:tc>
          <w:tcPr>
            <w:tcW w:w="1080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cs="Times New Roman" w:hint="eastAsia"/>
                <w:szCs w:val="21"/>
              </w:rPr>
              <w:t>ND</w:t>
            </w:r>
          </w:p>
        </w:tc>
        <w:tc>
          <w:tcPr>
            <w:tcW w:w="709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cs="Times New Roman" w:hint="eastAsia"/>
              </w:rPr>
              <w:t>80</w:t>
            </w:r>
          </w:p>
        </w:tc>
        <w:tc>
          <w:tcPr>
            <w:tcW w:w="1061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2115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</w:tr>
      <w:tr w:rsidR="0098318B" w:rsidTr="00693CA3">
        <w:trPr>
          <w:trHeight w:val="90"/>
          <w:jc w:val="center"/>
        </w:trPr>
        <w:tc>
          <w:tcPr>
            <w:tcW w:w="489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379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134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754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978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005" w:type="dxa"/>
            <w:vMerge/>
            <w:vAlign w:val="center"/>
          </w:tcPr>
          <w:p w:rsidR="0098318B" w:rsidRDefault="0098318B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581" w:type="dxa"/>
            <w:gridSpan w:val="6"/>
            <w:vAlign w:val="center"/>
          </w:tcPr>
          <w:p w:rsidR="0098318B" w:rsidRDefault="0098318B">
            <w:pPr>
              <w:spacing w:line="276" w:lineRule="auto"/>
              <w:jc w:val="center"/>
              <w:rPr>
                <w:szCs w:val="21"/>
              </w:rPr>
            </w:pPr>
            <w:r>
              <w:rPr>
                <w:rFonts w:hint="eastAsia"/>
              </w:rPr>
              <w:t>氮氧化物</w:t>
            </w:r>
          </w:p>
        </w:tc>
        <w:tc>
          <w:tcPr>
            <w:tcW w:w="1181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mg/m</w:t>
            </w:r>
            <w:r>
              <w:rPr>
                <w:rFonts w:ascii="Times New Roman" w:eastAsia="宋体" w:hAnsi="Times New Roman" w:cs="Times New Roman"/>
                <w:szCs w:val="21"/>
                <w:vertAlign w:val="superscript"/>
              </w:rPr>
              <w:t>3</w:t>
            </w:r>
          </w:p>
        </w:tc>
        <w:tc>
          <w:tcPr>
            <w:tcW w:w="1080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119</w:t>
            </w:r>
          </w:p>
        </w:tc>
        <w:tc>
          <w:tcPr>
            <w:tcW w:w="709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180</w:t>
            </w:r>
          </w:p>
        </w:tc>
        <w:tc>
          <w:tcPr>
            <w:tcW w:w="1061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2115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</w:tr>
      <w:tr w:rsidR="0098318B" w:rsidTr="00693CA3">
        <w:trPr>
          <w:trHeight w:val="90"/>
          <w:jc w:val="center"/>
        </w:trPr>
        <w:tc>
          <w:tcPr>
            <w:tcW w:w="489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379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134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754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978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005" w:type="dxa"/>
            <w:vMerge/>
            <w:vAlign w:val="center"/>
          </w:tcPr>
          <w:p w:rsidR="0098318B" w:rsidRDefault="0098318B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581" w:type="dxa"/>
            <w:gridSpan w:val="6"/>
            <w:vAlign w:val="center"/>
          </w:tcPr>
          <w:p w:rsidR="0098318B" w:rsidRDefault="0098318B">
            <w:pPr>
              <w:jc w:val="center"/>
              <w:rPr>
                <w:sz w:val="20"/>
                <w:szCs w:val="20"/>
              </w:rPr>
            </w:pPr>
            <w:r>
              <w:rPr>
                <w:rFonts w:cs="Times New Roman" w:hint="eastAsia"/>
                <w:szCs w:val="21"/>
              </w:rPr>
              <w:t>二氧化碳</w:t>
            </w:r>
          </w:p>
        </w:tc>
        <w:tc>
          <w:tcPr>
            <w:tcW w:w="1181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mg/m</w:t>
            </w:r>
            <w:r>
              <w:rPr>
                <w:rFonts w:ascii="Times New Roman" w:eastAsia="宋体" w:hAnsi="Times New Roman" w:cs="Times New Roman"/>
                <w:szCs w:val="21"/>
                <w:vertAlign w:val="superscript"/>
              </w:rPr>
              <w:t>3</w:t>
            </w:r>
          </w:p>
        </w:tc>
        <w:tc>
          <w:tcPr>
            <w:tcW w:w="1080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18.8</w:t>
            </w:r>
          </w:p>
        </w:tc>
        <w:tc>
          <w:tcPr>
            <w:tcW w:w="709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cs="Times New Roman" w:hint="eastAsia"/>
              </w:rPr>
              <w:t>—</w:t>
            </w:r>
          </w:p>
        </w:tc>
        <w:tc>
          <w:tcPr>
            <w:tcW w:w="1061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2115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</w:tr>
      <w:tr w:rsidR="0098318B" w:rsidTr="00693CA3">
        <w:trPr>
          <w:trHeight w:val="90"/>
          <w:jc w:val="center"/>
        </w:trPr>
        <w:tc>
          <w:tcPr>
            <w:tcW w:w="489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379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134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754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978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005" w:type="dxa"/>
            <w:vMerge/>
            <w:vAlign w:val="center"/>
          </w:tcPr>
          <w:p w:rsidR="0098318B" w:rsidRDefault="0098318B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581" w:type="dxa"/>
            <w:gridSpan w:val="6"/>
            <w:vAlign w:val="center"/>
          </w:tcPr>
          <w:p w:rsidR="0098318B" w:rsidRDefault="0098318B">
            <w:pPr>
              <w:jc w:val="center"/>
              <w:rPr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>林格曼黑度</w:t>
            </w:r>
          </w:p>
        </w:tc>
        <w:tc>
          <w:tcPr>
            <w:tcW w:w="1181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级</w:t>
            </w:r>
          </w:p>
        </w:tc>
        <w:tc>
          <w:tcPr>
            <w:tcW w:w="1080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cs="Times New Roman" w:hint="eastAsia"/>
                <w:szCs w:val="21"/>
              </w:rPr>
              <w:t>&lt;1</w:t>
            </w:r>
          </w:p>
        </w:tc>
        <w:tc>
          <w:tcPr>
            <w:tcW w:w="709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1</w:t>
            </w:r>
          </w:p>
        </w:tc>
        <w:tc>
          <w:tcPr>
            <w:tcW w:w="1061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2115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</w:tr>
      <w:tr w:rsidR="0098318B" w:rsidTr="00693CA3">
        <w:trPr>
          <w:trHeight w:val="90"/>
          <w:jc w:val="center"/>
        </w:trPr>
        <w:tc>
          <w:tcPr>
            <w:tcW w:w="489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379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134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754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978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005" w:type="dxa"/>
            <w:vMerge w:val="restart"/>
            <w:vAlign w:val="center"/>
          </w:tcPr>
          <w:p w:rsidR="0098318B" w:rsidRDefault="0098318B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一期均质炉燃烧废气</w:t>
            </w:r>
            <w:r>
              <w:rPr>
                <w:rFonts w:hint="eastAsia"/>
                <w:sz w:val="18"/>
                <w:szCs w:val="18"/>
              </w:rPr>
              <w:t>1#</w:t>
            </w:r>
            <w:r>
              <w:rPr>
                <w:rFonts w:hint="eastAsia"/>
                <w:sz w:val="18"/>
                <w:szCs w:val="18"/>
              </w:rPr>
              <w:t>排放筒</w:t>
            </w:r>
            <w:r>
              <w:rPr>
                <w:rFonts w:hint="eastAsia"/>
                <w:sz w:val="18"/>
                <w:szCs w:val="18"/>
              </w:rPr>
              <w:t>DA005</w:t>
            </w:r>
          </w:p>
        </w:tc>
        <w:tc>
          <w:tcPr>
            <w:tcW w:w="1581" w:type="dxa"/>
            <w:gridSpan w:val="6"/>
            <w:vAlign w:val="center"/>
          </w:tcPr>
          <w:p w:rsidR="0098318B" w:rsidRDefault="0098318B">
            <w:pPr>
              <w:jc w:val="center"/>
              <w:rPr>
                <w:sz w:val="20"/>
                <w:szCs w:val="20"/>
              </w:rPr>
            </w:pPr>
            <w:r>
              <w:rPr>
                <w:rFonts w:cs="Times New Roman" w:hint="eastAsia"/>
                <w:szCs w:val="21"/>
              </w:rPr>
              <w:t>低浓度颗粒物</w:t>
            </w:r>
          </w:p>
        </w:tc>
        <w:tc>
          <w:tcPr>
            <w:tcW w:w="1181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mg/m</w:t>
            </w:r>
            <w:r>
              <w:rPr>
                <w:rFonts w:ascii="Times New Roman" w:eastAsia="宋体" w:hAnsi="Times New Roman" w:cs="Times New Roman"/>
                <w:szCs w:val="21"/>
                <w:vertAlign w:val="superscript"/>
              </w:rPr>
              <w:t>3</w:t>
            </w:r>
          </w:p>
        </w:tc>
        <w:tc>
          <w:tcPr>
            <w:tcW w:w="1080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15</w:t>
            </w:r>
          </w:p>
        </w:tc>
        <w:tc>
          <w:tcPr>
            <w:tcW w:w="709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cs="Times New Roman" w:hint="eastAsia"/>
              </w:rPr>
              <w:t>20</w:t>
            </w:r>
          </w:p>
        </w:tc>
        <w:tc>
          <w:tcPr>
            <w:tcW w:w="1061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2115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</w:tr>
      <w:tr w:rsidR="0098318B" w:rsidTr="00693CA3">
        <w:trPr>
          <w:trHeight w:val="90"/>
          <w:jc w:val="center"/>
        </w:trPr>
        <w:tc>
          <w:tcPr>
            <w:tcW w:w="489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379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134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754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978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005" w:type="dxa"/>
            <w:vMerge/>
            <w:vAlign w:val="center"/>
          </w:tcPr>
          <w:p w:rsidR="0098318B" w:rsidRDefault="0098318B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581" w:type="dxa"/>
            <w:gridSpan w:val="6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二氧化硫</w:t>
            </w:r>
          </w:p>
        </w:tc>
        <w:tc>
          <w:tcPr>
            <w:tcW w:w="1181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mg/m</w:t>
            </w:r>
            <w:r>
              <w:rPr>
                <w:rFonts w:ascii="Times New Roman" w:eastAsia="宋体" w:hAnsi="Times New Roman" w:cs="Times New Roman"/>
                <w:szCs w:val="21"/>
                <w:vertAlign w:val="superscript"/>
              </w:rPr>
              <w:t>3</w:t>
            </w:r>
          </w:p>
        </w:tc>
        <w:tc>
          <w:tcPr>
            <w:tcW w:w="1080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cs="Times New Roman" w:hint="eastAsia"/>
                <w:szCs w:val="24"/>
              </w:rPr>
              <w:t>ND</w:t>
            </w:r>
          </w:p>
        </w:tc>
        <w:tc>
          <w:tcPr>
            <w:tcW w:w="709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cs="Times New Roman" w:hint="eastAsia"/>
                <w:szCs w:val="21"/>
              </w:rPr>
              <w:t>80</w:t>
            </w:r>
          </w:p>
        </w:tc>
        <w:tc>
          <w:tcPr>
            <w:tcW w:w="1061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2115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</w:tr>
      <w:tr w:rsidR="0098318B" w:rsidTr="00693CA3">
        <w:trPr>
          <w:trHeight w:val="90"/>
          <w:jc w:val="center"/>
        </w:trPr>
        <w:tc>
          <w:tcPr>
            <w:tcW w:w="489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379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134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754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978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005" w:type="dxa"/>
            <w:vMerge/>
            <w:vAlign w:val="center"/>
          </w:tcPr>
          <w:p w:rsidR="0098318B" w:rsidRDefault="0098318B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581" w:type="dxa"/>
            <w:gridSpan w:val="6"/>
            <w:vAlign w:val="center"/>
          </w:tcPr>
          <w:p w:rsidR="0098318B" w:rsidRDefault="0098318B">
            <w:pPr>
              <w:spacing w:line="276" w:lineRule="auto"/>
              <w:jc w:val="center"/>
              <w:rPr>
                <w:szCs w:val="21"/>
              </w:rPr>
            </w:pPr>
            <w:r>
              <w:rPr>
                <w:rFonts w:hint="eastAsia"/>
              </w:rPr>
              <w:t>氮氧化物</w:t>
            </w:r>
          </w:p>
        </w:tc>
        <w:tc>
          <w:tcPr>
            <w:tcW w:w="1181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mg/m</w:t>
            </w:r>
            <w:r>
              <w:rPr>
                <w:rFonts w:ascii="Times New Roman" w:eastAsia="宋体" w:hAnsi="Times New Roman" w:cs="Times New Roman"/>
                <w:szCs w:val="21"/>
                <w:vertAlign w:val="superscript"/>
              </w:rPr>
              <w:t>3</w:t>
            </w:r>
          </w:p>
        </w:tc>
        <w:tc>
          <w:tcPr>
            <w:tcW w:w="1080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10</w:t>
            </w:r>
          </w:p>
        </w:tc>
        <w:tc>
          <w:tcPr>
            <w:tcW w:w="709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180</w:t>
            </w:r>
          </w:p>
        </w:tc>
        <w:tc>
          <w:tcPr>
            <w:tcW w:w="1061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2115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</w:tr>
      <w:tr w:rsidR="0098318B" w:rsidTr="00693CA3">
        <w:trPr>
          <w:trHeight w:val="90"/>
          <w:jc w:val="center"/>
        </w:trPr>
        <w:tc>
          <w:tcPr>
            <w:tcW w:w="489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379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134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754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978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005" w:type="dxa"/>
            <w:vMerge/>
            <w:vAlign w:val="center"/>
          </w:tcPr>
          <w:p w:rsidR="0098318B" w:rsidRDefault="0098318B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581" w:type="dxa"/>
            <w:gridSpan w:val="6"/>
            <w:vAlign w:val="center"/>
          </w:tcPr>
          <w:p w:rsidR="0098318B" w:rsidRDefault="0098318B">
            <w:pPr>
              <w:jc w:val="center"/>
              <w:rPr>
                <w:sz w:val="20"/>
                <w:szCs w:val="20"/>
              </w:rPr>
            </w:pPr>
            <w:r>
              <w:rPr>
                <w:rFonts w:cs="Times New Roman" w:hint="eastAsia"/>
                <w:szCs w:val="21"/>
              </w:rPr>
              <w:t>二氧化碳</w:t>
            </w:r>
          </w:p>
        </w:tc>
        <w:tc>
          <w:tcPr>
            <w:tcW w:w="1181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mg/m</w:t>
            </w:r>
            <w:r>
              <w:rPr>
                <w:rFonts w:ascii="Times New Roman" w:eastAsia="宋体" w:hAnsi="Times New Roman" w:cs="Times New Roman"/>
                <w:szCs w:val="21"/>
                <w:vertAlign w:val="superscript"/>
              </w:rPr>
              <w:t>3</w:t>
            </w:r>
          </w:p>
        </w:tc>
        <w:tc>
          <w:tcPr>
            <w:tcW w:w="1080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49.5</w:t>
            </w:r>
          </w:p>
        </w:tc>
        <w:tc>
          <w:tcPr>
            <w:tcW w:w="709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cs="Times New Roman" w:hint="eastAsia"/>
              </w:rPr>
              <w:t>—</w:t>
            </w:r>
          </w:p>
        </w:tc>
        <w:tc>
          <w:tcPr>
            <w:tcW w:w="1061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2115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</w:tr>
      <w:tr w:rsidR="0098318B" w:rsidTr="00693CA3">
        <w:trPr>
          <w:trHeight w:val="90"/>
          <w:jc w:val="center"/>
        </w:trPr>
        <w:tc>
          <w:tcPr>
            <w:tcW w:w="489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379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134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754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978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005" w:type="dxa"/>
            <w:vMerge/>
            <w:vAlign w:val="center"/>
          </w:tcPr>
          <w:p w:rsidR="0098318B" w:rsidRDefault="0098318B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581" w:type="dxa"/>
            <w:gridSpan w:val="6"/>
            <w:vAlign w:val="center"/>
          </w:tcPr>
          <w:p w:rsidR="0098318B" w:rsidRDefault="0098318B">
            <w:pPr>
              <w:jc w:val="center"/>
              <w:rPr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>林格曼黑度</w:t>
            </w:r>
          </w:p>
        </w:tc>
        <w:tc>
          <w:tcPr>
            <w:tcW w:w="1181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级</w:t>
            </w:r>
          </w:p>
        </w:tc>
        <w:tc>
          <w:tcPr>
            <w:tcW w:w="1080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cs="Times New Roman" w:hint="eastAsia"/>
                <w:szCs w:val="21"/>
              </w:rPr>
              <w:t>&lt;1</w:t>
            </w:r>
          </w:p>
        </w:tc>
        <w:tc>
          <w:tcPr>
            <w:tcW w:w="709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1</w:t>
            </w:r>
          </w:p>
        </w:tc>
        <w:tc>
          <w:tcPr>
            <w:tcW w:w="1061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2115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</w:tr>
      <w:tr w:rsidR="0098318B" w:rsidTr="00693CA3">
        <w:trPr>
          <w:trHeight w:val="90"/>
          <w:jc w:val="center"/>
        </w:trPr>
        <w:tc>
          <w:tcPr>
            <w:tcW w:w="489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379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134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754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978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005" w:type="dxa"/>
            <w:vMerge w:val="restart"/>
            <w:vAlign w:val="center"/>
          </w:tcPr>
          <w:p w:rsidR="0098318B" w:rsidRDefault="0098318B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Cs w:val="21"/>
              </w:rPr>
              <w:t>二期均质炉燃烧废气排放口</w:t>
            </w:r>
            <w:r>
              <w:rPr>
                <w:rFonts w:hint="eastAsia"/>
                <w:szCs w:val="21"/>
              </w:rPr>
              <w:t>DA006</w:t>
            </w:r>
          </w:p>
        </w:tc>
        <w:tc>
          <w:tcPr>
            <w:tcW w:w="1581" w:type="dxa"/>
            <w:gridSpan w:val="6"/>
            <w:vAlign w:val="center"/>
          </w:tcPr>
          <w:p w:rsidR="0098318B" w:rsidRDefault="0098318B">
            <w:pPr>
              <w:jc w:val="center"/>
              <w:rPr>
                <w:sz w:val="20"/>
                <w:szCs w:val="20"/>
              </w:rPr>
            </w:pPr>
            <w:r>
              <w:rPr>
                <w:rFonts w:cs="Times New Roman" w:hint="eastAsia"/>
                <w:szCs w:val="21"/>
              </w:rPr>
              <w:t>颗粒物</w:t>
            </w:r>
          </w:p>
        </w:tc>
        <w:tc>
          <w:tcPr>
            <w:tcW w:w="1181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mg/m</w:t>
            </w:r>
            <w:r>
              <w:rPr>
                <w:rFonts w:ascii="Times New Roman" w:eastAsia="宋体" w:hAnsi="Times New Roman" w:cs="Times New Roman"/>
                <w:szCs w:val="21"/>
                <w:vertAlign w:val="superscript"/>
              </w:rPr>
              <w:t>3</w:t>
            </w:r>
          </w:p>
        </w:tc>
        <w:tc>
          <w:tcPr>
            <w:tcW w:w="1080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ascii="Times New Roman" w:eastAsia="Times New Roman" w:hAnsi="Times New Roman" w:cs="Times New Roman"/>
              </w:rPr>
              <w:t>&lt;</w:t>
            </w:r>
            <w:r>
              <w:rPr>
                <w:rFonts w:cs="Times New Roman" w:hint="eastAsia"/>
                <w:szCs w:val="24"/>
              </w:rPr>
              <w:t>20</w:t>
            </w:r>
          </w:p>
        </w:tc>
        <w:tc>
          <w:tcPr>
            <w:tcW w:w="709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cs="Times New Roman" w:hint="eastAsia"/>
                <w:szCs w:val="21"/>
              </w:rPr>
              <w:t>20</w:t>
            </w:r>
          </w:p>
        </w:tc>
        <w:tc>
          <w:tcPr>
            <w:tcW w:w="1061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2115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</w:tr>
      <w:tr w:rsidR="0098318B" w:rsidTr="00693CA3">
        <w:trPr>
          <w:trHeight w:val="90"/>
          <w:jc w:val="center"/>
        </w:trPr>
        <w:tc>
          <w:tcPr>
            <w:tcW w:w="489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379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134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754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978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005" w:type="dxa"/>
            <w:vMerge/>
            <w:vAlign w:val="center"/>
          </w:tcPr>
          <w:p w:rsidR="0098318B" w:rsidRDefault="0098318B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581" w:type="dxa"/>
            <w:gridSpan w:val="6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二氧化硫</w:t>
            </w:r>
          </w:p>
        </w:tc>
        <w:tc>
          <w:tcPr>
            <w:tcW w:w="1181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mg/m</w:t>
            </w:r>
            <w:r>
              <w:rPr>
                <w:rFonts w:ascii="Times New Roman" w:eastAsia="宋体" w:hAnsi="Times New Roman" w:cs="Times New Roman"/>
                <w:szCs w:val="21"/>
                <w:vertAlign w:val="superscript"/>
              </w:rPr>
              <w:t>3</w:t>
            </w:r>
          </w:p>
        </w:tc>
        <w:tc>
          <w:tcPr>
            <w:tcW w:w="1080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cs="Times New Roman" w:hint="eastAsia"/>
                <w:szCs w:val="24"/>
              </w:rPr>
              <w:t>ND</w:t>
            </w:r>
          </w:p>
        </w:tc>
        <w:tc>
          <w:tcPr>
            <w:tcW w:w="709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cs="Times New Roman" w:hint="eastAsia"/>
                <w:szCs w:val="21"/>
              </w:rPr>
              <w:t>80</w:t>
            </w:r>
          </w:p>
        </w:tc>
        <w:tc>
          <w:tcPr>
            <w:tcW w:w="1061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2115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</w:tr>
      <w:tr w:rsidR="0098318B" w:rsidTr="00693CA3">
        <w:trPr>
          <w:trHeight w:val="90"/>
          <w:jc w:val="center"/>
        </w:trPr>
        <w:tc>
          <w:tcPr>
            <w:tcW w:w="489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379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134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754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978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005" w:type="dxa"/>
            <w:vMerge/>
            <w:vAlign w:val="center"/>
          </w:tcPr>
          <w:p w:rsidR="0098318B" w:rsidRDefault="0098318B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581" w:type="dxa"/>
            <w:gridSpan w:val="6"/>
            <w:vAlign w:val="center"/>
          </w:tcPr>
          <w:p w:rsidR="0098318B" w:rsidRDefault="0098318B">
            <w:pPr>
              <w:spacing w:line="276" w:lineRule="auto"/>
              <w:jc w:val="center"/>
              <w:rPr>
                <w:szCs w:val="21"/>
              </w:rPr>
            </w:pPr>
            <w:r>
              <w:rPr>
                <w:rFonts w:hint="eastAsia"/>
              </w:rPr>
              <w:t>氮氧化物</w:t>
            </w:r>
          </w:p>
        </w:tc>
        <w:tc>
          <w:tcPr>
            <w:tcW w:w="1181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mg/m</w:t>
            </w:r>
            <w:r>
              <w:rPr>
                <w:rFonts w:ascii="Times New Roman" w:eastAsia="宋体" w:hAnsi="Times New Roman" w:cs="Times New Roman"/>
                <w:szCs w:val="21"/>
                <w:vertAlign w:val="superscript"/>
              </w:rPr>
              <w:t>3</w:t>
            </w:r>
          </w:p>
        </w:tc>
        <w:tc>
          <w:tcPr>
            <w:tcW w:w="1080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cs="Times New Roman" w:hint="eastAsia"/>
                <w:szCs w:val="24"/>
              </w:rPr>
              <w:t>14</w:t>
            </w:r>
          </w:p>
        </w:tc>
        <w:tc>
          <w:tcPr>
            <w:tcW w:w="709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cs="Times New Roman" w:hint="eastAsia"/>
                <w:szCs w:val="21"/>
              </w:rPr>
              <w:t>180</w:t>
            </w:r>
          </w:p>
        </w:tc>
        <w:tc>
          <w:tcPr>
            <w:tcW w:w="1061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2115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</w:tr>
      <w:tr w:rsidR="0098318B" w:rsidTr="00693CA3">
        <w:trPr>
          <w:trHeight w:val="90"/>
          <w:jc w:val="center"/>
        </w:trPr>
        <w:tc>
          <w:tcPr>
            <w:tcW w:w="489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379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134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754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978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005" w:type="dxa"/>
            <w:vMerge/>
            <w:vAlign w:val="center"/>
          </w:tcPr>
          <w:p w:rsidR="0098318B" w:rsidRDefault="0098318B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581" w:type="dxa"/>
            <w:gridSpan w:val="6"/>
            <w:vAlign w:val="center"/>
          </w:tcPr>
          <w:p w:rsidR="0098318B" w:rsidRDefault="0098318B">
            <w:pPr>
              <w:jc w:val="center"/>
              <w:rPr>
                <w:sz w:val="20"/>
                <w:szCs w:val="20"/>
              </w:rPr>
            </w:pPr>
            <w:r>
              <w:rPr>
                <w:rFonts w:cs="Times New Roman" w:hint="eastAsia"/>
                <w:szCs w:val="21"/>
              </w:rPr>
              <w:t>二氧化碳</w:t>
            </w:r>
          </w:p>
        </w:tc>
        <w:tc>
          <w:tcPr>
            <w:tcW w:w="1181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mg/m</w:t>
            </w:r>
            <w:r>
              <w:rPr>
                <w:rFonts w:ascii="Times New Roman" w:eastAsia="宋体" w:hAnsi="Times New Roman" w:cs="Times New Roman"/>
                <w:szCs w:val="21"/>
                <w:vertAlign w:val="superscript"/>
              </w:rPr>
              <w:t>3</w:t>
            </w:r>
          </w:p>
        </w:tc>
        <w:tc>
          <w:tcPr>
            <w:tcW w:w="1080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91.5</w:t>
            </w:r>
          </w:p>
        </w:tc>
        <w:tc>
          <w:tcPr>
            <w:tcW w:w="709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—</w:t>
            </w:r>
          </w:p>
        </w:tc>
        <w:tc>
          <w:tcPr>
            <w:tcW w:w="1061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2115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</w:tr>
      <w:tr w:rsidR="0098318B" w:rsidTr="00693CA3">
        <w:trPr>
          <w:trHeight w:val="90"/>
          <w:jc w:val="center"/>
        </w:trPr>
        <w:tc>
          <w:tcPr>
            <w:tcW w:w="489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379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134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754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978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005" w:type="dxa"/>
            <w:vMerge/>
            <w:vAlign w:val="center"/>
          </w:tcPr>
          <w:p w:rsidR="0098318B" w:rsidRDefault="0098318B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581" w:type="dxa"/>
            <w:gridSpan w:val="6"/>
            <w:vAlign w:val="center"/>
          </w:tcPr>
          <w:p w:rsidR="0098318B" w:rsidRDefault="0098318B">
            <w:pPr>
              <w:jc w:val="center"/>
              <w:rPr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>林格曼黑度</w:t>
            </w:r>
          </w:p>
        </w:tc>
        <w:tc>
          <w:tcPr>
            <w:tcW w:w="1181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级</w:t>
            </w:r>
          </w:p>
        </w:tc>
        <w:tc>
          <w:tcPr>
            <w:tcW w:w="1080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cs="Times New Roman" w:hint="eastAsia"/>
                <w:szCs w:val="21"/>
              </w:rPr>
              <w:t>&lt;1</w:t>
            </w:r>
          </w:p>
        </w:tc>
        <w:tc>
          <w:tcPr>
            <w:tcW w:w="709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1</w:t>
            </w:r>
          </w:p>
        </w:tc>
        <w:tc>
          <w:tcPr>
            <w:tcW w:w="1061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2115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</w:tr>
      <w:tr w:rsidR="0098318B" w:rsidTr="00693CA3">
        <w:trPr>
          <w:trHeight w:val="90"/>
          <w:jc w:val="center"/>
        </w:trPr>
        <w:tc>
          <w:tcPr>
            <w:tcW w:w="489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379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134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754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978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005" w:type="dxa"/>
            <w:vMerge w:val="restart"/>
            <w:vAlign w:val="center"/>
          </w:tcPr>
          <w:p w:rsidR="0098318B" w:rsidRDefault="0098318B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精炼废气排放口</w:t>
            </w:r>
            <w:r>
              <w:rPr>
                <w:rFonts w:hint="eastAsia"/>
                <w:sz w:val="18"/>
                <w:szCs w:val="18"/>
              </w:rPr>
              <w:t>DA008</w:t>
            </w:r>
          </w:p>
        </w:tc>
        <w:tc>
          <w:tcPr>
            <w:tcW w:w="1581" w:type="dxa"/>
            <w:gridSpan w:val="6"/>
            <w:vAlign w:val="center"/>
          </w:tcPr>
          <w:p w:rsidR="0098318B" w:rsidRDefault="0098318B">
            <w:pPr>
              <w:jc w:val="center"/>
              <w:rPr>
                <w:sz w:val="20"/>
                <w:szCs w:val="20"/>
              </w:rPr>
            </w:pPr>
            <w:r>
              <w:rPr>
                <w:rFonts w:cs="Times New Roman" w:hint="eastAsia"/>
                <w:szCs w:val="21"/>
              </w:rPr>
              <w:t>低浓度颗粒物</w:t>
            </w:r>
          </w:p>
        </w:tc>
        <w:tc>
          <w:tcPr>
            <w:tcW w:w="1181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mg/m</w:t>
            </w:r>
            <w:r>
              <w:rPr>
                <w:rFonts w:ascii="Times New Roman" w:eastAsia="宋体" w:hAnsi="Times New Roman" w:cs="Times New Roman"/>
                <w:szCs w:val="21"/>
                <w:vertAlign w:val="superscript"/>
              </w:rPr>
              <w:t>3</w:t>
            </w:r>
          </w:p>
        </w:tc>
        <w:tc>
          <w:tcPr>
            <w:tcW w:w="1080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3.8</w:t>
            </w:r>
          </w:p>
        </w:tc>
        <w:tc>
          <w:tcPr>
            <w:tcW w:w="709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20</w:t>
            </w:r>
          </w:p>
        </w:tc>
        <w:tc>
          <w:tcPr>
            <w:tcW w:w="1061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2115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</w:tr>
      <w:tr w:rsidR="0098318B" w:rsidTr="00693CA3">
        <w:trPr>
          <w:trHeight w:val="90"/>
          <w:jc w:val="center"/>
        </w:trPr>
        <w:tc>
          <w:tcPr>
            <w:tcW w:w="489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379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134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754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978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005" w:type="dxa"/>
            <w:vMerge/>
            <w:vAlign w:val="center"/>
          </w:tcPr>
          <w:p w:rsidR="0098318B" w:rsidRDefault="0098318B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581" w:type="dxa"/>
            <w:gridSpan w:val="6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二氧化硫</w:t>
            </w:r>
          </w:p>
        </w:tc>
        <w:tc>
          <w:tcPr>
            <w:tcW w:w="1181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mg/m</w:t>
            </w:r>
            <w:r>
              <w:rPr>
                <w:rFonts w:ascii="Times New Roman" w:eastAsia="宋体" w:hAnsi="Times New Roman" w:cs="Times New Roman"/>
                <w:szCs w:val="21"/>
                <w:vertAlign w:val="superscript"/>
              </w:rPr>
              <w:t>3</w:t>
            </w:r>
          </w:p>
        </w:tc>
        <w:tc>
          <w:tcPr>
            <w:tcW w:w="1080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cs="Times New Roman" w:hint="eastAsia"/>
                <w:szCs w:val="21"/>
              </w:rPr>
              <w:t>ND</w:t>
            </w:r>
          </w:p>
        </w:tc>
        <w:tc>
          <w:tcPr>
            <w:tcW w:w="709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cs="Times New Roman" w:hint="eastAsia"/>
              </w:rPr>
              <w:t>80</w:t>
            </w:r>
          </w:p>
        </w:tc>
        <w:tc>
          <w:tcPr>
            <w:tcW w:w="1061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2115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</w:tr>
      <w:tr w:rsidR="0098318B" w:rsidTr="00693CA3">
        <w:trPr>
          <w:trHeight w:val="90"/>
          <w:jc w:val="center"/>
        </w:trPr>
        <w:tc>
          <w:tcPr>
            <w:tcW w:w="489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379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134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754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978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005" w:type="dxa"/>
            <w:vMerge/>
            <w:vAlign w:val="center"/>
          </w:tcPr>
          <w:p w:rsidR="0098318B" w:rsidRDefault="0098318B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581" w:type="dxa"/>
            <w:gridSpan w:val="6"/>
            <w:vAlign w:val="center"/>
          </w:tcPr>
          <w:p w:rsidR="0098318B" w:rsidRDefault="0098318B">
            <w:pPr>
              <w:spacing w:line="276" w:lineRule="auto"/>
              <w:jc w:val="center"/>
              <w:rPr>
                <w:szCs w:val="21"/>
              </w:rPr>
            </w:pPr>
            <w:r>
              <w:rPr>
                <w:rFonts w:hint="eastAsia"/>
              </w:rPr>
              <w:t>氮氧化物</w:t>
            </w:r>
          </w:p>
        </w:tc>
        <w:tc>
          <w:tcPr>
            <w:tcW w:w="1181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mg/m</w:t>
            </w:r>
            <w:r>
              <w:rPr>
                <w:rFonts w:ascii="Times New Roman" w:eastAsia="宋体" w:hAnsi="Times New Roman" w:cs="Times New Roman"/>
                <w:szCs w:val="21"/>
                <w:vertAlign w:val="superscript"/>
              </w:rPr>
              <w:t>3</w:t>
            </w:r>
          </w:p>
        </w:tc>
        <w:tc>
          <w:tcPr>
            <w:tcW w:w="1080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cs="Times New Roman" w:hint="eastAsia"/>
                <w:szCs w:val="21"/>
              </w:rPr>
              <w:t>ND</w:t>
            </w:r>
          </w:p>
        </w:tc>
        <w:tc>
          <w:tcPr>
            <w:tcW w:w="709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cs="Times New Roman" w:hint="eastAsia"/>
                <w:szCs w:val="21"/>
              </w:rPr>
              <w:t>180</w:t>
            </w:r>
          </w:p>
        </w:tc>
        <w:tc>
          <w:tcPr>
            <w:tcW w:w="1061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2115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</w:tr>
      <w:tr w:rsidR="0098318B" w:rsidTr="00693CA3">
        <w:trPr>
          <w:trHeight w:val="90"/>
          <w:jc w:val="center"/>
        </w:trPr>
        <w:tc>
          <w:tcPr>
            <w:tcW w:w="489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379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134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754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978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005" w:type="dxa"/>
            <w:vMerge/>
            <w:vAlign w:val="center"/>
          </w:tcPr>
          <w:p w:rsidR="0098318B" w:rsidRDefault="0098318B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581" w:type="dxa"/>
            <w:gridSpan w:val="6"/>
            <w:vAlign w:val="center"/>
          </w:tcPr>
          <w:p w:rsidR="0098318B" w:rsidRDefault="0098318B">
            <w:pPr>
              <w:jc w:val="center"/>
              <w:rPr>
                <w:sz w:val="20"/>
                <w:szCs w:val="20"/>
              </w:rPr>
            </w:pPr>
            <w:r>
              <w:rPr>
                <w:rFonts w:cs="Times New Roman" w:hint="eastAsia"/>
                <w:szCs w:val="21"/>
              </w:rPr>
              <w:t>二氧化碳</w:t>
            </w:r>
          </w:p>
        </w:tc>
        <w:tc>
          <w:tcPr>
            <w:tcW w:w="1181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mg/m</w:t>
            </w:r>
            <w:r>
              <w:rPr>
                <w:rFonts w:ascii="Times New Roman" w:eastAsia="宋体" w:hAnsi="Times New Roman" w:cs="Times New Roman"/>
                <w:szCs w:val="21"/>
                <w:vertAlign w:val="superscript"/>
              </w:rPr>
              <w:t>3</w:t>
            </w:r>
          </w:p>
        </w:tc>
        <w:tc>
          <w:tcPr>
            <w:tcW w:w="1080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1.3</w:t>
            </w:r>
          </w:p>
        </w:tc>
        <w:tc>
          <w:tcPr>
            <w:tcW w:w="709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cs="Times New Roman" w:hint="eastAsia"/>
              </w:rPr>
              <w:t>—</w:t>
            </w:r>
          </w:p>
        </w:tc>
        <w:tc>
          <w:tcPr>
            <w:tcW w:w="1061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2115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</w:tr>
      <w:tr w:rsidR="0098318B" w:rsidTr="00693CA3">
        <w:trPr>
          <w:trHeight w:val="90"/>
          <w:jc w:val="center"/>
        </w:trPr>
        <w:tc>
          <w:tcPr>
            <w:tcW w:w="489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379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134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754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978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005" w:type="dxa"/>
            <w:vMerge/>
            <w:vAlign w:val="center"/>
          </w:tcPr>
          <w:p w:rsidR="0098318B" w:rsidRDefault="0098318B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581" w:type="dxa"/>
            <w:gridSpan w:val="6"/>
            <w:vAlign w:val="center"/>
          </w:tcPr>
          <w:p w:rsidR="0098318B" w:rsidRDefault="0098318B">
            <w:pPr>
              <w:jc w:val="center"/>
              <w:rPr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>林格曼黑度</w:t>
            </w:r>
          </w:p>
        </w:tc>
        <w:tc>
          <w:tcPr>
            <w:tcW w:w="1181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级</w:t>
            </w:r>
          </w:p>
        </w:tc>
        <w:tc>
          <w:tcPr>
            <w:tcW w:w="1080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cs="Times New Roman" w:hint="eastAsia"/>
                <w:szCs w:val="21"/>
              </w:rPr>
              <w:t>&lt;1</w:t>
            </w:r>
          </w:p>
        </w:tc>
        <w:tc>
          <w:tcPr>
            <w:tcW w:w="709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1</w:t>
            </w:r>
          </w:p>
        </w:tc>
        <w:tc>
          <w:tcPr>
            <w:tcW w:w="1061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2115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</w:tr>
      <w:tr w:rsidR="0098318B" w:rsidTr="00693CA3">
        <w:trPr>
          <w:trHeight w:val="90"/>
          <w:jc w:val="center"/>
        </w:trPr>
        <w:tc>
          <w:tcPr>
            <w:tcW w:w="489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379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134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754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978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005" w:type="dxa"/>
            <w:vMerge w:val="restart"/>
            <w:vAlign w:val="center"/>
          </w:tcPr>
          <w:p w:rsidR="0098318B" w:rsidRDefault="0098318B">
            <w:pPr>
              <w:jc w:val="center"/>
              <w:rPr>
                <w:rFonts w:cs="Times New Roman"/>
                <w:szCs w:val="21"/>
              </w:rPr>
            </w:pPr>
            <w:r>
              <w:rPr>
                <w:rFonts w:cs="Times New Roman" w:hint="eastAsia"/>
                <w:szCs w:val="21"/>
              </w:rPr>
              <w:t>一期均质炉燃烧废气</w:t>
            </w:r>
            <w:r>
              <w:rPr>
                <w:rFonts w:cs="Times New Roman" w:hint="eastAsia"/>
                <w:szCs w:val="21"/>
              </w:rPr>
              <w:t>2#</w:t>
            </w:r>
            <w:r>
              <w:rPr>
                <w:rFonts w:cs="Times New Roman" w:hint="eastAsia"/>
                <w:szCs w:val="21"/>
              </w:rPr>
              <w:t>排放</w:t>
            </w:r>
            <w:r>
              <w:rPr>
                <w:rFonts w:cs="Times New Roman" w:hint="eastAsia"/>
                <w:szCs w:val="21"/>
              </w:rPr>
              <w:lastRenderedPageBreak/>
              <w:t>口</w:t>
            </w:r>
            <w:r>
              <w:rPr>
                <w:rFonts w:cs="Times New Roman" w:hint="eastAsia"/>
                <w:szCs w:val="21"/>
              </w:rPr>
              <w:t>DA009</w:t>
            </w:r>
          </w:p>
        </w:tc>
        <w:tc>
          <w:tcPr>
            <w:tcW w:w="1581" w:type="dxa"/>
            <w:gridSpan w:val="6"/>
            <w:vAlign w:val="center"/>
          </w:tcPr>
          <w:p w:rsidR="0098318B" w:rsidRDefault="0098318B">
            <w:pPr>
              <w:jc w:val="center"/>
              <w:rPr>
                <w:sz w:val="20"/>
                <w:szCs w:val="20"/>
              </w:rPr>
            </w:pPr>
            <w:r>
              <w:rPr>
                <w:rFonts w:cs="Times New Roman" w:hint="eastAsia"/>
                <w:szCs w:val="21"/>
              </w:rPr>
              <w:lastRenderedPageBreak/>
              <w:t>低浓度颗粒物</w:t>
            </w:r>
          </w:p>
        </w:tc>
        <w:tc>
          <w:tcPr>
            <w:tcW w:w="1181" w:type="dxa"/>
            <w:vAlign w:val="center"/>
          </w:tcPr>
          <w:p w:rsidR="0098318B" w:rsidRDefault="0098318B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mg/m</w:t>
            </w:r>
            <w:r>
              <w:rPr>
                <w:rFonts w:ascii="Times New Roman" w:eastAsia="宋体" w:hAnsi="Times New Roman" w:cs="Times New Roman"/>
                <w:szCs w:val="21"/>
                <w:vertAlign w:val="superscript"/>
              </w:rPr>
              <w:t>3</w:t>
            </w:r>
          </w:p>
        </w:tc>
        <w:tc>
          <w:tcPr>
            <w:tcW w:w="1080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16.7</w:t>
            </w:r>
          </w:p>
        </w:tc>
        <w:tc>
          <w:tcPr>
            <w:tcW w:w="709" w:type="dxa"/>
            <w:vAlign w:val="center"/>
          </w:tcPr>
          <w:p w:rsidR="0098318B" w:rsidRDefault="0098318B">
            <w:pPr>
              <w:jc w:val="center"/>
              <w:rPr>
                <w:rFonts w:cs="Times New Roman"/>
                <w:szCs w:val="21"/>
              </w:rPr>
            </w:pPr>
            <w:r>
              <w:rPr>
                <w:rFonts w:cs="Times New Roman" w:hint="eastAsia"/>
                <w:szCs w:val="21"/>
              </w:rPr>
              <w:t>20</w:t>
            </w:r>
          </w:p>
        </w:tc>
        <w:tc>
          <w:tcPr>
            <w:tcW w:w="1061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2115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</w:tr>
      <w:tr w:rsidR="0098318B" w:rsidTr="00693CA3">
        <w:trPr>
          <w:trHeight w:val="90"/>
          <w:jc w:val="center"/>
        </w:trPr>
        <w:tc>
          <w:tcPr>
            <w:tcW w:w="489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379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134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754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978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005" w:type="dxa"/>
            <w:vMerge/>
            <w:vAlign w:val="center"/>
          </w:tcPr>
          <w:p w:rsidR="0098318B" w:rsidRDefault="0098318B">
            <w:pPr>
              <w:jc w:val="center"/>
              <w:rPr>
                <w:rFonts w:cs="Times New Roman"/>
                <w:szCs w:val="21"/>
              </w:rPr>
            </w:pPr>
          </w:p>
        </w:tc>
        <w:tc>
          <w:tcPr>
            <w:tcW w:w="1581" w:type="dxa"/>
            <w:gridSpan w:val="6"/>
            <w:vAlign w:val="center"/>
          </w:tcPr>
          <w:p w:rsidR="0098318B" w:rsidRDefault="0098318B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Cs w:val="21"/>
              </w:rPr>
              <w:t>二氧化硫</w:t>
            </w:r>
          </w:p>
        </w:tc>
        <w:tc>
          <w:tcPr>
            <w:tcW w:w="1181" w:type="dxa"/>
            <w:vAlign w:val="center"/>
          </w:tcPr>
          <w:p w:rsidR="0098318B" w:rsidRDefault="0098318B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mg/m</w:t>
            </w:r>
            <w:r>
              <w:rPr>
                <w:rFonts w:ascii="Times New Roman" w:eastAsia="宋体" w:hAnsi="Times New Roman" w:cs="Times New Roman"/>
                <w:szCs w:val="21"/>
                <w:vertAlign w:val="superscript"/>
              </w:rPr>
              <w:t>3</w:t>
            </w:r>
          </w:p>
        </w:tc>
        <w:tc>
          <w:tcPr>
            <w:tcW w:w="1080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cs="Times New Roman" w:hint="eastAsia"/>
                <w:szCs w:val="24"/>
              </w:rPr>
              <w:t>ND</w:t>
            </w:r>
          </w:p>
        </w:tc>
        <w:tc>
          <w:tcPr>
            <w:tcW w:w="709" w:type="dxa"/>
            <w:vAlign w:val="center"/>
          </w:tcPr>
          <w:p w:rsidR="0098318B" w:rsidRDefault="0098318B">
            <w:pPr>
              <w:jc w:val="center"/>
              <w:rPr>
                <w:rFonts w:cs="Times New Roman"/>
                <w:szCs w:val="21"/>
              </w:rPr>
            </w:pPr>
            <w:r>
              <w:rPr>
                <w:rFonts w:cs="Times New Roman" w:hint="eastAsia"/>
                <w:szCs w:val="21"/>
              </w:rPr>
              <w:t>80</w:t>
            </w:r>
          </w:p>
        </w:tc>
        <w:tc>
          <w:tcPr>
            <w:tcW w:w="1061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2115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</w:tr>
      <w:tr w:rsidR="0098318B" w:rsidTr="00693CA3">
        <w:trPr>
          <w:trHeight w:val="90"/>
          <w:jc w:val="center"/>
        </w:trPr>
        <w:tc>
          <w:tcPr>
            <w:tcW w:w="489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379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134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754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978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005" w:type="dxa"/>
            <w:vMerge/>
            <w:vAlign w:val="center"/>
          </w:tcPr>
          <w:p w:rsidR="0098318B" w:rsidRDefault="0098318B">
            <w:pPr>
              <w:jc w:val="center"/>
              <w:rPr>
                <w:rFonts w:cs="Times New Roman"/>
                <w:szCs w:val="21"/>
              </w:rPr>
            </w:pPr>
          </w:p>
        </w:tc>
        <w:tc>
          <w:tcPr>
            <w:tcW w:w="1581" w:type="dxa"/>
            <w:gridSpan w:val="6"/>
            <w:vAlign w:val="center"/>
          </w:tcPr>
          <w:p w:rsidR="0098318B" w:rsidRDefault="0098318B">
            <w:pPr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rFonts w:hint="eastAsia"/>
              </w:rPr>
              <w:t>氮氧化物</w:t>
            </w:r>
          </w:p>
        </w:tc>
        <w:tc>
          <w:tcPr>
            <w:tcW w:w="1181" w:type="dxa"/>
            <w:vAlign w:val="center"/>
          </w:tcPr>
          <w:p w:rsidR="0098318B" w:rsidRDefault="0098318B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mg/m</w:t>
            </w:r>
            <w:r>
              <w:rPr>
                <w:rFonts w:ascii="Times New Roman" w:eastAsia="宋体" w:hAnsi="Times New Roman" w:cs="Times New Roman"/>
                <w:szCs w:val="21"/>
                <w:vertAlign w:val="superscript"/>
              </w:rPr>
              <w:t>3</w:t>
            </w:r>
          </w:p>
        </w:tc>
        <w:tc>
          <w:tcPr>
            <w:tcW w:w="1080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27.3</w:t>
            </w:r>
          </w:p>
        </w:tc>
        <w:tc>
          <w:tcPr>
            <w:tcW w:w="709" w:type="dxa"/>
            <w:vAlign w:val="center"/>
          </w:tcPr>
          <w:p w:rsidR="0098318B" w:rsidRDefault="0098318B">
            <w:pPr>
              <w:jc w:val="center"/>
              <w:rPr>
                <w:rFonts w:cs="Times New Roman"/>
                <w:szCs w:val="21"/>
              </w:rPr>
            </w:pPr>
            <w:r>
              <w:rPr>
                <w:rFonts w:cs="Times New Roman" w:hint="eastAsia"/>
                <w:szCs w:val="21"/>
              </w:rPr>
              <w:t>180</w:t>
            </w:r>
          </w:p>
        </w:tc>
        <w:tc>
          <w:tcPr>
            <w:tcW w:w="1061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2115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</w:tr>
      <w:tr w:rsidR="0098318B" w:rsidTr="00693CA3">
        <w:trPr>
          <w:trHeight w:val="90"/>
          <w:jc w:val="center"/>
        </w:trPr>
        <w:tc>
          <w:tcPr>
            <w:tcW w:w="489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379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134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754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978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005" w:type="dxa"/>
            <w:vMerge/>
            <w:vAlign w:val="center"/>
          </w:tcPr>
          <w:p w:rsidR="0098318B" w:rsidRDefault="0098318B">
            <w:pPr>
              <w:jc w:val="center"/>
              <w:rPr>
                <w:rFonts w:cs="Times New Roman"/>
                <w:szCs w:val="21"/>
              </w:rPr>
            </w:pPr>
          </w:p>
        </w:tc>
        <w:tc>
          <w:tcPr>
            <w:tcW w:w="1581" w:type="dxa"/>
            <w:gridSpan w:val="6"/>
            <w:vAlign w:val="center"/>
          </w:tcPr>
          <w:p w:rsidR="0098318B" w:rsidRDefault="0098318B">
            <w:pPr>
              <w:jc w:val="center"/>
              <w:rPr>
                <w:sz w:val="20"/>
                <w:szCs w:val="20"/>
              </w:rPr>
            </w:pPr>
            <w:r>
              <w:rPr>
                <w:rFonts w:cs="Times New Roman" w:hint="eastAsia"/>
                <w:szCs w:val="21"/>
              </w:rPr>
              <w:t>二氧化碳</w:t>
            </w:r>
          </w:p>
        </w:tc>
        <w:tc>
          <w:tcPr>
            <w:tcW w:w="1181" w:type="dxa"/>
            <w:vAlign w:val="center"/>
          </w:tcPr>
          <w:p w:rsidR="0098318B" w:rsidRDefault="0098318B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mg/m</w:t>
            </w:r>
            <w:r>
              <w:rPr>
                <w:rFonts w:ascii="Times New Roman" w:eastAsia="宋体" w:hAnsi="Times New Roman" w:cs="Times New Roman"/>
                <w:szCs w:val="21"/>
                <w:vertAlign w:val="superscript"/>
              </w:rPr>
              <w:t>3</w:t>
            </w:r>
          </w:p>
        </w:tc>
        <w:tc>
          <w:tcPr>
            <w:tcW w:w="1080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58.5</w:t>
            </w:r>
          </w:p>
        </w:tc>
        <w:tc>
          <w:tcPr>
            <w:tcW w:w="709" w:type="dxa"/>
            <w:vAlign w:val="center"/>
          </w:tcPr>
          <w:p w:rsidR="0098318B" w:rsidRDefault="0098318B">
            <w:pPr>
              <w:jc w:val="center"/>
              <w:rPr>
                <w:rFonts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—</w:t>
            </w:r>
          </w:p>
        </w:tc>
        <w:tc>
          <w:tcPr>
            <w:tcW w:w="1061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2115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</w:tr>
      <w:tr w:rsidR="0098318B" w:rsidTr="00693CA3">
        <w:trPr>
          <w:trHeight w:val="90"/>
          <w:jc w:val="center"/>
        </w:trPr>
        <w:tc>
          <w:tcPr>
            <w:tcW w:w="489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379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134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754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978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005" w:type="dxa"/>
            <w:vMerge/>
            <w:vAlign w:val="center"/>
          </w:tcPr>
          <w:p w:rsidR="0098318B" w:rsidRDefault="0098318B">
            <w:pPr>
              <w:jc w:val="center"/>
              <w:rPr>
                <w:rFonts w:cs="Times New Roman"/>
                <w:szCs w:val="21"/>
              </w:rPr>
            </w:pPr>
          </w:p>
        </w:tc>
        <w:tc>
          <w:tcPr>
            <w:tcW w:w="1581" w:type="dxa"/>
            <w:gridSpan w:val="6"/>
            <w:vAlign w:val="center"/>
          </w:tcPr>
          <w:p w:rsidR="0098318B" w:rsidRDefault="0098318B">
            <w:pPr>
              <w:jc w:val="center"/>
              <w:rPr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>林格曼黑度</w:t>
            </w:r>
          </w:p>
        </w:tc>
        <w:tc>
          <w:tcPr>
            <w:tcW w:w="1181" w:type="dxa"/>
            <w:vAlign w:val="center"/>
          </w:tcPr>
          <w:p w:rsidR="0098318B" w:rsidRDefault="0098318B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hint="eastAsia"/>
                <w:szCs w:val="21"/>
              </w:rPr>
              <w:t>级</w:t>
            </w:r>
          </w:p>
        </w:tc>
        <w:tc>
          <w:tcPr>
            <w:tcW w:w="1080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cs="Times New Roman" w:hint="eastAsia"/>
                <w:szCs w:val="21"/>
              </w:rPr>
              <w:t>&lt;1</w:t>
            </w:r>
          </w:p>
        </w:tc>
        <w:tc>
          <w:tcPr>
            <w:tcW w:w="709" w:type="dxa"/>
            <w:vAlign w:val="center"/>
          </w:tcPr>
          <w:p w:rsidR="0098318B" w:rsidRDefault="0098318B">
            <w:pPr>
              <w:jc w:val="center"/>
              <w:rPr>
                <w:rFonts w:cs="Times New Roman"/>
                <w:szCs w:val="21"/>
              </w:rPr>
            </w:pPr>
            <w:r>
              <w:rPr>
                <w:rFonts w:hint="eastAsia"/>
                <w:szCs w:val="21"/>
              </w:rPr>
              <w:t>1</w:t>
            </w:r>
          </w:p>
        </w:tc>
        <w:tc>
          <w:tcPr>
            <w:tcW w:w="1061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2115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</w:tr>
      <w:tr w:rsidR="0098318B" w:rsidTr="00693CA3">
        <w:trPr>
          <w:trHeight w:val="90"/>
          <w:jc w:val="center"/>
        </w:trPr>
        <w:tc>
          <w:tcPr>
            <w:tcW w:w="489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379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134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754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978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005" w:type="dxa"/>
            <w:vAlign w:val="center"/>
          </w:tcPr>
          <w:p w:rsidR="0098318B" w:rsidRDefault="0098318B">
            <w:pPr>
              <w:jc w:val="center"/>
              <w:rPr>
                <w:sz w:val="18"/>
                <w:szCs w:val="18"/>
              </w:rPr>
            </w:pPr>
            <w:r>
              <w:rPr>
                <w:rFonts w:cs="Times New Roman" w:hint="eastAsia"/>
                <w:szCs w:val="21"/>
              </w:rPr>
              <w:t>精炼废气排放口</w:t>
            </w:r>
            <w:r>
              <w:rPr>
                <w:rFonts w:cs="Times New Roman" w:hint="eastAsia"/>
                <w:szCs w:val="21"/>
              </w:rPr>
              <w:t>DA008</w:t>
            </w:r>
          </w:p>
        </w:tc>
        <w:tc>
          <w:tcPr>
            <w:tcW w:w="1581" w:type="dxa"/>
            <w:gridSpan w:val="6"/>
            <w:vAlign w:val="center"/>
          </w:tcPr>
          <w:p w:rsidR="0098318B" w:rsidRDefault="0098318B">
            <w:pPr>
              <w:jc w:val="center"/>
              <w:rPr>
                <w:sz w:val="20"/>
                <w:szCs w:val="20"/>
              </w:rPr>
            </w:pPr>
          </w:p>
          <w:p w:rsidR="0098318B" w:rsidRDefault="0098318B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氯化氢</w:t>
            </w:r>
          </w:p>
          <w:p w:rsidR="0098318B" w:rsidRDefault="0098318B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181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mg/m</w:t>
            </w:r>
            <w:r>
              <w:rPr>
                <w:rFonts w:ascii="Times New Roman" w:eastAsia="宋体" w:hAnsi="Times New Roman" w:cs="Times New Roman"/>
                <w:szCs w:val="21"/>
                <w:vertAlign w:val="superscript"/>
              </w:rPr>
              <w:t>3</w:t>
            </w:r>
          </w:p>
        </w:tc>
        <w:tc>
          <w:tcPr>
            <w:tcW w:w="1080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13.4</w:t>
            </w:r>
          </w:p>
        </w:tc>
        <w:tc>
          <w:tcPr>
            <w:tcW w:w="709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cs="Times New Roman" w:hint="eastAsia"/>
                <w:szCs w:val="21"/>
              </w:rPr>
              <w:t>100</w:t>
            </w:r>
          </w:p>
        </w:tc>
        <w:tc>
          <w:tcPr>
            <w:tcW w:w="1061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2115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</w:tr>
      <w:tr w:rsidR="0098318B" w:rsidTr="00693CA3">
        <w:trPr>
          <w:trHeight w:val="90"/>
          <w:jc w:val="center"/>
        </w:trPr>
        <w:tc>
          <w:tcPr>
            <w:tcW w:w="489" w:type="dxa"/>
            <w:vAlign w:val="center"/>
          </w:tcPr>
          <w:p w:rsidR="0098318B" w:rsidRDefault="0098318B" w:rsidP="007E2F4A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51</w:t>
            </w:r>
          </w:p>
        </w:tc>
        <w:tc>
          <w:tcPr>
            <w:tcW w:w="1379" w:type="dxa"/>
            <w:vAlign w:val="center"/>
          </w:tcPr>
          <w:p w:rsidR="0098318B" w:rsidRDefault="0098318B">
            <w:pPr>
              <w:pStyle w:val="2"/>
              <w:ind w:firstLineChars="0" w:firstLine="0"/>
            </w:pPr>
            <w:r>
              <w:rPr>
                <w:rFonts w:eastAsia="宋体" w:cs="Times New Roman" w:hint="eastAsia"/>
                <w:sz w:val="21"/>
                <w:szCs w:val="21"/>
              </w:rPr>
              <w:t>2022</w:t>
            </w:r>
            <w:r>
              <w:rPr>
                <w:rFonts w:eastAsia="宋体" w:cs="Times New Roman" w:hint="eastAsia"/>
                <w:sz w:val="21"/>
                <w:szCs w:val="21"/>
              </w:rPr>
              <w:t>年</w:t>
            </w:r>
            <w:r>
              <w:rPr>
                <w:rFonts w:eastAsia="宋体" w:cs="Times New Roman" w:hint="eastAsia"/>
                <w:sz w:val="21"/>
                <w:szCs w:val="21"/>
              </w:rPr>
              <w:t>6</w:t>
            </w:r>
            <w:r>
              <w:rPr>
                <w:rFonts w:eastAsia="宋体" w:cs="Times New Roman" w:hint="eastAsia"/>
                <w:sz w:val="21"/>
                <w:szCs w:val="21"/>
              </w:rPr>
              <w:t>月</w:t>
            </w:r>
            <w:r>
              <w:rPr>
                <w:rFonts w:eastAsia="宋体" w:cs="Times New Roman" w:hint="eastAsia"/>
                <w:sz w:val="21"/>
                <w:szCs w:val="21"/>
              </w:rPr>
              <w:t>6</w:t>
            </w:r>
            <w:r>
              <w:rPr>
                <w:rFonts w:eastAsia="宋体" w:cs="Times New Roman" w:hint="eastAsia"/>
                <w:sz w:val="21"/>
                <w:szCs w:val="21"/>
              </w:rPr>
              <w:t>日</w:t>
            </w:r>
          </w:p>
        </w:tc>
        <w:tc>
          <w:tcPr>
            <w:tcW w:w="1134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监督监测</w:t>
            </w:r>
          </w:p>
        </w:tc>
        <w:tc>
          <w:tcPr>
            <w:tcW w:w="1754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t>中平神马江苏新材料科技有限公司</w:t>
            </w:r>
          </w:p>
        </w:tc>
        <w:tc>
          <w:tcPr>
            <w:tcW w:w="978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有组织废气</w:t>
            </w:r>
          </w:p>
        </w:tc>
        <w:tc>
          <w:tcPr>
            <w:tcW w:w="1005" w:type="dxa"/>
            <w:vAlign w:val="center"/>
          </w:tcPr>
          <w:p w:rsidR="0098318B" w:rsidRDefault="0098318B">
            <w:pPr>
              <w:jc w:val="center"/>
              <w:rPr>
                <w:sz w:val="18"/>
                <w:szCs w:val="18"/>
              </w:rPr>
            </w:pPr>
            <w:r>
              <w:rPr>
                <w:rFonts w:eastAsia="宋体" w:cs="Times New Roman" w:hint="eastAsia"/>
                <w:szCs w:val="21"/>
              </w:rPr>
              <w:t>聚合废气排口</w:t>
            </w:r>
            <w:r>
              <w:rPr>
                <w:rFonts w:eastAsia="宋体" w:cs="Times New Roman" w:hint="eastAsia"/>
                <w:szCs w:val="21"/>
              </w:rPr>
              <w:t>1DA002</w:t>
            </w:r>
          </w:p>
        </w:tc>
        <w:tc>
          <w:tcPr>
            <w:tcW w:w="1581" w:type="dxa"/>
            <w:gridSpan w:val="6"/>
            <w:vAlign w:val="center"/>
          </w:tcPr>
          <w:p w:rsidR="0098318B" w:rsidRDefault="0098318B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非甲烷总烃</w:t>
            </w:r>
          </w:p>
        </w:tc>
        <w:tc>
          <w:tcPr>
            <w:tcW w:w="1181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eastAsia="宋体"/>
                <w:szCs w:val="21"/>
              </w:rPr>
              <w:t>mg/m</w:t>
            </w:r>
            <w:r>
              <w:rPr>
                <w:rFonts w:eastAsia="宋体"/>
                <w:szCs w:val="21"/>
                <w:vertAlign w:val="superscript"/>
              </w:rPr>
              <w:t>3</w:t>
            </w:r>
          </w:p>
        </w:tc>
        <w:tc>
          <w:tcPr>
            <w:tcW w:w="1080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3.53</w:t>
            </w:r>
          </w:p>
        </w:tc>
        <w:tc>
          <w:tcPr>
            <w:tcW w:w="709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60</w:t>
            </w:r>
          </w:p>
        </w:tc>
        <w:tc>
          <w:tcPr>
            <w:tcW w:w="1061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2115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</w:tr>
      <w:tr w:rsidR="0098318B" w:rsidTr="00693CA3">
        <w:trPr>
          <w:trHeight w:val="90"/>
          <w:jc w:val="center"/>
        </w:trPr>
        <w:tc>
          <w:tcPr>
            <w:tcW w:w="489" w:type="dxa"/>
            <w:vMerge w:val="restart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52</w:t>
            </w:r>
          </w:p>
        </w:tc>
        <w:tc>
          <w:tcPr>
            <w:tcW w:w="1379" w:type="dxa"/>
            <w:vMerge w:val="restart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2022</w:t>
            </w:r>
            <w:r>
              <w:rPr>
                <w:rFonts w:hint="eastAsia"/>
                <w:szCs w:val="21"/>
              </w:rPr>
              <w:t>年</w:t>
            </w:r>
            <w:r>
              <w:rPr>
                <w:rFonts w:hint="eastAsia"/>
                <w:szCs w:val="21"/>
              </w:rPr>
              <w:t>6</w:t>
            </w:r>
            <w:r>
              <w:rPr>
                <w:rFonts w:hint="eastAsia"/>
                <w:szCs w:val="21"/>
              </w:rPr>
              <w:t>月</w:t>
            </w:r>
            <w:r>
              <w:rPr>
                <w:rFonts w:hint="eastAsia"/>
                <w:szCs w:val="21"/>
              </w:rPr>
              <w:t>14</w:t>
            </w:r>
            <w:r>
              <w:rPr>
                <w:rFonts w:hint="eastAsia"/>
                <w:szCs w:val="21"/>
              </w:rPr>
              <w:t>日</w:t>
            </w:r>
          </w:p>
        </w:tc>
        <w:tc>
          <w:tcPr>
            <w:tcW w:w="1134" w:type="dxa"/>
            <w:vMerge w:val="restart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监督监测</w:t>
            </w:r>
          </w:p>
        </w:tc>
        <w:tc>
          <w:tcPr>
            <w:tcW w:w="1754" w:type="dxa"/>
            <w:vMerge w:val="restart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南通海阳新材料科技有限公司</w:t>
            </w:r>
          </w:p>
        </w:tc>
        <w:tc>
          <w:tcPr>
            <w:tcW w:w="978" w:type="dxa"/>
            <w:vMerge w:val="restart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有组织废气·</w:t>
            </w:r>
          </w:p>
        </w:tc>
        <w:tc>
          <w:tcPr>
            <w:tcW w:w="1005" w:type="dxa"/>
            <w:vMerge w:val="restart"/>
            <w:vAlign w:val="center"/>
          </w:tcPr>
          <w:p w:rsidR="0098318B" w:rsidRDefault="0098318B">
            <w:pPr>
              <w:jc w:val="center"/>
              <w:rPr>
                <w:sz w:val="18"/>
                <w:szCs w:val="18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立式漆包机排气筒（催化燃烧</w:t>
            </w:r>
            <w:r>
              <w:rPr>
                <w:rFonts w:ascii="Times New Roman" w:eastAsia="宋体" w:hAnsi="Times New Roman" w:cs="Times New Roman" w:hint="eastAsia"/>
                <w:szCs w:val="21"/>
              </w:rPr>
              <w:t>+</w:t>
            </w:r>
            <w:r>
              <w:rPr>
                <w:rFonts w:ascii="Times New Roman" w:eastAsia="宋体" w:hAnsi="Times New Roman" w:cs="Times New Roman" w:hint="eastAsia"/>
                <w:szCs w:val="21"/>
              </w:rPr>
              <w:t>漆雾净化处理）</w:t>
            </w:r>
            <w:r>
              <w:rPr>
                <w:rFonts w:ascii="Times New Roman" w:eastAsia="宋体" w:hAnsi="Times New Roman" w:cs="Times New Roman" w:hint="eastAsia"/>
                <w:szCs w:val="21"/>
              </w:rPr>
              <w:t>Q5</w:t>
            </w:r>
          </w:p>
        </w:tc>
        <w:tc>
          <w:tcPr>
            <w:tcW w:w="789" w:type="dxa"/>
            <w:gridSpan w:val="5"/>
            <w:vMerge w:val="restart"/>
            <w:vAlign w:val="center"/>
          </w:tcPr>
          <w:p w:rsidR="0098318B" w:rsidRDefault="0098318B">
            <w:pPr>
              <w:jc w:val="center"/>
              <w:rPr>
                <w:sz w:val="20"/>
                <w:szCs w:val="20"/>
              </w:rPr>
            </w:pPr>
            <w:r>
              <w:rPr>
                <w:rFonts w:cs="Times New Roman" w:hint="eastAsia"/>
                <w:szCs w:val="21"/>
              </w:rPr>
              <w:t>二甲苯</w:t>
            </w:r>
          </w:p>
        </w:tc>
        <w:tc>
          <w:tcPr>
            <w:tcW w:w="792" w:type="dxa"/>
            <w:vAlign w:val="center"/>
          </w:tcPr>
          <w:p w:rsidR="0098318B" w:rsidRDefault="0098318B">
            <w:pPr>
              <w:jc w:val="center"/>
              <w:rPr>
                <w:sz w:val="20"/>
                <w:szCs w:val="20"/>
              </w:rPr>
            </w:pPr>
            <w:r>
              <w:rPr>
                <w:rFonts w:cs="Times New Roman" w:hint="eastAsia"/>
                <w:szCs w:val="21"/>
              </w:rPr>
              <w:t>对</w:t>
            </w:r>
            <w:r>
              <w:rPr>
                <w:rFonts w:ascii="宋体" w:hAnsi="宋体" w:hint="eastAsia"/>
                <w:color w:val="000000"/>
                <w:szCs w:val="21"/>
              </w:rPr>
              <w:t>二</w:t>
            </w:r>
            <w:r>
              <w:rPr>
                <w:rFonts w:cs="Times New Roman" w:hint="eastAsia"/>
                <w:szCs w:val="21"/>
              </w:rPr>
              <w:t>甲苯</w:t>
            </w:r>
          </w:p>
        </w:tc>
        <w:tc>
          <w:tcPr>
            <w:tcW w:w="1181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mg/m</w:t>
            </w:r>
            <w:r>
              <w:rPr>
                <w:rFonts w:ascii="Times New Roman" w:eastAsia="宋体" w:hAnsi="Times New Roman" w:cs="Times New Roman"/>
                <w:szCs w:val="21"/>
                <w:vertAlign w:val="superscript"/>
              </w:rPr>
              <w:t>3</w:t>
            </w:r>
          </w:p>
        </w:tc>
        <w:tc>
          <w:tcPr>
            <w:tcW w:w="1080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7.1</w:t>
            </w:r>
          </w:p>
        </w:tc>
        <w:tc>
          <w:tcPr>
            <w:tcW w:w="709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061" w:type="dxa"/>
            <w:vMerge w:val="restart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2115" w:type="dxa"/>
            <w:vMerge w:val="restart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</w:tr>
      <w:tr w:rsidR="0098318B" w:rsidTr="00693CA3">
        <w:trPr>
          <w:trHeight w:val="90"/>
          <w:jc w:val="center"/>
        </w:trPr>
        <w:tc>
          <w:tcPr>
            <w:tcW w:w="489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379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134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754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978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005" w:type="dxa"/>
            <w:vMerge/>
            <w:vAlign w:val="center"/>
          </w:tcPr>
          <w:p w:rsidR="0098318B" w:rsidRDefault="0098318B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789" w:type="dxa"/>
            <w:gridSpan w:val="5"/>
            <w:vMerge/>
            <w:vAlign w:val="center"/>
          </w:tcPr>
          <w:p w:rsidR="0098318B" w:rsidRDefault="0098318B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792" w:type="dxa"/>
            <w:vAlign w:val="center"/>
          </w:tcPr>
          <w:p w:rsidR="0098318B" w:rsidRDefault="0098318B">
            <w:pPr>
              <w:jc w:val="center"/>
              <w:rPr>
                <w:sz w:val="20"/>
                <w:szCs w:val="20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间二</w:t>
            </w:r>
            <w:r>
              <w:rPr>
                <w:rFonts w:cs="Times New Roman" w:hint="eastAsia"/>
                <w:szCs w:val="21"/>
              </w:rPr>
              <w:t>甲苯</w:t>
            </w:r>
          </w:p>
        </w:tc>
        <w:tc>
          <w:tcPr>
            <w:tcW w:w="1181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mg/m</w:t>
            </w:r>
            <w:r>
              <w:rPr>
                <w:rFonts w:ascii="Times New Roman" w:eastAsia="宋体" w:hAnsi="Times New Roman" w:cs="Times New Roman"/>
                <w:szCs w:val="21"/>
                <w:vertAlign w:val="superscript"/>
              </w:rPr>
              <w:t>3</w:t>
            </w:r>
          </w:p>
        </w:tc>
        <w:tc>
          <w:tcPr>
            <w:tcW w:w="1080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644</w:t>
            </w:r>
          </w:p>
        </w:tc>
        <w:tc>
          <w:tcPr>
            <w:tcW w:w="709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061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2115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</w:tr>
      <w:tr w:rsidR="0098318B" w:rsidTr="00693CA3">
        <w:trPr>
          <w:trHeight w:val="90"/>
          <w:jc w:val="center"/>
        </w:trPr>
        <w:tc>
          <w:tcPr>
            <w:tcW w:w="489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379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134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754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978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005" w:type="dxa"/>
            <w:vMerge/>
            <w:vAlign w:val="center"/>
          </w:tcPr>
          <w:p w:rsidR="0098318B" w:rsidRDefault="0098318B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789" w:type="dxa"/>
            <w:gridSpan w:val="5"/>
            <w:vMerge/>
            <w:vAlign w:val="center"/>
          </w:tcPr>
          <w:p w:rsidR="0098318B" w:rsidRDefault="0098318B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792" w:type="dxa"/>
            <w:vAlign w:val="center"/>
          </w:tcPr>
          <w:p w:rsidR="0098318B" w:rsidRDefault="0098318B">
            <w:pPr>
              <w:jc w:val="center"/>
              <w:rPr>
                <w:sz w:val="20"/>
                <w:szCs w:val="20"/>
              </w:rPr>
            </w:pPr>
            <w:r>
              <w:rPr>
                <w:rFonts w:cs="Times New Roman" w:hint="eastAsia"/>
                <w:szCs w:val="21"/>
              </w:rPr>
              <w:t>邻二甲苯</w:t>
            </w:r>
          </w:p>
        </w:tc>
        <w:tc>
          <w:tcPr>
            <w:tcW w:w="1181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mg/m</w:t>
            </w:r>
            <w:r>
              <w:rPr>
                <w:rFonts w:ascii="Times New Roman" w:eastAsia="宋体" w:hAnsi="Times New Roman" w:cs="Times New Roman"/>
                <w:szCs w:val="21"/>
                <w:vertAlign w:val="superscript"/>
              </w:rPr>
              <w:t>3</w:t>
            </w:r>
          </w:p>
        </w:tc>
        <w:tc>
          <w:tcPr>
            <w:tcW w:w="1080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ND</w:t>
            </w:r>
          </w:p>
        </w:tc>
        <w:tc>
          <w:tcPr>
            <w:tcW w:w="709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061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2115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</w:tr>
      <w:tr w:rsidR="0098318B" w:rsidTr="00693CA3">
        <w:trPr>
          <w:trHeight w:val="90"/>
          <w:jc w:val="center"/>
        </w:trPr>
        <w:tc>
          <w:tcPr>
            <w:tcW w:w="489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379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134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754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978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005" w:type="dxa"/>
            <w:vMerge/>
            <w:vAlign w:val="center"/>
          </w:tcPr>
          <w:p w:rsidR="0098318B" w:rsidRDefault="0098318B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581" w:type="dxa"/>
            <w:gridSpan w:val="6"/>
            <w:vAlign w:val="center"/>
          </w:tcPr>
          <w:p w:rsidR="0098318B" w:rsidRDefault="0098318B">
            <w:pPr>
              <w:jc w:val="center"/>
              <w:rPr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酚类化合物</w:t>
            </w:r>
          </w:p>
        </w:tc>
        <w:tc>
          <w:tcPr>
            <w:tcW w:w="1181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mg/L</w:t>
            </w:r>
          </w:p>
        </w:tc>
        <w:tc>
          <w:tcPr>
            <w:tcW w:w="1080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mg/m</w:t>
            </w:r>
            <w:r>
              <w:rPr>
                <w:rFonts w:ascii="Times New Roman" w:eastAsia="宋体" w:hAnsi="Times New Roman" w:cs="Times New Roman"/>
                <w:szCs w:val="21"/>
                <w:vertAlign w:val="superscript"/>
              </w:rPr>
              <w:t>3</w:t>
            </w:r>
          </w:p>
        </w:tc>
        <w:tc>
          <w:tcPr>
            <w:tcW w:w="709" w:type="dxa"/>
            <w:vAlign w:val="center"/>
          </w:tcPr>
          <w:p w:rsidR="0098318B" w:rsidRDefault="004E0B4C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100</w:t>
            </w:r>
          </w:p>
        </w:tc>
        <w:tc>
          <w:tcPr>
            <w:tcW w:w="1061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2115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</w:tr>
      <w:tr w:rsidR="0098318B" w:rsidTr="00693CA3">
        <w:trPr>
          <w:trHeight w:val="90"/>
          <w:jc w:val="center"/>
        </w:trPr>
        <w:tc>
          <w:tcPr>
            <w:tcW w:w="489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379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134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754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978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005" w:type="dxa"/>
            <w:vMerge w:val="restart"/>
            <w:vAlign w:val="center"/>
          </w:tcPr>
          <w:p w:rsidR="0098318B" w:rsidRDefault="0098318B">
            <w:pPr>
              <w:jc w:val="center"/>
              <w:rPr>
                <w:sz w:val="18"/>
                <w:szCs w:val="18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卧式漆包机排气筒（催化燃烧</w:t>
            </w:r>
            <w:r>
              <w:rPr>
                <w:rFonts w:ascii="Times New Roman" w:eastAsia="宋体" w:hAnsi="Times New Roman" w:cs="Times New Roman" w:hint="eastAsia"/>
                <w:szCs w:val="21"/>
              </w:rPr>
              <w:t>+</w:t>
            </w:r>
            <w:r>
              <w:rPr>
                <w:rFonts w:ascii="Times New Roman" w:eastAsia="宋体" w:hAnsi="Times New Roman" w:cs="Times New Roman" w:hint="eastAsia"/>
                <w:szCs w:val="21"/>
              </w:rPr>
              <w:t>漆雾净化处理）</w:t>
            </w:r>
            <w:r>
              <w:rPr>
                <w:rFonts w:ascii="Times New Roman" w:eastAsia="宋体" w:hAnsi="Times New Roman" w:cs="Times New Roman" w:hint="eastAsia"/>
                <w:szCs w:val="21"/>
              </w:rPr>
              <w:t>Q1</w:t>
            </w:r>
          </w:p>
        </w:tc>
        <w:tc>
          <w:tcPr>
            <w:tcW w:w="789" w:type="dxa"/>
            <w:gridSpan w:val="5"/>
            <w:vMerge w:val="restart"/>
            <w:vAlign w:val="center"/>
          </w:tcPr>
          <w:p w:rsidR="0098318B" w:rsidRDefault="0098318B">
            <w:pPr>
              <w:jc w:val="center"/>
              <w:rPr>
                <w:sz w:val="20"/>
                <w:szCs w:val="20"/>
              </w:rPr>
            </w:pPr>
            <w:r>
              <w:rPr>
                <w:rFonts w:cs="Times New Roman" w:hint="eastAsia"/>
                <w:szCs w:val="21"/>
              </w:rPr>
              <w:t>二甲苯</w:t>
            </w:r>
          </w:p>
        </w:tc>
        <w:tc>
          <w:tcPr>
            <w:tcW w:w="792" w:type="dxa"/>
            <w:vAlign w:val="center"/>
          </w:tcPr>
          <w:p w:rsidR="0098318B" w:rsidRDefault="0098318B">
            <w:pPr>
              <w:jc w:val="center"/>
              <w:rPr>
                <w:sz w:val="20"/>
                <w:szCs w:val="20"/>
              </w:rPr>
            </w:pPr>
            <w:r>
              <w:rPr>
                <w:rFonts w:cs="Times New Roman" w:hint="eastAsia"/>
                <w:szCs w:val="21"/>
              </w:rPr>
              <w:t>对</w:t>
            </w:r>
            <w:r>
              <w:rPr>
                <w:rFonts w:ascii="宋体" w:hAnsi="宋体" w:hint="eastAsia"/>
                <w:color w:val="000000"/>
                <w:szCs w:val="21"/>
              </w:rPr>
              <w:t>二</w:t>
            </w:r>
            <w:r>
              <w:rPr>
                <w:rFonts w:cs="Times New Roman" w:hint="eastAsia"/>
                <w:szCs w:val="21"/>
              </w:rPr>
              <w:t>甲苯</w:t>
            </w:r>
          </w:p>
        </w:tc>
        <w:tc>
          <w:tcPr>
            <w:tcW w:w="1181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mg/m</w:t>
            </w:r>
            <w:r>
              <w:rPr>
                <w:rFonts w:ascii="Times New Roman" w:eastAsia="宋体" w:hAnsi="Times New Roman" w:cs="Times New Roman"/>
                <w:szCs w:val="21"/>
                <w:vertAlign w:val="superscript"/>
              </w:rPr>
              <w:t>3</w:t>
            </w:r>
          </w:p>
        </w:tc>
        <w:tc>
          <w:tcPr>
            <w:tcW w:w="1080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ascii="Times New Roman" w:eastAsia="宋体" w:hAnsi="Times New Roman" w:cs="Times New Roman" w:hint="eastAsia"/>
              </w:rPr>
              <w:t>ND</w:t>
            </w:r>
          </w:p>
        </w:tc>
        <w:tc>
          <w:tcPr>
            <w:tcW w:w="709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—</w:t>
            </w:r>
          </w:p>
        </w:tc>
        <w:tc>
          <w:tcPr>
            <w:tcW w:w="1061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2115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</w:tr>
      <w:tr w:rsidR="0098318B" w:rsidTr="00693CA3">
        <w:trPr>
          <w:trHeight w:val="90"/>
          <w:jc w:val="center"/>
        </w:trPr>
        <w:tc>
          <w:tcPr>
            <w:tcW w:w="489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379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134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754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978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005" w:type="dxa"/>
            <w:vMerge/>
            <w:vAlign w:val="center"/>
          </w:tcPr>
          <w:p w:rsidR="0098318B" w:rsidRDefault="0098318B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789" w:type="dxa"/>
            <w:gridSpan w:val="5"/>
            <w:vMerge/>
            <w:vAlign w:val="center"/>
          </w:tcPr>
          <w:p w:rsidR="0098318B" w:rsidRDefault="0098318B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792" w:type="dxa"/>
            <w:vAlign w:val="center"/>
          </w:tcPr>
          <w:p w:rsidR="0098318B" w:rsidRDefault="0098318B">
            <w:pPr>
              <w:jc w:val="center"/>
              <w:rPr>
                <w:sz w:val="20"/>
                <w:szCs w:val="20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间二</w:t>
            </w:r>
            <w:r>
              <w:rPr>
                <w:rFonts w:cs="Times New Roman" w:hint="eastAsia"/>
                <w:szCs w:val="21"/>
              </w:rPr>
              <w:t>甲苯</w:t>
            </w:r>
          </w:p>
        </w:tc>
        <w:tc>
          <w:tcPr>
            <w:tcW w:w="1181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mg/m</w:t>
            </w:r>
            <w:r>
              <w:rPr>
                <w:rFonts w:ascii="Times New Roman" w:eastAsia="宋体" w:hAnsi="Times New Roman" w:cs="Times New Roman"/>
                <w:szCs w:val="21"/>
                <w:vertAlign w:val="superscript"/>
              </w:rPr>
              <w:t>3</w:t>
            </w:r>
          </w:p>
        </w:tc>
        <w:tc>
          <w:tcPr>
            <w:tcW w:w="1080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ascii="Times New Roman" w:eastAsia="宋体" w:hAnsi="Times New Roman" w:cs="Times New Roman" w:hint="eastAsia"/>
              </w:rPr>
              <w:t>ND</w:t>
            </w:r>
          </w:p>
        </w:tc>
        <w:tc>
          <w:tcPr>
            <w:tcW w:w="709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—</w:t>
            </w:r>
          </w:p>
        </w:tc>
        <w:tc>
          <w:tcPr>
            <w:tcW w:w="1061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2115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</w:tr>
      <w:tr w:rsidR="0098318B" w:rsidTr="00693CA3">
        <w:trPr>
          <w:trHeight w:val="90"/>
          <w:jc w:val="center"/>
        </w:trPr>
        <w:tc>
          <w:tcPr>
            <w:tcW w:w="489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379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134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754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978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005" w:type="dxa"/>
            <w:vMerge/>
            <w:vAlign w:val="center"/>
          </w:tcPr>
          <w:p w:rsidR="0098318B" w:rsidRDefault="0098318B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789" w:type="dxa"/>
            <w:gridSpan w:val="5"/>
            <w:vMerge/>
            <w:vAlign w:val="center"/>
          </w:tcPr>
          <w:p w:rsidR="0098318B" w:rsidRDefault="0098318B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792" w:type="dxa"/>
            <w:vAlign w:val="center"/>
          </w:tcPr>
          <w:p w:rsidR="0098318B" w:rsidRDefault="0098318B">
            <w:pPr>
              <w:jc w:val="center"/>
              <w:rPr>
                <w:sz w:val="20"/>
                <w:szCs w:val="20"/>
              </w:rPr>
            </w:pPr>
            <w:r>
              <w:rPr>
                <w:rFonts w:cs="Times New Roman" w:hint="eastAsia"/>
                <w:szCs w:val="21"/>
              </w:rPr>
              <w:t>邻二甲苯</w:t>
            </w:r>
          </w:p>
        </w:tc>
        <w:tc>
          <w:tcPr>
            <w:tcW w:w="1181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mg/m</w:t>
            </w:r>
            <w:r>
              <w:rPr>
                <w:rFonts w:ascii="Times New Roman" w:eastAsia="宋体" w:hAnsi="Times New Roman" w:cs="Times New Roman"/>
                <w:szCs w:val="21"/>
                <w:vertAlign w:val="superscript"/>
              </w:rPr>
              <w:t>3</w:t>
            </w:r>
          </w:p>
        </w:tc>
        <w:tc>
          <w:tcPr>
            <w:tcW w:w="1080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ascii="Times New Roman" w:eastAsia="宋体" w:hAnsi="Times New Roman" w:cs="Times New Roman" w:hint="eastAsia"/>
              </w:rPr>
              <w:t>ND</w:t>
            </w:r>
          </w:p>
        </w:tc>
        <w:tc>
          <w:tcPr>
            <w:tcW w:w="709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—</w:t>
            </w:r>
          </w:p>
        </w:tc>
        <w:tc>
          <w:tcPr>
            <w:tcW w:w="1061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2115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</w:tr>
      <w:tr w:rsidR="0098318B" w:rsidTr="00693CA3">
        <w:trPr>
          <w:trHeight w:val="90"/>
          <w:jc w:val="center"/>
        </w:trPr>
        <w:tc>
          <w:tcPr>
            <w:tcW w:w="489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379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134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754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978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005" w:type="dxa"/>
            <w:vMerge/>
            <w:vAlign w:val="center"/>
          </w:tcPr>
          <w:p w:rsidR="0098318B" w:rsidRDefault="0098318B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581" w:type="dxa"/>
            <w:gridSpan w:val="6"/>
            <w:vAlign w:val="center"/>
          </w:tcPr>
          <w:p w:rsidR="0098318B" w:rsidRDefault="0098318B">
            <w:pPr>
              <w:jc w:val="center"/>
              <w:rPr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酚类化合物</w:t>
            </w:r>
          </w:p>
        </w:tc>
        <w:tc>
          <w:tcPr>
            <w:tcW w:w="1181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mg/L</w:t>
            </w:r>
          </w:p>
        </w:tc>
        <w:tc>
          <w:tcPr>
            <w:tcW w:w="1080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ascii="Times New Roman" w:eastAsia="宋体" w:hAnsi="Times New Roman" w:cs="Times New Roman" w:hint="eastAsia"/>
              </w:rPr>
              <w:t>ND</w:t>
            </w:r>
          </w:p>
        </w:tc>
        <w:tc>
          <w:tcPr>
            <w:tcW w:w="709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100</w:t>
            </w:r>
          </w:p>
        </w:tc>
        <w:tc>
          <w:tcPr>
            <w:tcW w:w="1061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2115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</w:tr>
      <w:tr w:rsidR="0098318B" w:rsidTr="00693CA3">
        <w:trPr>
          <w:trHeight w:val="90"/>
          <w:jc w:val="center"/>
        </w:trPr>
        <w:tc>
          <w:tcPr>
            <w:tcW w:w="489" w:type="dxa"/>
            <w:vAlign w:val="center"/>
          </w:tcPr>
          <w:p w:rsidR="0098318B" w:rsidRDefault="0098318B" w:rsidP="007E2F4A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53</w:t>
            </w:r>
          </w:p>
        </w:tc>
        <w:tc>
          <w:tcPr>
            <w:tcW w:w="1379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2022</w:t>
            </w:r>
            <w:r>
              <w:rPr>
                <w:rFonts w:hint="eastAsia"/>
                <w:szCs w:val="21"/>
              </w:rPr>
              <w:t>年</w:t>
            </w:r>
            <w:r>
              <w:rPr>
                <w:rFonts w:hint="eastAsia"/>
                <w:szCs w:val="21"/>
              </w:rPr>
              <w:t>6</w:t>
            </w:r>
            <w:r>
              <w:rPr>
                <w:rFonts w:hint="eastAsia"/>
                <w:szCs w:val="21"/>
              </w:rPr>
              <w:t>月</w:t>
            </w:r>
            <w:r>
              <w:rPr>
                <w:rFonts w:hint="eastAsia"/>
                <w:szCs w:val="21"/>
              </w:rPr>
              <w:t>14</w:t>
            </w:r>
            <w:r>
              <w:rPr>
                <w:rFonts w:hint="eastAsia"/>
                <w:szCs w:val="21"/>
              </w:rPr>
              <w:t>日</w:t>
            </w:r>
          </w:p>
        </w:tc>
        <w:tc>
          <w:tcPr>
            <w:tcW w:w="1134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监督监测</w:t>
            </w:r>
          </w:p>
        </w:tc>
        <w:tc>
          <w:tcPr>
            <w:tcW w:w="1754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t>南通家惠油脂发展有限公司</w:t>
            </w:r>
          </w:p>
        </w:tc>
        <w:tc>
          <w:tcPr>
            <w:tcW w:w="978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有组织废气</w:t>
            </w:r>
          </w:p>
        </w:tc>
        <w:tc>
          <w:tcPr>
            <w:tcW w:w="1005" w:type="dxa"/>
            <w:vAlign w:val="center"/>
          </w:tcPr>
          <w:p w:rsidR="0098318B" w:rsidRDefault="0098318B">
            <w:pPr>
              <w:jc w:val="center"/>
              <w:rPr>
                <w:sz w:val="18"/>
                <w:szCs w:val="18"/>
              </w:rPr>
            </w:pPr>
            <w:r>
              <w:rPr>
                <w:rFonts w:ascii="Times New Roman" w:eastAsia="宋体" w:hAnsi="Times New Roman" w:cs="Times New Roman" w:hint="eastAsia"/>
                <w:szCs w:val="24"/>
              </w:rPr>
              <w:t>12#</w:t>
            </w:r>
            <w:r>
              <w:rPr>
                <w:rFonts w:ascii="Times New Roman" w:eastAsia="宋体" w:hAnsi="Times New Roman" w:cs="Times New Roman" w:hint="eastAsia"/>
                <w:szCs w:val="24"/>
              </w:rPr>
              <w:t>排气筒</w:t>
            </w:r>
            <w:r>
              <w:rPr>
                <w:rFonts w:ascii="Times New Roman" w:eastAsia="宋体" w:hAnsi="Times New Roman" w:cs="Times New Roman" w:hint="eastAsia"/>
                <w:szCs w:val="24"/>
              </w:rPr>
              <w:t>DA010</w:t>
            </w:r>
          </w:p>
        </w:tc>
        <w:tc>
          <w:tcPr>
            <w:tcW w:w="1581" w:type="dxa"/>
            <w:gridSpan w:val="6"/>
            <w:vAlign w:val="center"/>
          </w:tcPr>
          <w:p w:rsidR="0098318B" w:rsidRDefault="0098318B">
            <w:pPr>
              <w:jc w:val="center"/>
              <w:rPr>
                <w:sz w:val="20"/>
                <w:szCs w:val="20"/>
              </w:rPr>
            </w:pPr>
            <w:r>
              <w:rPr>
                <w:rFonts w:eastAsia="宋体" w:hint="eastAsia"/>
                <w:szCs w:val="21"/>
              </w:rPr>
              <w:t>非甲烷总烃</w:t>
            </w:r>
          </w:p>
        </w:tc>
        <w:tc>
          <w:tcPr>
            <w:tcW w:w="1181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mg/m</w:t>
            </w:r>
            <w:r>
              <w:rPr>
                <w:rFonts w:ascii="Times New Roman" w:eastAsia="宋体" w:hAnsi="Times New Roman" w:cs="Times New Roman"/>
                <w:szCs w:val="21"/>
                <w:vertAlign w:val="superscript"/>
              </w:rPr>
              <w:t>3</w:t>
            </w:r>
          </w:p>
        </w:tc>
        <w:tc>
          <w:tcPr>
            <w:tcW w:w="1080" w:type="dxa"/>
            <w:vAlign w:val="center"/>
          </w:tcPr>
          <w:p w:rsidR="0098318B" w:rsidRDefault="0098318B">
            <w:pPr>
              <w:widowControl/>
              <w:jc w:val="center"/>
              <w:textAlignment w:val="center"/>
              <w:rPr>
                <w:szCs w:val="21"/>
              </w:rPr>
            </w:pPr>
            <w:r>
              <w:rPr>
                <w:rFonts w:eastAsia="宋体" w:cs="Times New Roman" w:hint="eastAsia"/>
              </w:rPr>
              <w:t>11.6</w:t>
            </w:r>
          </w:p>
        </w:tc>
        <w:tc>
          <w:tcPr>
            <w:tcW w:w="709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eastAsia="宋体" w:hint="eastAsia"/>
                <w:szCs w:val="21"/>
              </w:rPr>
              <w:t>120</w:t>
            </w:r>
          </w:p>
        </w:tc>
        <w:tc>
          <w:tcPr>
            <w:tcW w:w="1061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2115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</w:tr>
      <w:tr w:rsidR="0098318B" w:rsidTr="00693CA3">
        <w:trPr>
          <w:trHeight w:val="90"/>
          <w:jc w:val="center"/>
        </w:trPr>
        <w:tc>
          <w:tcPr>
            <w:tcW w:w="489" w:type="dxa"/>
            <w:vMerge w:val="restart"/>
            <w:vAlign w:val="center"/>
          </w:tcPr>
          <w:p w:rsidR="0098318B" w:rsidRDefault="0098318B" w:rsidP="007E2F4A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lastRenderedPageBreak/>
              <w:t>54</w:t>
            </w:r>
          </w:p>
        </w:tc>
        <w:tc>
          <w:tcPr>
            <w:tcW w:w="1379" w:type="dxa"/>
            <w:vMerge w:val="restart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2022</w:t>
            </w:r>
            <w:r>
              <w:rPr>
                <w:rFonts w:hint="eastAsia"/>
                <w:szCs w:val="21"/>
              </w:rPr>
              <w:t>年</w:t>
            </w:r>
            <w:r>
              <w:rPr>
                <w:rFonts w:hint="eastAsia"/>
                <w:szCs w:val="21"/>
              </w:rPr>
              <w:t>5</w:t>
            </w:r>
            <w:r>
              <w:rPr>
                <w:rFonts w:hint="eastAsia"/>
                <w:szCs w:val="21"/>
              </w:rPr>
              <w:t>月</w:t>
            </w:r>
            <w:r>
              <w:rPr>
                <w:rFonts w:hint="eastAsia"/>
                <w:szCs w:val="21"/>
              </w:rPr>
              <w:t>8</w:t>
            </w:r>
            <w:r>
              <w:rPr>
                <w:rFonts w:hint="eastAsia"/>
                <w:szCs w:val="21"/>
              </w:rPr>
              <w:t>日</w:t>
            </w:r>
          </w:p>
        </w:tc>
        <w:tc>
          <w:tcPr>
            <w:tcW w:w="1134" w:type="dxa"/>
            <w:vMerge w:val="restart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监督监测</w:t>
            </w:r>
          </w:p>
        </w:tc>
        <w:tc>
          <w:tcPr>
            <w:tcW w:w="1754" w:type="dxa"/>
            <w:vMerge w:val="restart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江苏福莱欧工业制带有限公司</w:t>
            </w:r>
          </w:p>
        </w:tc>
        <w:tc>
          <w:tcPr>
            <w:tcW w:w="978" w:type="dxa"/>
            <w:vMerge w:val="restart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有组织废气</w:t>
            </w:r>
          </w:p>
        </w:tc>
        <w:tc>
          <w:tcPr>
            <w:tcW w:w="1005" w:type="dxa"/>
            <w:vAlign w:val="center"/>
          </w:tcPr>
          <w:p w:rsidR="0098318B" w:rsidRDefault="0098318B">
            <w:pPr>
              <w:jc w:val="center"/>
              <w:rPr>
                <w:sz w:val="18"/>
                <w:szCs w:val="18"/>
              </w:rPr>
            </w:pPr>
            <w:r>
              <w:rPr>
                <w:rFonts w:cs="Times New Roman" w:hint="eastAsia"/>
                <w:szCs w:val="21"/>
              </w:rPr>
              <w:t>加热保温、贴合工段废气排气筒</w:t>
            </w:r>
            <w:r>
              <w:rPr>
                <w:rFonts w:cs="Times New Roman" w:hint="eastAsia"/>
                <w:szCs w:val="21"/>
              </w:rPr>
              <w:t>DA003</w:t>
            </w:r>
          </w:p>
        </w:tc>
        <w:tc>
          <w:tcPr>
            <w:tcW w:w="1581" w:type="dxa"/>
            <w:gridSpan w:val="6"/>
            <w:vAlign w:val="center"/>
          </w:tcPr>
          <w:p w:rsidR="0098318B" w:rsidRDefault="0098318B">
            <w:pPr>
              <w:jc w:val="center"/>
              <w:rPr>
                <w:sz w:val="20"/>
                <w:szCs w:val="20"/>
              </w:rPr>
            </w:pPr>
            <w:r>
              <w:rPr>
                <w:rFonts w:cs="Times New Roman" w:hint="eastAsia"/>
                <w:szCs w:val="21"/>
              </w:rPr>
              <w:t>挥发性有机物</w:t>
            </w:r>
          </w:p>
        </w:tc>
        <w:tc>
          <w:tcPr>
            <w:tcW w:w="1181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mg/m</w:t>
            </w:r>
            <w:r>
              <w:rPr>
                <w:rFonts w:ascii="Times New Roman" w:eastAsia="宋体" w:hAnsi="Times New Roman" w:cs="Times New Roman"/>
                <w:szCs w:val="21"/>
                <w:vertAlign w:val="superscript"/>
              </w:rPr>
              <w:t>3</w:t>
            </w:r>
          </w:p>
        </w:tc>
        <w:tc>
          <w:tcPr>
            <w:tcW w:w="1080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cs="Times New Roman" w:hint="eastAsia"/>
                <w:szCs w:val="21"/>
              </w:rPr>
              <w:t>0.163</w:t>
            </w:r>
          </w:p>
        </w:tc>
        <w:tc>
          <w:tcPr>
            <w:tcW w:w="709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cs="Times New Roman" w:hint="eastAsia"/>
                <w:szCs w:val="21"/>
              </w:rPr>
              <w:t>—</w:t>
            </w:r>
          </w:p>
        </w:tc>
        <w:tc>
          <w:tcPr>
            <w:tcW w:w="1061" w:type="dxa"/>
            <w:vMerge w:val="restart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2115" w:type="dxa"/>
            <w:vMerge w:val="restart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</w:tr>
      <w:tr w:rsidR="0098318B" w:rsidTr="00693CA3">
        <w:trPr>
          <w:trHeight w:val="572"/>
          <w:jc w:val="center"/>
        </w:trPr>
        <w:tc>
          <w:tcPr>
            <w:tcW w:w="489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379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134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754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978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005" w:type="dxa"/>
            <w:vMerge w:val="restart"/>
            <w:vAlign w:val="center"/>
          </w:tcPr>
          <w:p w:rsidR="0098318B" w:rsidRDefault="0098318B">
            <w:pPr>
              <w:jc w:val="center"/>
              <w:rPr>
                <w:sz w:val="18"/>
                <w:szCs w:val="18"/>
              </w:rPr>
            </w:pPr>
            <w:r>
              <w:rPr>
                <w:rFonts w:cs="Times New Roman" w:hint="eastAsia"/>
                <w:szCs w:val="21"/>
              </w:rPr>
              <w:t>研磨搅拌废气排气筒</w:t>
            </w:r>
            <w:r>
              <w:rPr>
                <w:rFonts w:cs="Times New Roman" w:hint="eastAsia"/>
                <w:szCs w:val="21"/>
              </w:rPr>
              <w:t>DA001</w:t>
            </w:r>
          </w:p>
        </w:tc>
        <w:tc>
          <w:tcPr>
            <w:tcW w:w="1581" w:type="dxa"/>
            <w:gridSpan w:val="6"/>
            <w:vAlign w:val="center"/>
          </w:tcPr>
          <w:p w:rsidR="0098318B" w:rsidRDefault="0098318B">
            <w:pPr>
              <w:jc w:val="center"/>
              <w:rPr>
                <w:sz w:val="20"/>
                <w:szCs w:val="20"/>
              </w:rPr>
            </w:pPr>
            <w:r>
              <w:rPr>
                <w:rFonts w:cs="Times New Roman" w:hint="eastAsia"/>
                <w:szCs w:val="21"/>
              </w:rPr>
              <w:t>低浓度颗粒物</w:t>
            </w:r>
          </w:p>
        </w:tc>
        <w:tc>
          <w:tcPr>
            <w:tcW w:w="1181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mg/L</w:t>
            </w:r>
          </w:p>
        </w:tc>
        <w:tc>
          <w:tcPr>
            <w:tcW w:w="1080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cs="Times New Roman" w:hint="eastAsia"/>
              </w:rPr>
              <w:t>2.8</w:t>
            </w:r>
          </w:p>
        </w:tc>
        <w:tc>
          <w:tcPr>
            <w:tcW w:w="709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cs="Times New Roman" w:hint="eastAsia"/>
              </w:rPr>
              <w:t>10</w:t>
            </w:r>
          </w:p>
        </w:tc>
        <w:tc>
          <w:tcPr>
            <w:tcW w:w="1061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2115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</w:tr>
      <w:tr w:rsidR="0098318B" w:rsidTr="00693CA3">
        <w:trPr>
          <w:trHeight w:val="90"/>
          <w:jc w:val="center"/>
        </w:trPr>
        <w:tc>
          <w:tcPr>
            <w:tcW w:w="489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379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134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754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978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005" w:type="dxa"/>
            <w:vMerge/>
            <w:vAlign w:val="center"/>
          </w:tcPr>
          <w:p w:rsidR="0098318B" w:rsidRDefault="0098318B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581" w:type="dxa"/>
            <w:gridSpan w:val="6"/>
            <w:vAlign w:val="center"/>
          </w:tcPr>
          <w:p w:rsidR="0098318B" w:rsidRDefault="0098318B">
            <w:pPr>
              <w:jc w:val="center"/>
              <w:rPr>
                <w:sz w:val="20"/>
                <w:szCs w:val="20"/>
              </w:rPr>
            </w:pPr>
            <w:r>
              <w:rPr>
                <w:rFonts w:cs="Times New Roman"/>
                <w:szCs w:val="21"/>
              </w:rPr>
              <w:t>挥发性有机物</w:t>
            </w:r>
          </w:p>
        </w:tc>
        <w:tc>
          <w:tcPr>
            <w:tcW w:w="1181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mg/L</w:t>
            </w:r>
          </w:p>
        </w:tc>
        <w:tc>
          <w:tcPr>
            <w:tcW w:w="1080" w:type="dxa"/>
            <w:vAlign w:val="center"/>
          </w:tcPr>
          <w:p w:rsidR="0098318B" w:rsidRDefault="0098318B">
            <w:pPr>
              <w:widowControl/>
              <w:jc w:val="center"/>
              <w:textAlignment w:val="center"/>
              <w:rPr>
                <w:szCs w:val="21"/>
              </w:rPr>
            </w:pPr>
            <w:r>
              <w:rPr>
                <w:rFonts w:cs="Times New Roman" w:hint="eastAsia"/>
                <w:szCs w:val="21"/>
              </w:rPr>
              <w:t>0.220</w:t>
            </w:r>
          </w:p>
        </w:tc>
        <w:tc>
          <w:tcPr>
            <w:tcW w:w="709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cs="Times New Roman" w:hint="eastAsia"/>
                <w:szCs w:val="21"/>
              </w:rPr>
              <w:t>—</w:t>
            </w:r>
          </w:p>
        </w:tc>
        <w:tc>
          <w:tcPr>
            <w:tcW w:w="1061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2115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</w:tr>
      <w:tr w:rsidR="0098318B" w:rsidTr="00693CA3">
        <w:trPr>
          <w:trHeight w:val="90"/>
          <w:jc w:val="center"/>
        </w:trPr>
        <w:tc>
          <w:tcPr>
            <w:tcW w:w="489" w:type="dxa"/>
            <w:vMerge w:val="restart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55</w:t>
            </w:r>
          </w:p>
        </w:tc>
        <w:tc>
          <w:tcPr>
            <w:tcW w:w="1379" w:type="dxa"/>
            <w:vMerge w:val="restart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cs="Times New Roman" w:hint="eastAsia"/>
                <w:szCs w:val="21"/>
              </w:rPr>
              <w:t>2022</w:t>
            </w:r>
            <w:r>
              <w:rPr>
                <w:rFonts w:cs="Times New Roman" w:hint="eastAsia"/>
                <w:szCs w:val="21"/>
              </w:rPr>
              <w:t>年</w:t>
            </w:r>
            <w:r>
              <w:rPr>
                <w:rFonts w:cs="Times New Roman" w:hint="eastAsia"/>
                <w:szCs w:val="21"/>
              </w:rPr>
              <w:t>4</w:t>
            </w:r>
            <w:r>
              <w:rPr>
                <w:rFonts w:cs="Times New Roman" w:hint="eastAsia"/>
                <w:szCs w:val="21"/>
              </w:rPr>
              <w:t>月</w:t>
            </w:r>
            <w:r>
              <w:rPr>
                <w:rFonts w:cs="Times New Roman" w:hint="eastAsia"/>
                <w:szCs w:val="21"/>
              </w:rPr>
              <w:t>18</w:t>
            </w:r>
            <w:r>
              <w:rPr>
                <w:rFonts w:cs="Times New Roman" w:hint="eastAsia"/>
                <w:szCs w:val="21"/>
              </w:rPr>
              <w:t>日</w:t>
            </w:r>
          </w:p>
        </w:tc>
        <w:tc>
          <w:tcPr>
            <w:tcW w:w="1134" w:type="dxa"/>
            <w:vMerge w:val="restart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监督监测</w:t>
            </w:r>
          </w:p>
        </w:tc>
        <w:tc>
          <w:tcPr>
            <w:tcW w:w="1754" w:type="dxa"/>
            <w:vMerge w:val="restart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南通木头人家具有限公司</w:t>
            </w:r>
          </w:p>
        </w:tc>
        <w:tc>
          <w:tcPr>
            <w:tcW w:w="978" w:type="dxa"/>
            <w:vMerge w:val="restart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有组织废气</w:t>
            </w:r>
          </w:p>
        </w:tc>
        <w:tc>
          <w:tcPr>
            <w:tcW w:w="1005" w:type="dxa"/>
            <w:vMerge w:val="restart"/>
            <w:vAlign w:val="center"/>
          </w:tcPr>
          <w:p w:rsidR="0098318B" w:rsidRDefault="0098318B">
            <w:pPr>
              <w:jc w:val="center"/>
              <w:rPr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底漆工段排气筒</w:t>
            </w:r>
          </w:p>
        </w:tc>
        <w:tc>
          <w:tcPr>
            <w:tcW w:w="1581" w:type="dxa"/>
            <w:gridSpan w:val="6"/>
            <w:vAlign w:val="center"/>
          </w:tcPr>
          <w:p w:rsidR="0098318B" w:rsidRDefault="0098318B">
            <w:pPr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挥发性有机物</w:t>
            </w:r>
          </w:p>
        </w:tc>
        <w:tc>
          <w:tcPr>
            <w:tcW w:w="1181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mg/m</w:t>
            </w:r>
            <w:r>
              <w:rPr>
                <w:rFonts w:ascii="Times New Roman" w:hAnsi="Times New Roman" w:cs="Times New Roman"/>
                <w:szCs w:val="21"/>
                <w:vertAlign w:val="superscript"/>
              </w:rPr>
              <w:t>3</w:t>
            </w:r>
          </w:p>
        </w:tc>
        <w:tc>
          <w:tcPr>
            <w:tcW w:w="1080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0.188</w:t>
            </w:r>
          </w:p>
        </w:tc>
        <w:tc>
          <w:tcPr>
            <w:tcW w:w="709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40</w:t>
            </w:r>
          </w:p>
        </w:tc>
        <w:tc>
          <w:tcPr>
            <w:tcW w:w="1061" w:type="dxa"/>
            <w:vMerge w:val="restart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2115" w:type="dxa"/>
            <w:vMerge w:val="restart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</w:tr>
      <w:tr w:rsidR="0098318B" w:rsidTr="00693CA3">
        <w:trPr>
          <w:trHeight w:val="90"/>
          <w:jc w:val="center"/>
        </w:trPr>
        <w:tc>
          <w:tcPr>
            <w:tcW w:w="489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379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134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754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978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005" w:type="dxa"/>
            <w:vMerge/>
            <w:vAlign w:val="center"/>
          </w:tcPr>
          <w:p w:rsidR="0098318B" w:rsidRDefault="0098318B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581" w:type="dxa"/>
            <w:gridSpan w:val="6"/>
            <w:vAlign w:val="center"/>
          </w:tcPr>
          <w:p w:rsidR="0098318B" w:rsidRDefault="0098318B">
            <w:pPr>
              <w:jc w:val="center"/>
              <w:rPr>
                <w:sz w:val="20"/>
                <w:szCs w:val="20"/>
              </w:rPr>
            </w:pPr>
            <w:r>
              <w:rPr>
                <w:rFonts w:cs="Times New Roman" w:hint="eastAsia"/>
                <w:szCs w:val="21"/>
              </w:rPr>
              <w:t>苯</w:t>
            </w:r>
          </w:p>
        </w:tc>
        <w:tc>
          <w:tcPr>
            <w:tcW w:w="1181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mg/m</w:t>
            </w:r>
            <w:r>
              <w:rPr>
                <w:rFonts w:ascii="Times New Roman" w:hAnsi="Times New Roman" w:cs="Times New Roman"/>
                <w:szCs w:val="21"/>
                <w:vertAlign w:val="superscript"/>
              </w:rPr>
              <w:t>3</w:t>
            </w:r>
          </w:p>
        </w:tc>
        <w:tc>
          <w:tcPr>
            <w:tcW w:w="1080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ND</w:t>
            </w:r>
          </w:p>
        </w:tc>
        <w:tc>
          <w:tcPr>
            <w:tcW w:w="709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1</w:t>
            </w:r>
          </w:p>
        </w:tc>
        <w:tc>
          <w:tcPr>
            <w:tcW w:w="1061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2115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</w:tr>
      <w:tr w:rsidR="0098318B" w:rsidTr="00693CA3">
        <w:trPr>
          <w:trHeight w:val="90"/>
          <w:jc w:val="center"/>
        </w:trPr>
        <w:tc>
          <w:tcPr>
            <w:tcW w:w="489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379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134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754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978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005" w:type="dxa"/>
            <w:vMerge/>
            <w:vAlign w:val="center"/>
          </w:tcPr>
          <w:p w:rsidR="0098318B" w:rsidRDefault="0098318B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581" w:type="dxa"/>
            <w:gridSpan w:val="6"/>
            <w:vAlign w:val="center"/>
          </w:tcPr>
          <w:p w:rsidR="0098318B" w:rsidRDefault="0098318B">
            <w:pPr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rFonts w:cs="Times New Roman" w:hint="eastAsia"/>
                <w:szCs w:val="21"/>
              </w:rPr>
              <w:t>甲苯</w:t>
            </w:r>
          </w:p>
        </w:tc>
        <w:tc>
          <w:tcPr>
            <w:tcW w:w="1181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mg/m</w:t>
            </w:r>
            <w:r>
              <w:rPr>
                <w:rFonts w:ascii="Times New Roman" w:hAnsi="Times New Roman" w:cs="Times New Roman"/>
                <w:szCs w:val="21"/>
                <w:vertAlign w:val="superscript"/>
              </w:rPr>
              <w:t>3</w:t>
            </w:r>
          </w:p>
        </w:tc>
        <w:tc>
          <w:tcPr>
            <w:tcW w:w="1080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0.017</w:t>
            </w:r>
          </w:p>
        </w:tc>
        <w:tc>
          <w:tcPr>
            <w:tcW w:w="709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cs="Times New Roman" w:hint="eastAsia"/>
                <w:szCs w:val="21"/>
              </w:rPr>
              <w:t>—</w:t>
            </w:r>
          </w:p>
        </w:tc>
        <w:tc>
          <w:tcPr>
            <w:tcW w:w="1061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2115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</w:tr>
      <w:tr w:rsidR="0098318B" w:rsidTr="00693CA3">
        <w:trPr>
          <w:trHeight w:val="90"/>
          <w:jc w:val="center"/>
        </w:trPr>
        <w:tc>
          <w:tcPr>
            <w:tcW w:w="489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379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134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754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978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005" w:type="dxa"/>
            <w:vMerge/>
            <w:vAlign w:val="center"/>
          </w:tcPr>
          <w:p w:rsidR="0098318B" w:rsidRDefault="0098318B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530" w:type="dxa"/>
            <w:gridSpan w:val="2"/>
            <w:vMerge w:val="restart"/>
            <w:vAlign w:val="center"/>
          </w:tcPr>
          <w:p w:rsidR="0098318B" w:rsidRDefault="0098318B">
            <w:pPr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rFonts w:cs="Times New Roman" w:hint="eastAsia"/>
                <w:szCs w:val="21"/>
              </w:rPr>
              <w:t>二甲苯</w:t>
            </w:r>
          </w:p>
        </w:tc>
        <w:tc>
          <w:tcPr>
            <w:tcW w:w="1051" w:type="dxa"/>
            <w:gridSpan w:val="4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ascii="Times New Roman" w:eastAsia="宋体" w:hint="eastAsia"/>
                <w:szCs w:val="21"/>
              </w:rPr>
              <w:t>对</w:t>
            </w:r>
            <w:r>
              <w:rPr>
                <w:rFonts w:ascii="Times New Roman" w:eastAsia="宋体" w:hint="eastAsia"/>
                <w:szCs w:val="21"/>
              </w:rPr>
              <w:t>/</w:t>
            </w:r>
            <w:r>
              <w:rPr>
                <w:rFonts w:ascii="Times New Roman" w:eastAsia="宋体" w:hint="eastAsia"/>
                <w:szCs w:val="21"/>
              </w:rPr>
              <w:t>间</w:t>
            </w:r>
          </w:p>
          <w:p w:rsidR="0098318B" w:rsidRDefault="0098318B">
            <w:pPr>
              <w:jc w:val="center"/>
            </w:pPr>
            <w:r>
              <w:rPr>
                <w:rFonts w:ascii="Times New Roman" w:eastAsia="宋体" w:hint="eastAsia"/>
                <w:szCs w:val="21"/>
              </w:rPr>
              <w:t>二甲苯</w:t>
            </w:r>
          </w:p>
        </w:tc>
        <w:tc>
          <w:tcPr>
            <w:tcW w:w="1181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mg/m</w:t>
            </w:r>
            <w:r>
              <w:rPr>
                <w:rFonts w:ascii="Times New Roman" w:hAnsi="Times New Roman" w:cs="Times New Roman"/>
                <w:szCs w:val="21"/>
                <w:vertAlign w:val="superscript"/>
              </w:rPr>
              <w:t>3</w:t>
            </w:r>
          </w:p>
        </w:tc>
        <w:tc>
          <w:tcPr>
            <w:tcW w:w="1080" w:type="dxa"/>
            <w:vAlign w:val="center"/>
          </w:tcPr>
          <w:p w:rsidR="0098318B" w:rsidRDefault="0098318B">
            <w:pPr>
              <w:spacing w:line="276" w:lineRule="auto"/>
              <w:jc w:val="center"/>
              <w:rPr>
                <w:szCs w:val="21"/>
              </w:rPr>
            </w:pPr>
            <w:r>
              <w:rPr>
                <w:rFonts w:cs="Times New Roman" w:hint="eastAsia"/>
                <w:szCs w:val="21"/>
              </w:rPr>
              <w:t>ND</w:t>
            </w:r>
          </w:p>
        </w:tc>
        <w:tc>
          <w:tcPr>
            <w:tcW w:w="709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cs="Times New Roman" w:hint="eastAsia"/>
                <w:szCs w:val="21"/>
              </w:rPr>
              <w:t>—</w:t>
            </w:r>
          </w:p>
        </w:tc>
        <w:tc>
          <w:tcPr>
            <w:tcW w:w="1061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2115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</w:tr>
      <w:tr w:rsidR="0098318B" w:rsidTr="00693CA3">
        <w:trPr>
          <w:trHeight w:val="90"/>
          <w:jc w:val="center"/>
        </w:trPr>
        <w:tc>
          <w:tcPr>
            <w:tcW w:w="489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379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134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754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978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005" w:type="dxa"/>
            <w:vMerge/>
            <w:vAlign w:val="center"/>
          </w:tcPr>
          <w:p w:rsidR="0098318B" w:rsidRDefault="0098318B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530" w:type="dxa"/>
            <w:gridSpan w:val="2"/>
            <w:vMerge/>
            <w:vAlign w:val="center"/>
          </w:tcPr>
          <w:p w:rsidR="0098318B" w:rsidRDefault="0098318B">
            <w:pPr>
              <w:spacing w:line="276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051" w:type="dxa"/>
            <w:gridSpan w:val="4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ascii="Times New Roman" w:eastAsia="宋体" w:hint="eastAsia"/>
                <w:szCs w:val="21"/>
              </w:rPr>
              <w:t>邻二</w:t>
            </w:r>
          </w:p>
          <w:p w:rsidR="0098318B" w:rsidRDefault="0098318B">
            <w:pPr>
              <w:jc w:val="center"/>
            </w:pPr>
            <w:r>
              <w:rPr>
                <w:rFonts w:ascii="Times New Roman" w:eastAsia="宋体" w:hint="eastAsia"/>
                <w:szCs w:val="21"/>
              </w:rPr>
              <w:t>甲苯</w:t>
            </w:r>
          </w:p>
        </w:tc>
        <w:tc>
          <w:tcPr>
            <w:tcW w:w="1181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mg/m</w:t>
            </w:r>
            <w:r>
              <w:rPr>
                <w:rFonts w:ascii="Times New Roman" w:hAnsi="Times New Roman" w:cs="Times New Roman"/>
                <w:szCs w:val="21"/>
                <w:vertAlign w:val="superscript"/>
              </w:rPr>
              <w:t>3</w:t>
            </w:r>
          </w:p>
        </w:tc>
        <w:tc>
          <w:tcPr>
            <w:tcW w:w="1080" w:type="dxa"/>
            <w:vAlign w:val="center"/>
          </w:tcPr>
          <w:p w:rsidR="0098318B" w:rsidRDefault="0098318B">
            <w:pPr>
              <w:spacing w:line="276" w:lineRule="auto"/>
              <w:jc w:val="center"/>
              <w:rPr>
                <w:szCs w:val="21"/>
              </w:rPr>
            </w:pPr>
            <w:r>
              <w:rPr>
                <w:rFonts w:cs="Times New Roman" w:hint="eastAsia"/>
                <w:szCs w:val="21"/>
              </w:rPr>
              <w:t>ND</w:t>
            </w:r>
          </w:p>
        </w:tc>
        <w:tc>
          <w:tcPr>
            <w:tcW w:w="709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cs="Times New Roman" w:hint="eastAsia"/>
                <w:szCs w:val="21"/>
              </w:rPr>
              <w:t>—</w:t>
            </w:r>
          </w:p>
        </w:tc>
        <w:tc>
          <w:tcPr>
            <w:tcW w:w="1061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2115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</w:tr>
      <w:tr w:rsidR="0098318B" w:rsidTr="00693CA3">
        <w:trPr>
          <w:trHeight w:val="90"/>
          <w:jc w:val="center"/>
        </w:trPr>
        <w:tc>
          <w:tcPr>
            <w:tcW w:w="489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379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134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754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978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005" w:type="dxa"/>
            <w:vMerge w:val="restart"/>
            <w:vAlign w:val="center"/>
          </w:tcPr>
          <w:p w:rsidR="0098318B" w:rsidRDefault="0098318B">
            <w:pPr>
              <w:jc w:val="center"/>
              <w:rPr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面漆工段排气筒</w:t>
            </w:r>
          </w:p>
        </w:tc>
        <w:tc>
          <w:tcPr>
            <w:tcW w:w="1581" w:type="dxa"/>
            <w:gridSpan w:val="6"/>
            <w:vAlign w:val="center"/>
          </w:tcPr>
          <w:p w:rsidR="0098318B" w:rsidRDefault="0098318B">
            <w:pPr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挥发性有机物</w:t>
            </w:r>
          </w:p>
        </w:tc>
        <w:tc>
          <w:tcPr>
            <w:tcW w:w="1181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mg/m</w:t>
            </w:r>
            <w:r>
              <w:rPr>
                <w:rFonts w:ascii="Times New Roman" w:hAnsi="Times New Roman" w:cs="Times New Roman"/>
                <w:szCs w:val="21"/>
                <w:vertAlign w:val="superscript"/>
              </w:rPr>
              <w:t>3</w:t>
            </w:r>
          </w:p>
        </w:tc>
        <w:tc>
          <w:tcPr>
            <w:tcW w:w="1080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0.197</w:t>
            </w:r>
          </w:p>
        </w:tc>
        <w:tc>
          <w:tcPr>
            <w:tcW w:w="709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40</w:t>
            </w:r>
          </w:p>
        </w:tc>
        <w:tc>
          <w:tcPr>
            <w:tcW w:w="1061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2115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</w:tr>
      <w:tr w:rsidR="0098318B" w:rsidTr="00693CA3">
        <w:trPr>
          <w:trHeight w:val="90"/>
          <w:jc w:val="center"/>
        </w:trPr>
        <w:tc>
          <w:tcPr>
            <w:tcW w:w="489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379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134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754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978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005" w:type="dxa"/>
            <w:vMerge/>
            <w:vAlign w:val="center"/>
          </w:tcPr>
          <w:p w:rsidR="0098318B" w:rsidRDefault="0098318B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581" w:type="dxa"/>
            <w:gridSpan w:val="6"/>
            <w:vAlign w:val="center"/>
          </w:tcPr>
          <w:p w:rsidR="0098318B" w:rsidRDefault="0098318B">
            <w:pPr>
              <w:jc w:val="center"/>
              <w:rPr>
                <w:sz w:val="20"/>
                <w:szCs w:val="20"/>
              </w:rPr>
            </w:pPr>
            <w:r>
              <w:rPr>
                <w:rFonts w:cs="Times New Roman" w:hint="eastAsia"/>
                <w:szCs w:val="21"/>
              </w:rPr>
              <w:t>苯</w:t>
            </w:r>
          </w:p>
        </w:tc>
        <w:tc>
          <w:tcPr>
            <w:tcW w:w="1181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mg/m</w:t>
            </w:r>
            <w:r>
              <w:rPr>
                <w:rFonts w:ascii="Times New Roman" w:hAnsi="Times New Roman" w:cs="Times New Roman"/>
                <w:szCs w:val="21"/>
                <w:vertAlign w:val="superscript"/>
              </w:rPr>
              <w:t>3</w:t>
            </w:r>
          </w:p>
        </w:tc>
        <w:tc>
          <w:tcPr>
            <w:tcW w:w="1080" w:type="dxa"/>
            <w:vAlign w:val="center"/>
          </w:tcPr>
          <w:p w:rsidR="0098318B" w:rsidRDefault="0098318B">
            <w:pPr>
              <w:spacing w:line="276" w:lineRule="auto"/>
              <w:jc w:val="center"/>
              <w:rPr>
                <w:szCs w:val="21"/>
              </w:rPr>
            </w:pPr>
            <w:r>
              <w:rPr>
                <w:rFonts w:cs="Times New Roman" w:hint="eastAsia"/>
                <w:szCs w:val="21"/>
              </w:rPr>
              <w:t>ND</w:t>
            </w:r>
          </w:p>
        </w:tc>
        <w:tc>
          <w:tcPr>
            <w:tcW w:w="709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cs="Times New Roman" w:hint="eastAsia"/>
                <w:szCs w:val="21"/>
              </w:rPr>
              <w:t>1</w:t>
            </w:r>
          </w:p>
        </w:tc>
        <w:tc>
          <w:tcPr>
            <w:tcW w:w="1061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2115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</w:tr>
      <w:tr w:rsidR="0098318B" w:rsidTr="00693CA3">
        <w:trPr>
          <w:trHeight w:val="528"/>
          <w:jc w:val="center"/>
        </w:trPr>
        <w:tc>
          <w:tcPr>
            <w:tcW w:w="489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379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134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754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978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005" w:type="dxa"/>
            <w:vMerge/>
            <w:vAlign w:val="center"/>
          </w:tcPr>
          <w:p w:rsidR="0098318B" w:rsidRDefault="0098318B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581" w:type="dxa"/>
            <w:gridSpan w:val="6"/>
            <w:vAlign w:val="center"/>
          </w:tcPr>
          <w:p w:rsidR="0098318B" w:rsidRDefault="0098318B">
            <w:pPr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rFonts w:cs="Times New Roman" w:hint="eastAsia"/>
                <w:szCs w:val="21"/>
              </w:rPr>
              <w:t>甲苯</w:t>
            </w:r>
          </w:p>
        </w:tc>
        <w:tc>
          <w:tcPr>
            <w:tcW w:w="1181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mg/m</w:t>
            </w:r>
            <w:r>
              <w:rPr>
                <w:rFonts w:ascii="Times New Roman" w:hAnsi="Times New Roman" w:cs="Times New Roman"/>
                <w:szCs w:val="21"/>
                <w:vertAlign w:val="superscript"/>
              </w:rPr>
              <w:t>3</w:t>
            </w:r>
          </w:p>
        </w:tc>
        <w:tc>
          <w:tcPr>
            <w:tcW w:w="1080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0.020</w:t>
            </w:r>
          </w:p>
        </w:tc>
        <w:tc>
          <w:tcPr>
            <w:tcW w:w="709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cs="Times New Roman" w:hint="eastAsia"/>
                <w:szCs w:val="21"/>
              </w:rPr>
              <w:t>—</w:t>
            </w:r>
          </w:p>
        </w:tc>
        <w:tc>
          <w:tcPr>
            <w:tcW w:w="1061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2115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</w:tr>
      <w:tr w:rsidR="0098318B" w:rsidTr="00693CA3">
        <w:trPr>
          <w:trHeight w:val="764"/>
          <w:jc w:val="center"/>
        </w:trPr>
        <w:tc>
          <w:tcPr>
            <w:tcW w:w="489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379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134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754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978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005" w:type="dxa"/>
            <w:vMerge/>
            <w:vAlign w:val="center"/>
          </w:tcPr>
          <w:p w:rsidR="0098318B" w:rsidRDefault="0098318B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530" w:type="dxa"/>
            <w:gridSpan w:val="2"/>
            <w:vMerge w:val="restart"/>
            <w:vAlign w:val="center"/>
          </w:tcPr>
          <w:p w:rsidR="0098318B" w:rsidRDefault="0098318B">
            <w:pPr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rFonts w:cs="Times New Roman" w:hint="eastAsia"/>
                <w:szCs w:val="21"/>
              </w:rPr>
              <w:t>二甲苯</w:t>
            </w:r>
          </w:p>
        </w:tc>
        <w:tc>
          <w:tcPr>
            <w:tcW w:w="1051" w:type="dxa"/>
            <w:gridSpan w:val="4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ascii="Times New Roman" w:eastAsia="宋体" w:hint="eastAsia"/>
                <w:szCs w:val="21"/>
              </w:rPr>
              <w:t>对</w:t>
            </w:r>
            <w:r>
              <w:rPr>
                <w:rFonts w:ascii="Times New Roman" w:eastAsia="宋体" w:hint="eastAsia"/>
                <w:szCs w:val="21"/>
              </w:rPr>
              <w:t>/</w:t>
            </w:r>
            <w:r>
              <w:rPr>
                <w:rFonts w:ascii="Times New Roman" w:eastAsia="宋体" w:hint="eastAsia"/>
                <w:szCs w:val="21"/>
              </w:rPr>
              <w:t>间</w:t>
            </w:r>
          </w:p>
          <w:p w:rsidR="0098318B" w:rsidRDefault="0098318B">
            <w:pPr>
              <w:jc w:val="center"/>
            </w:pPr>
            <w:r>
              <w:rPr>
                <w:rFonts w:ascii="Times New Roman" w:eastAsia="宋体" w:hint="eastAsia"/>
                <w:szCs w:val="21"/>
              </w:rPr>
              <w:t>二甲苯</w:t>
            </w:r>
          </w:p>
        </w:tc>
        <w:tc>
          <w:tcPr>
            <w:tcW w:w="1181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mg/m</w:t>
            </w:r>
            <w:r>
              <w:rPr>
                <w:rFonts w:ascii="Times New Roman" w:hAnsi="Times New Roman" w:cs="Times New Roman"/>
                <w:szCs w:val="21"/>
                <w:vertAlign w:val="superscript"/>
              </w:rPr>
              <w:t>3</w:t>
            </w:r>
          </w:p>
        </w:tc>
        <w:tc>
          <w:tcPr>
            <w:tcW w:w="1080" w:type="dxa"/>
            <w:vAlign w:val="center"/>
          </w:tcPr>
          <w:p w:rsidR="0098318B" w:rsidRDefault="0098318B">
            <w:pPr>
              <w:spacing w:line="276" w:lineRule="auto"/>
              <w:jc w:val="center"/>
              <w:rPr>
                <w:szCs w:val="21"/>
              </w:rPr>
            </w:pPr>
            <w:r>
              <w:rPr>
                <w:rFonts w:cs="Times New Roman" w:hint="eastAsia"/>
                <w:szCs w:val="21"/>
              </w:rPr>
              <w:t>ND</w:t>
            </w:r>
          </w:p>
        </w:tc>
        <w:tc>
          <w:tcPr>
            <w:tcW w:w="709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cs="Times New Roman" w:hint="eastAsia"/>
                <w:szCs w:val="21"/>
              </w:rPr>
              <w:t>—</w:t>
            </w:r>
          </w:p>
        </w:tc>
        <w:tc>
          <w:tcPr>
            <w:tcW w:w="1061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2115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</w:tr>
      <w:tr w:rsidR="0098318B" w:rsidTr="00693CA3">
        <w:trPr>
          <w:trHeight w:val="90"/>
          <w:jc w:val="center"/>
        </w:trPr>
        <w:tc>
          <w:tcPr>
            <w:tcW w:w="489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379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134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754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978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005" w:type="dxa"/>
            <w:vMerge/>
            <w:vAlign w:val="center"/>
          </w:tcPr>
          <w:p w:rsidR="0098318B" w:rsidRDefault="0098318B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530" w:type="dxa"/>
            <w:gridSpan w:val="2"/>
            <w:vMerge/>
            <w:vAlign w:val="center"/>
          </w:tcPr>
          <w:p w:rsidR="0098318B" w:rsidRDefault="0098318B">
            <w:pPr>
              <w:spacing w:line="276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051" w:type="dxa"/>
            <w:gridSpan w:val="4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ascii="Times New Roman" w:eastAsia="宋体" w:hint="eastAsia"/>
                <w:szCs w:val="21"/>
              </w:rPr>
              <w:t>邻二</w:t>
            </w:r>
          </w:p>
          <w:p w:rsidR="0098318B" w:rsidRDefault="0098318B">
            <w:pPr>
              <w:jc w:val="center"/>
            </w:pPr>
            <w:r>
              <w:rPr>
                <w:rFonts w:ascii="Times New Roman" w:eastAsia="宋体" w:hint="eastAsia"/>
                <w:szCs w:val="21"/>
              </w:rPr>
              <w:t>甲苯</w:t>
            </w:r>
          </w:p>
        </w:tc>
        <w:tc>
          <w:tcPr>
            <w:tcW w:w="1181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mg/m</w:t>
            </w:r>
            <w:r>
              <w:rPr>
                <w:rFonts w:ascii="Times New Roman" w:hAnsi="Times New Roman" w:cs="Times New Roman"/>
                <w:szCs w:val="21"/>
                <w:vertAlign w:val="superscript"/>
              </w:rPr>
              <w:t>3</w:t>
            </w:r>
          </w:p>
        </w:tc>
        <w:tc>
          <w:tcPr>
            <w:tcW w:w="1080" w:type="dxa"/>
            <w:vAlign w:val="center"/>
          </w:tcPr>
          <w:p w:rsidR="0098318B" w:rsidRDefault="0098318B">
            <w:pPr>
              <w:spacing w:line="276" w:lineRule="auto"/>
              <w:jc w:val="center"/>
              <w:rPr>
                <w:szCs w:val="21"/>
              </w:rPr>
            </w:pPr>
            <w:r>
              <w:rPr>
                <w:rFonts w:cs="Times New Roman" w:hint="eastAsia"/>
                <w:szCs w:val="21"/>
              </w:rPr>
              <w:t>ND</w:t>
            </w:r>
          </w:p>
        </w:tc>
        <w:tc>
          <w:tcPr>
            <w:tcW w:w="709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cs="Times New Roman" w:hint="eastAsia"/>
                <w:szCs w:val="21"/>
              </w:rPr>
              <w:t>—</w:t>
            </w:r>
          </w:p>
        </w:tc>
        <w:tc>
          <w:tcPr>
            <w:tcW w:w="1061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2115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</w:tr>
      <w:tr w:rsidR="0098318B" w:rsidTr="00693CA3">
        <w:trPr>
          <w:trHeight w:val="90"/>
          <w:jc w:val="center"/>
        </w:trPr>
        <w:tc>
          <w:tcPr>
            <w:tcW w:w="489" w:type="dxa"/>
            <w:vMerge w:val="restart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lastRenderedPageBreak/>
              <w:t>56</w:t>
            </w:r>
          </w:p>
        </w:tc>
        <w:tc>
          <w:tcPr>
            <w:tcW w:w="1379" w:type="dxa"/>
            <w:vMerge w:val="restart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2022</w:t>
            </w:r>
            <w:r>
              <w:rPr>
                <w:rFonts w:hint="eastAsia"/>
                <w:szCs w:val="21"/>
              </w:rPr>
              <w:t>年</w:t>
            </w:r>
            <w:r>
              <w:rPr>
                <w:rFonts w:hint="eastAsia"/>
                <w:szCs w:val="21"/>
              </w:rPr>
              <w:t>5</w:t>
            </w:r>
            <w:r>
              <w:rPr>
                <w:rFonts w:hint="eastAsia"/>
                <w:szCs w:val="21"/>
              </w:rPr>
              <w:t>月</w:t>
            </w:r>
            <w:r>
              <w:rPr>
                <w:rFonts w:hint="eastAsia"/>
                <w:szCs w:val="21"/>
              </w:rPr>
              <w:t>27</w:t>
            </w:r>
            <w:r>
              <w:rPr>
                <w:rFonts w:hint="eastAsia"/>
                <w:szCs w:val="21"/>
              </w:rPr>
              <w:t>日</w:t>
            </w:r>
          </w:p>
        </w:tc>
        <w:tc>
          <w:tcPr>
            <w:tcW w:w="1134" w:type="dxa"/>
            <w:vMerge w:val="restart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监督监测</w:t>
            </w:r>
          </w:p>
        </w:tc>
        <w:tc>
          <w:tcPr>
            <w:tcW w:w="1754" w:type="dxa"/>
            <w:vMerge w:val="restart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>海安海燕电器有限公司</w:t>
            </w:r>
          </w:p>
        </w:tc>
        <w:tc>
          <w:tcPr>
            <w:tcW w:w="978" w:type="dxa"/>
            <w:vMerge w:val="restart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有组织废气</w:t>
            </w:r>
          </w:p>
        </w:tc>
        <w:tc>
          <w:tcPr>
            <w:tcW w:w="1005" w:type="dxa"/>
            <w:vMerge w:val="restart"/>
            <w:vAlign w:val="center"/>
          </w:tcPr>
          <w:p w:rsidR="0098318B" w:rsidRDefault="0098318B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GW1</w:t>
            </w:r>
            <w:r>
              <w:rPr>
                <w:rFonts w:hint="eastAsia"/>
                <w:sz w:val="18"/>
                <w:szCs w:val="18"/>
              </w:rPr>
              <w:t>废气排放口</w:t>
            </w:r>
            <w:r>
              <w:rPr>
                <w:rFonts w:hint="eastAsia"/>
                <w:sz w:val="18"/>
                <w:szCs w:val="18"/>
              </w:rPr>
              <w:t>DA001-1</w:t>
            </w:r>
          </w:p>
        </w:tc>
        <w:tc>
          <w:tcPr>
            <w:tcW w:w="1581" w:type="dxa"/>
            <w:gridSpan w:val="6"/>
            <w:vAlign w:val="center"/>
          </w:tcPr>
          <w:p w:rsidR="0098318B" w:rsidRDefault="0098318B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</w:rPr>
              <w:t>氮氧化物</w:t>
            </w:r>
          </w:p>
        </w:tc>
        <w:tc>
          <w:tcPr>
            <w:tcW w:w="1181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t>mg/m</w:t>
            </w:r>
            <w:r>
              <w:rPr>
                <w:vertAlign w:val="superscript"/>
              </w:rPr>
              <w:t>3</w:t>
            </w:r>
          </w:p>
        </w:tc>
        <w:tc>
          <w:tcPr>
            <w:tcW w:w="1080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ascii="Times New Roman" w:hAnsi="Times New Roman" w:cs="Times New Roman" w:hint="eastAsia"/>
              </w:rPr>
              <w:t>157</w:t>
            </w:r>
          </w:p>
        </w:tc>
        <w:tc>
          <w:tcPr>
            <w:tcW w:w="709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cs="Times New Roman" w:hint="eastAsia"/>
                <w:szCs w:val="21"/>
              </w:rPr>
              <w:t>200</w:t>
            </w:r>
          </w:p>
        </w:tc>
        <w:tc>
          <w:tcPr>
            <w:tcW w:w="1061" w:type="dxa"/>
            <w:vMerge w:val="restart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2115" w:type="dxa"/>
            <w:vMerge w:val="restart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</w:tr>
      <w:tr w:rsidR="0098318B" w:rsidTr="00693CA3">
        <w:trPr>
          <w:trHeight w:val="90"/>
          <w:jc w:val="center"/>
        </w:trPr>
        <w:tc>
          <w:tcPr>
            <w:tcW w:w="489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379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134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754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978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005" w:type="dxa"/>
            <w:vMerge/>
            <w:vAlign w:val="center"/>
          </w:tcPr>
          <w:p w:rsidR="0098318B" w:rsidRDefault="0098318B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581" w:type="dxa"/>
            <w:gridSpan w:val="6"/>
            <w:vAlign w:val="center"/>
          </w:tcPr>
          <w:p w:rsidR="0098318B" w:rsidRDefault="0098318B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</w:rPr>
              <w:t>低浓度颗粒物</w:t>
            </w:r>
          </w:p>
        </w:tc>
        <w:tc>
          <w:tcPr>
            <w:tcW w:w="1181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t>mg/m</w:t>
            </w:r>
            <w:r>
              <w:rPr>
                <w:vertAlign w:val="superscript"/>
              </w:rPr>
              <w:t>3</w:t>
            </w:r>
          </w:p>
        </w:tc>
        <w:tc>
          <w:tcPr>
            <w:tcW w:w="1080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ascii="Times New Roman" w:eastAsia="宋体" w:hAnsi="Times New Roman" w:cs="Times New Roman"/>
              </w:rPr>
              <w:t>3.4</w:t>
            </w:r>
          </w:p>
        </w:tc>
        <w:tc>
          <w:tcPr>
            <w:tcW w:w="709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cs="Times New Roman" w:hint="eastAsia"/>
                <w:szCs w:val="21"/>
              </w:rPr>
              <w:t>30</w:t>
            </w:r>
          </w:p>
        </w:tc>
        <w:tc>
          <w:tcPr>
            <w:tcW w:w="1061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2115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</w:tr>
      <w:tr w:rsidR="0098318B" w:rsidTr="00693CA3">
        <w:trPr>
          <w:trHeight w:val="90"/>
          <w:jc w:val="center"/>
        </w:trPr>
        <w:tc>
          <w:tcPr>
            <w:tcW w:w="489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379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134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754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978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005" w:type="dxa"/>
            <w:vMerge/>
            <w:vAlign w:val="center"/>
          </w:tcPr>
          <w:p w:rsidR="0098318B" w:rsidRDefault="0098318B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581" w:type="dxa"/>
            <w:gridSpan w:val="6"/>
            <w:vAlign w:val="center"/>
          </w:tcPr>
          <w:p w:rsidR="0098318B" w:rsidRDefault="0098318B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</w:rPr>
              <w:t>二氧化硫</w:t>
            </w:r>
          </w:p>
        </w:tc>
        <w:tc>
          <w:tcPr>
            <w:tcW w:w="1181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t>mg/m</w:t>
            </w:r>
            <w:r>
              <w:rPr>
                <w:vertAlign w:val="superscript"/>
              </w:rPr>
              <w:t>3</w:t>
            </w:r>
          </w:p>
        </w:tc>
        <w:tc>
          <w:tcPr>
            <w:tcW w:w="1080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ascii="Times New Roman" w:eastAsia="宋体" w:hAnsi="Times New Roman" w:cs="Times New Roman"/>
              </w:rPr>
              <w:t>ND</w:t>
            </w:r>
          </w:p>
        </w:tc>
        <w:tc>
          <w:tcPr>
            <w:tcW w:w="709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cs="Times New Roman" w:hint="eastAsia"/>
                <w:szCs w:val="21"/>
              </w:rPr>
              <w:t>100</w:t>
            </w:r>
          </w:p>
        </w:tc>
        <w:tc>
          <w:tcPr>
            <w:tcW w:w="1061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2115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</w:tr>
      <w:tr w:rsidR="0098318B" w:rsidTr="00693CA3">
        <w:trPr>
          <w:trHeight w:val="90"/>
          <w:jc w:val="center"/>
        </w:trPr>
        <w:tc>
          <w:tcPr>
            <w:tcW w:w="489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379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134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754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978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005" w:type="dxa"/>
            <w:vMerge/>
            <w:vAlign w:val="center"/>
          </w:tcPr>
          <w:p w:rsidR="0098318B" w:rsidRDefault="0098318B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581" w:type="dxa"/>
            <w:gridSpan w:val="6"/>
            <w:vAlign w:val="center"/>
          </w:tcPr>
          <w:p w:rsidR="0098318B" w:rsidRDefault="0098318B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</w:rPr>
              <w:t>二氧化碳</w:t>
            </w:r>
          </w:p>
        </w:tc>
        <w:tc>
          <w:tcPr>
            <w:tcW w:w="1181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t>mg/m</w:t>
            </w:r>
            <w:r>
              <w:rPr>
                <w:vertAlign w:val="superscript"/>
              </w:rPr>
              <w:t>3</w:t>
            </w:r>
          </w:p>
        </w:tc>
        <w:tc>
          <w:tcPr>
            <w:tcW w:w="1080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ascii="Times New Roman" w:hAnsi="Times New Roman" w:cs="Times New Roman" w:hint="eastAsia"/>
              </w:rPr>
              <w:t>181</w:t>
            </w:r>
          </w:p>
        </w:tc>
        <w:tc>
          <w:tcPr>
            <w:tcW w:w="709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cs="Times New Roman" w:hint="eastAsia"/>
                <w:szCs w:val="21"/>
              </w:rPr>
              <w:t>—</w:t>
            </w:r>
          </w:p>
        </w:tc>
        <w:tc>
          <w:tcPr>
            <w:tcW w:w="1061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2115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</w:tr>
      <w:tr w:rsidR="0098318B" w:rsidTr="00693CA3">
        <w:trPr>
          <w:trHeight w:val="90"/>
          <w:jc w:val="center"/>
        </w:trPr>
        <w:tc>
          <w:tcPr>
            <w:tcW w:w="489" w:type="dxa"/>
            <w:vMerge w:val="restart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57</w:t>
            </w:r>
          </w:p>
        </w:tc>
        <w:tc>
          <w:tcPr>
            <w:tcW w:w="1379" w:type="dxa"/>
            <w:vMerge w:val="restart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2022</w:t>
            </w:r>
            <w:r>
              <w:rPr>
                <w:rFonts w:hint="eastAsia"/>
                <w:szCs w:val="21"/>
              </w:rPr>
              <w:t>年</w:t>
            </w:r>
            <w:r>
              <w:rPr>
                <w:rFonts w:hint="eastAsia"/>
                <w:szCs w:val="21"/>
              </w:rPr>
              <w:t>5</w:t>
            </w:r>
            <w:r>
              <w:rPr>
                <w:rFonts w:hint="eastAsia"/>
                <w:szCs w:val="21"/>
              </w:rPr>
              <w:t>月</w:t>
            </w:r>
            <w:r>
              <w:rPr>
                <w:rFonts w:hint="eastAsia"/>
                <w:szCs w:val="21"/>
              </w:rPr>
              <w:t>12</w:t>
            </w:r>
            <w:r>
              <w:rPr>
                <w:rFonts w:hint="eastAsia"/>
                <w:szCs w:val="21"/>
              </w:rPr>
              <w:t>日</w:t>
            </w:r>
          </w:p>
        </w:tc>
        <w:tc>
          <w:tcPr>
            <w:tcW w:w="1134" w:type="dxa"/>
            <w:vMerge w:val="restart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监督监测</w:t>
            </w:r>
          </w:p>
        </w:tc>
        <w:tc>
          <w:tcPr>
            <w:tcW w:w="1754" w:type="dxa"/>
            <w:vMerge w:val="restart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南通同和印制科技有限公司</w:t>
            </w:r>
          </w:p>
        </w:tc>
        <w:tc>
          <w:tcPr>
            <w:tcW w:w="978" w:type="dxa"/>
            <w:vMerge w:val="restart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废水</w:t>
            </w:r>
          </w:p>
        </w:tc>
        <w:tc>
          <w:tcPr>
            <w:tcW w:w="1005" w:type="dxa"/>
            <w:vAlign w:val="center"/>
          </w:tcPr>
          <w:p w:rsidR="0098318B" w:rsidRDefault="0098318B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</w:rPr>
              <w:t>含镍废水排口</w:t>
            </w:r>
          </w:p>
        </w:tc>
        <w:tc>
          <w:tcPr>
            <w:tcW w:w="1581" w:type="dxa"/>
            <w:gridSpan w:val="6"/>
            <w:vAlign w:val="center"/>
          </w:tcPr>
          <w:p w:rsidR="0098318B" w:rsidRDefault="0098318B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color w:val="000000"/>
              </w:rPr>
              <w:t>镍</w:t>
            </w:r>
          </w:p>
        </w:tc>
        <w:tc>
          <w:tcPr>
            <w:tcW w:w="1181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hint="eastAsia"/>
                <w:sz w:val="16"/>
                <w:szCs w:val="16"/>
              </w:rPr>
              <w:t>无量纲</w:t>
            </w:r>
          </w:p>
        </w:tc>
        <w:tc>
          <w:tcPr>
            <w:tcW w:w="1080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cs="Times New Roman" w:hint="eastAsia"/>
              </w:rPr>
              <w:t>0.044</w:t>
            </w:r>
          </w:p>
        </w:tc>
        <w:tc>
          <w:tcPr>
            <w:tcW w:w="709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ascii="Times New Roman" w:eastAsia="宋体" w:hAnsi="Times New Roman" w:cs="Times New Roman" w:hint="eastAsia"/>
              </w:rPr>
              <w:t>0.5</w:t>
            </w:r>
          </w:p>
        </w:tc>
        <w:tc>
          <w:tcPr>
            <w:tcW w:w="1061" w:type="dxa"/>
            <w:vMerge w:val="restart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2115" w:type="dxa"/>
            <w:vMerge w:val="restart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</w:tr>
      <w:tr w:rsidR="0098318B" w:rsidTr="00693CA3">
        <w:trPr>
          <w:trHeight w:val="90"/>
          <w:jc w:val="center"/>
        </w:trPr>
        <w:tc>
          <w:tcPr>
            <w:tcW w:w="489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379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134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754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978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005" w:type="dxa"/>
            <w:vMerge w:val="restart"/>
          </w:tcPr>
          <w:p w:rsidR="0098318B" w:rsidRDefault="0098318B">
            <w:pPr>
              <w:jc w:val="center"/>
              <w:rPr>
                <w:sz w:val="18"/>
                <w:szCs w:val="18"/>
              </w:rPr>
            </w:pPr>
            <w:r>
              <w:rPr>
                <w:rFonts w:eastAsia="宋体" w:hint="eastAsia"/>
              </w:rPr>
              <w:t>废水总排口</w:t>
            </w:r>
          </w:p>
        </w:tc>
        <w:tc>
          <w:tcPr>
            <w:tcW w:w="1581" w:type="dxa"/>
            <w:gridSpan w:val="6"/>
            <w:vAlign w:val="center"/>
          </w:tcPr>
          <w:p w:rsidR="0098318B" w:rsidRDefault="0098318B">
            <w:pPr>
              <w:jc w:val="center"/>
              <w:rPr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</w:rPr>
              <w:t>铜</w:t>
            </w:r>
          </w:p>
        </w:tc>
        <w:tc>
          <w:tcPr>
            <w:tcW w:w="1181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mg/L</w:t>
            </w:r>
          </w:p>
        </w:tc>
        <w:tc>
          <w:tcPr>
            <w:tcW w:w="1080" w:type="dxa"/>
            <w:vAlign w:val="center"/>
          </w:tcPr>
          <w:p w:rsidR="0098318B" w:rsidRDefault="0098318B">
            <w:pPr>
              <w:jc w:val="center"/>
              <w:textAlignment w:val="center"/>
              <w:rPr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ND</w:t>
            </w:r>
          </w:p>
        </w:tc>
        <w:tc>
          <w:tcPr>
            <w:tcW w:w="709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ascii="Times New Roman" w:eastAsia="宋体" w:hAnsi="Times New Roman" w:cs="Times New Roman" w:hint="eastAsia"/>
              </w:rPr>
              <w:t>2.0</w:t>
            </w:r>
          </w:p>
        </w:tc>
        <w:tc>
          <w:tcPr>
            <w:tcW w:w="1061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2115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</w:tr>
      <w:tr w:rsidR="0098318B" w:rsidTr="00693CA3">
        <w:trPr>
          <w:trHeight w:val="90"/>
          <w:jc w:val="center"/>
        </w:trPr>
        <w:tc>
          <w:tcPr>
            <w:tcW w:w="489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379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134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754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978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005" w:type="dxa"/>
            <w:vMerge/>
          </w:tcPr>
          <w:p w:rsidR="0098318B" w:rsidRDefault="0098318B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581" w:type="dxa"/>
            <w:gridSpan w:val="6"/>
            <w:vAlign w:val="center"/>
          </w:tcPr>
          <w:p w:rsidR="0098318B" w:rsidRDefault="0098318B">
            <w:pPr>
              <w:jc w:val="center"/>
              <w:rPr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</w:rPr>
              <w:t>总磷</w:t>
            </w:r>
          </w:p>
        </w:tc>
        <w:tc>
          <w:tcPr>
            <w:tcW w:w="1181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mg/L</w:t>
            </w:r>
          </w:p>
        </w:tc>
        <w:tc>
          <w:tcPr>
            <w:tcW w:w="1080" w:type="dxa"/>
            <w:vAlign w:val="center"/>
          </w:tcPr>
          <w:p w:rsidR="0098318B" w:rsidRDefault="0098318B">
            <w:pPr>
              <w:widowControl/>
              <w:jc w:val="center"/>
              <w:textAlignment w:val="center"/>
              <w:rPr>
                <w:szCs w:val="21"/>
              </w:rPr>
            </w:pPr>
            <w:r>
              <w:rPr>
                <w:rFonts w:ascii="Times New Roman" w:eastAsia="宋体" w:hAnsi="Times New Roman" w:cs="Times New Roman" w:hint="eastAsia"/>
              </w:rPr>
              <w:t>0.94</w:t>
            </w:r>
          </w:p>
        </w:tc>
        <w:tc>
          <w:tcPr>
            <w:tcW w:w="709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ascii="Times New Roman" w:eastAsia="宋体" w:hAnsi="Times New Roman" w:cs="Times New Roman" w:hint="eastAsia"/>
              </w:rPr>
              <w:t>4.5</w:t>
            </w:r>
          </w:p>
        </w:tc>
        <w:tc>
          <w:tcPr>
            <w:tcW w:w="1061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2115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</w:tr>
      <w:tr w:rsidR="0098318B" w:rsidTr="00693CA3">
        <w:trPr>
          <w:trHeight w:val="90"/>
          <w:jc w:val="center"/>
        </w:trPr>
        <w:tc>
          <w:tcPr>
            <w:tcW w:w="489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379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134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754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978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005" w:type="dxa"/>
            <w:vMerge/>
          </w:tcPr>
          <w:p w:rsidR="0098318B" w:rsidRDefault="0098318B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581" w:type="dxa"/>
            <w:gridSpan w:val="6"/>
            <w:vAlign w:val="center"/>
          </w:tcPr>
          <w:p w:rsidR="0098318B" w:rsidRDefault="0098318B">
            <w:pPr>
              <w:jc w:val="center"/>
              <w:rPr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</w:rPr>
              <w:t>化学需氧量</w:t>
            </w:r>
          </w:p>
        </w:tc>
        <w:tc>
          <w:tcPr>
            <w:tcW w:w="1181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mg/L</w:t>
            </w:r>
          </w:p>
        </w:tc>
        <w:tc>
          <w:tcPr>
            <w:tcW w:w="1080" w:type="dxa"/>
            <w:vAlign w:val="center"/>
          </w:tcPr>
          <w:p w:rsidR="0098318B" w:rsidRDefault="00165DF8">
            <w:pPr>
              <w:widowControl/>
              <w:jc w:val="center"/>
              <w:textAlignment w:val="center"/>
              <w:rPr>
                <w:szCs w:val="21"/>
              </w:rPr>
            </w:pPr>
            <w:r>
              <w:rPr>
                <w:rFonts w:ascii="Times New Roman" w:eastAsia="宋体" w:hAnsi="Times New Roman" w:cs="Times New Roman"/>
              </w:rPr>
              <w:fldChar w:fldCharType="begin"/>
            </w:r>
            <w:r w:rsidR="0098318B">
              <w:rPr>
                <w:rFonts w:ascii="Times New Roman" w:eastAsia="宋体" w:hAnsi="Times New Roman" w:cs="Times New Roman"/>
              </w:rPr>
              <w:instrText xml:space="preserve"> = average(E6:G6) \* MERGEFORMAT </w:instrText>
            </w:r>
            <w:r>
              <w:rPr>
                <w:rFonts w:ascii="Times New Roman" w:eastAsia="宋体" w:hAnsi="Times New Roman" w:cs="Times New Roman"/>
              </w:rPr>
              <w:fldChar w:fldCharType="separate"/>
            </w:r>
            <w:r w:rsidR="0098318B">
              <w:rPr>
                <w:rFonts w:ascii="Times New Roman" w:eastAsia="宋体" w:hAnsi="Times New Roman" w:cs="Times New Roman"/>
              </w:rPr>
              <w:t>149</w:t>
            </w:r>
            <w:r>
              <w:rPr>
                <w:rFonts w:ascii="Times New Roman" w:eastAsia="宋体" w:hAnsi="Times New Roman" w:cs="Times New Roman"/>
              </w:rPr>
              <w:fldChar w:fldCharType="end"/>
            </w:r>
          </w:p>
        </w:tc>
        <w:tc>
          <w:tcPr>
            <w:tcW w:w="709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ascii="Times New Roman" w:eastAsia="宋体" w:hAnsi="Times New Roman" w:cs="Times New Roman" w:hint="eastAsia"/>
              </w:rPr>
              <w:t>450</w:t>
            </w:r>
          </w:p>
        </w:tc>
        <w:tc>
          <w:tcPr>
            <w:tcW w:w="1061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2115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</w:tr>
      <w:tr w:rsidR="0098318B" w:rsidTr="00693CA3">
        <w:trPr>
          <w:trHeight w:val="90"/>
          <w:jc w:val="center"/>
        </w:trPr>
        <w:tc>
          <w:tcPr>
            <w:tcW w:w="489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379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134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754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978" w:type="dxa"/>
            <w:vMerge w:val="restart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有组织废气</w:t>
            </w:r>
          </w:p>
        </w:tc>
        <w:tc>
          <w:tcPr>
            <w:tcW w:w="1005" w:type="dxa"/>
          </w:tcPr>
          <w:p w:rsidR="0098318B" w:rsidRDefault="0098318B">
            <w:pPr>
              <w:jc w:val="center"/>
              <w:rPr>
                <w:sz w:val="18"/>
                <w:szCs w:val="18"/>
              </w:rPr>
            </w:pPr>
            <w:r>
              <w:rPr>
                <w:rFonts w:eastAsia="宋体" w:hint="eastAsia"/>
                <w:szCs w:val="21"/>
              </w:rPr>
              <w:t>酸雾废气排口</w:t>
            </w:r>
            <w:r>
              <w:rPr>
                <w:rFonts w:eastAsia="宋体" w:hint="eastAsia"/>
                <w:szCs w:val="21"/>
              </w:rPr>
              <w:t>DA002</w:t>
            </w:r>
          </w:p>
        </w:tc>
        <w:tc>
          <w:tcPr>
            <w:tcW w:w="1581" w:type="dxa"/>
            <w:gridSpan w:val="6"/>
            <w:vAlign w:val="center"/>
          </w:tcPr>
          <w:p w:rsidR="0098318B" w:rsidRDefault="0098318B">
            <w:pPr>
              <w:jc w:val="center"/>
              <w:rPr>
                <w:sz w:val="20"/>
                <w:szCs w:val="20"/>
              </w:rPr>
            </w:pPr>
            <w:r>
              <w:rPr>
                <w:rFonts w:eastAsia="宋体" w:hint="eastAsia"/>
                <w:szCs w:val="21"/>
              </w:rPr>
              <w:t>硫酸雾</w:t>
            </w:r>
          </w:p>
        </w:tc>
        <w:tc>
          <w:tcPr>
            <w:tcW w:w="1181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eastAsia="宋体"/>
                <w:szCs w:val="21"/>
              </w:rPr>
              <w:t>mg/m</w:t>
            </w:r>
            <w:r>
              <w:rPr>
                <w:rFonts w:eastAsia="宋体"/>
                <w:szCs w:val="21"/>
                <w:vertAlign w:val="superscript"/>
              </w:rPr>
              <w:t>3</w:t>
            </w:r>
          </w:p>
        </w:tc>
        <w:tc>
          <w:tcPr>
            <w:tcW w:w="1080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ascii="Times New Roman" w:eastAsia="Times New Roman" w:hAnsi="Times New Roman" w:cs="Times New Roman"/>
              </w:rPr>
              <w:t>0.43</w:t>
            </w:r>
          </w:p>
        </w:tc>
        <w:tc>
          <w:tcPr>
            <w:tcW w:w="709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eastAsia="宋体" w:hint="eastAsia"/>
                <w:szCs w:val="21"/>
              </w:rPr>
              <w:t>30</w:t>
            </w:r>
          </w:p>
        </w:tc>
        <w:tc>
          <w:tcPr>
            <w:tcW w:w="1061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2115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</w:tr>
      <w:tr w:rsidR="0098318B" w:rsidTr="00693CA3">
        <w:trPr>
          <w:trHeight w:val="90"/>
          <w:jc w:val="center"/>
        </w:trPr>
        <w:tc>
          <w:tcPr>
            <w:tcW w:w="489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379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134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754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978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005" w:type="dxa"/>
          </w:tcPr>
          <w:p w:rsidR="0098318B" w:rsidRDefault="0098318B">
            <w:pPr>
              <w:jc w:val="center"/>
              <w:rPr>
                <w:sz w:val="18"/>
                <w:szCs w:val="18"/>
              </w:rPr>
            </w:pPr>
            <w:r>
              <w:rPr>
                <w:rFonts w:eastAsia="宋体" w:hint="eastAsia"/>
                <w:szCs w:val="21"/>
              </w:rPr>
              <w:t>酸雾废气排口</w:t>
            </w:r>
            <w:r>
              <w:rPr>
                <w:rFonts w:eastAsia="宋体" w:hint="eastAsia"/>
                <w:szCs w:val="21"/>
              </w:rPr>
              <w:t>DA003</w:t>
            </w:r>
          </w:p>
        </w:tc>
        <w:tc>
          <w:tcPr>
            <w:tcW w:w="1581" w:type="dxa"/>
            <w:gridSpan w:val="6"/>
            <w:vAlign w:val="center"/>
          </w:tcPr>
          <w:p w:rsidR="0098318B" w:rsidRDefault="0098318B">
            <w:pPr>
              <w:jc w:val="center"/>
              <w:rPr>
                <w:sz w:val="20"/>
                <w:szCs w:val="20"/>
              </w:rPr>
            </w:pPr>
            <w:r>
              <w:rPr>
                <w:rFonts w:eastAsia="宋体" w:hint="eastAsia"/>
                <w:szCs w:val="21"/>
              </w:rPr>
              <w:t>硫酸雾</w:t>
            </w:r>
          </w:p>
        </w:tc>
        <w:tc>
          <w:tcPr>
            <w:tcW w:w="1181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eastAsia="宋体"/>
                <w:szCs w:val="21"/>
              </w:rPr>
              <w:t>mg/m</w:t>
            </w:r>
            <w:r>
              <w:rPr>
                <w:rFonts w:eastAsia="宋体"/>
                <w:szCs w:val="21"/>
                <w:vertAlign w:val="superscript"/>
              </w:rPr>
              <w:t>3</w:t>
            </w:r>
          </w:p>
        </w:tc>
        <w:tc>
          <w:tcPr>
            <w:tcW w:w="1080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ascii="Times New Roman" w:eastAsia="Times New Roman" w:hAnsi="Times New Roman" w:cs="Times New Roman"/>
              </w:rPr>
              <w:t>0.76</w:t>
            </w:r>
          </w:p>
        </w:tc>
        <w:tc>
          <w:tcPr>
            <w:tcW w:w="709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eastAsia="宋体" w:hint="eastAsia"/>
                <w:szCs w:val="21"/>
              </w:rPr>
              <w:t>30</w:t>
            </w:r>
          </w:p>
        </w:tc>
        <w:tc>
          <w:tcPr>
            <w:tcW w:w="1061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2115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</w:tr>
      <w:tr w:rsidR="0098318B" w:rsidTr="00693CA3">
        <w:trPr>
          <w:trHeight w:val="90"/>
          <w:jc w:val="center"/>
        </w:trPr>
        <w:tc>
          <w:tcPr>
            <w:tcW w:w="489" w:type="dxa"/>
            <w:vMerge w:val="restart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58</w:t>
            </w:r>
          </w:p>
        </w:tc>
        <w:tc>
          <w:tcPr>
            <w:tcW w:w="1379" w:type="dxa"/>
            <w:vMerge w:val="restart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2022</w:t>
            </w:r>
            <w:r>
              <w:rPr>
                <w:rFonts w:hint="eastAsia"/>
                <w:szCs w:val="21"/>
              </w:rPr>
              <w:t>年</w:t>
            </w:r>
            <w:r>
              <w:rPr>
                <w:rFonts w:hint="eastAsia"/>
                <w:szCs w:val="21"/>
              </w:rPr>
              <w:t>5</w:t>
            </w:r>
            <w:r>
              <w:rPr>
                <w:rFonts w:hint="eastAsia"/>
                <w:szCs w:val="21"/>
              </w:rPr>
              <w:t>月</w:t>
            </w:r>
            <w:r>
              <w:rPr>
                <w:rFonts w:hint="eastAsia"/>
                <w:szCs w:val="21"/>
              </w:rPr>
              <w:t>7</w:t>
            </w:r>
            <w:r>
              <w:rPr>
                <w:rFonts w:hint="eastAsia"/>
                <w:szCs w:val="21"/>
              </w:rPr>
              <w:t>日</w:t>
            </w:r>
          </w:p>
        </w:tc>
        <w:tc>
          <w:tcPr>
            <w:tcW w:w="1134" w:type="dxa"/>
            <w:vMerge w:val="restart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监督监测</w:t>
            </w:r>
          </w:p>
        </w:tc>
        <w:tc>
          <w:tcPr>
            <w:tcW w:w="1754" w:type="dxa"/>
            <w:vMerge w:val="restart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海安旺奭新型墙材有限公司</w:t>
            </w:r>
          </w:p>
        </w:tc>
        <w:tc>
          <w:tcPr>
            <w:tcW w:w="978" w:type="dxa"/>
            <w:vMerge w:val="restart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有组织废气</w:t>
            </w:r>
          </w:p>
        </w:tc>
        <w:tc>
          <w:tcPr>
            <w:tcW w:w="1005" w:type="dxa"/>
            <w:vMerge w:val="restart"/>
            <w:vAlign w:val="center"/>
          </w:tcPr>
          <w:p w:rsidR="0098318B" w:rsidRDefault="0098318B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隧道窑烘干焙烧废气排放口</w:t>
            </w:r>
            <w:r>
              <w:rPr>
                <w:rFonts w:hint="eastAsia"/>
                <w:sz w:val="18"/>
                <w:szCs w:val="18"/>
              </w:rPr>
              <w:t>DA001</w:t>
            </w:r>
          </w:p>
        </w:tc>
        <w:tc>
          <w:tcPr>
            <w:tcW w:w="1581" w:type="dxa"/>
            <w:gridSpan w:val="6"/>
            <w:vAlign w:val="center"/>
          </w:tcPr>
          <w:p w:rsidR="0098318B" w:rsidRDefault="0098318B">
            <w:pPr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低浓度颗粒物</w:t>
            </w:r>
          </w:p>
        </w:tc>
        <w:tc>
          <w:tcPr>
            <w:tcW w:w="1181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t>mg/m</w:t>
            </w:r>
            <w:r>
              <w:rPr>
                <w:vertAlign w:val="superscript"/>
              </w:rPr>
              <w:t>3</w:t>
            </w:r>
          </w:p>
        </w:tc>
        <w:tc>
          <w:tcPr>
            <w:tcW w:w="1080" w:type="dxa"/>
            <w:vAlign w:val="center"/>
          </w:tcPr>
          <w:p w:rsidR="0098318B" w:rsidRDefault="00165DF8">
            <w:pPr>
              <w:jc w:val="center"/>
              <w:rPr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fldChar w:fldCharType="begin"/>
            </w:r>
            <w:r w:rsidR="0098318B">
              <w:rPr>
                <w:rFonts w:ascii="Times New Roman" w:eastAsia="宋体" w:hAnsi="Times New Roman" w:cs="Times New Roman"/>
                <w:szCs w:val="21"/>
              </w:rPr>
              <w:instrText xml:space="preserve"> = average(C16:E16) \* MERGEFORMAT </w:instrText>
            </w:r>
            <w:r>
              <w:rPr>
                <w:rFonts w:ascii="Times New Roman" w:eastAsia="宋体" w:hAnsi="Times New Roman" w:cs="Times New Roman"/>
                <w:szCs w:val="21"/>
              </w:rPr>
              <w:fldChar w:fldCharType="separate"/>
            </w:r>
            <w:r w:rsidR="0098318B">
              <w:rPr>
                <w:rFonts w:ascii="Times New Roman" w:eastAsia="宋体" w:hAnsi="Times New Roman" w:cs="Times New Roman"/>
                <w:szCs w:val="21"/>
              </w:rPr>
              <w:t>2.</w:t>
            </w:r>
            <w:r w:rsidR="0098318B">
              <w:rPr>
                <w:rFonts w:ascii="Times New Roman" w:eastAsia="宋体" w:hAnsi="Times New Roman" w:cs="Times New Roman" w:hint="eastAsia"/>
                <w:szCs w:val="21"/>
              </w:rPr>
              <w:t>3</w:t>
            </w:r>
            <w:r>
              <w:rPr>
                <w:rFonts w:ascii="Times New Roman" w:eastAsia="宋体" w:hAnsi="Times New Roman" w:cs="Times New Roman"/>
                <w:szCs w:val="21"/>
              </w:rPr>
              <w:fldChar w:fldCharType="end"/>
            </w:r>
          </w:p>
        </w:tc>
        <w:tc>
          <w:tcPr>
            <w:tcW w:w="709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cs="Times New Roman" w:hint="eastAsia"/>
                <w:szCs w:val="21"/>
              </w:rPr>
              <w:t>30</w:t>
            </w:r>
          </w:p>
        </w:tc>
        <w:tc>
          <w:tcPr>
            <w:tcW w:w="1061" w:type="dxa"/>
            <w:vMerge w:val="restart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2115" w:type="dxa"/>
            <w:vMerge w:val="restart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</w:tr>
      <w:tr w:rsidR="0098318B" w:rsidTr="00693CA3">
        <w:trPr>
          <w:trHeight w:val="90"/>
          <w:jc w:val="center"/>
        </w:trPr>
        <w:tc>
          <w:tcPr>
            <w:tcW w:w="489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379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134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754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978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005" w:type="dxa"/>
            <w:vMerge/>
          </w:tcPr>
          <w:p w:rsidR="0098318B" w:rsidRDefault="0098318B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581" w:type="dxa"/>
            <w:gridSpan w:val="6"/>
            <w:vAlign w:val="center"/>
          </w:tcPr>
          <w:p w:rsidR="0098318B" w:rsidRDefault="0098318B">
            <w:pPr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rFonts w:hint="eastAsia"/>
              </w:rPr>
              <w:t>二氧化硫</w:t>
            </w:r>
          </w:p>
        </w:tc>
        <w:tc>
          <w:tcPr>
            <w:tcW w:w="1181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t>mg/m</w:t>
            </w:r>
            <w:r>
              <w:rPr>
                <w:vertAlign w:val="superscript"/>
              </w:rPr>
              <w:t>3</w:t>
            </w:r>
          </w:p>
        </w:tc>
        <w:tc>
          <w:tcPr>
            <w:tcW w:w="1080" w:type="dxa"/>
            <w:vAlign w:val="center"/>
          </w:tcPr>
          <w:p w:rsidR="0098318B" w:rsidRDefault="00165DF8">
            <w:pPr>
              <w:jc w:val="center"/>
              <w:rPr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fldChar w:fldCharType="begin"/>
            </w:r>
            <w:r w:rsidR="0098318B">
              <w:rPr>
                <w:rFonts w:ascii="Times New Roman" w:eastAsia="宋体" w:hAnsi="Times New Roman" w:cs="Times New Roman"/>
                <w:szCs w:val="21"/>
              </w:rPr>
              <w:instrText xml:space="preserve"> = average(C19:E19) \* MERGEFORMAT </w:instrText>
            </w:r>
            <w:r>
              <w:rPr>
                <w:rFonts w:ascii="Times New Roman" w:eastAsia="宋体" w:hAnsi="Times New Roman" w:cs="Times New Roman"/>
                <w:szCs w:val="21"/>
              </w:rPr>
              <w:fldChar w:fldCharType="separate"/>
            </w:r>
            <w:r w:rsidR="0098318B">
              <w:rPr>
                <w:rFonts w:ascii="Times New Roman" w:eastAsia="宋体" w:hAnsi="Times New Roman" w:cs="Times New Roman"/>
                <w:szCs w:val="21"/>
              </w:rPr>
              <w:t>6</w:t>
            </w:r>
            <w:r w:rsidR="0098318B">
              <w:rPr>
                <w:rFonts w:ascii="Times New Roman" w:eastAsia="宋体" w:hAnsi="Times New Roman" w:cs="Times New Roman" w:hint="eastAsia"/>
                <w:szCs w:val="21"/>
              </w:rPr>
              <w:t>8</w:t>
            </w:r>
            <w:r>
              <w:rPr>
                <w:rFonts w:ascii="Times New Roman" w:eastAsia="宋体" w:hAnsi="Times New Roman" w:cs="Times New Roman"/>
                <w:szCs w:val="21"/>
              </w:rPr>
              <w:fldChar w:fldCharType="end"/>
            </w:r>
          </w:p>
        </w:tc>
        <w:tc>
          <w:tcPr>
            <w:tcW w:w="709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cs="Times New Roman" w:hint="eastAsia"/>
                <w:szCs w:val="21"/>
              </w:rPr>
              <w:t>150</w:t>
            </w:r>
          </w:p>
        </w:tc>
        <w:tc>
          <w:tcPr>
            <w:tcW w:w="1061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2115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</w:tr>
      <w:tr w:rsidR="0098318B" w:rsidTr="00693CA3">
        <w:trPr>
          <w:trHeight w:val="90"/>
          <w:jc w:val="center"/>
        </w:trPr>
        <w:tc>
          <w:tcPr>
            <w:tcW w:w="489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379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134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754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978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005" w:type="dxa"/>
            <w:vMerge/>
          </w:tcPr>
          <w:p w:rsidR="0098318B" w:rsidRDefault="0098318B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581" w:type="dxa"/>
            <w:gridSpan w:val="6"/>
            <w:vAlign w:val="center"/>
          </w:tcPr>
          <w:p w:rsidR="0098318B" w:rsidRDefault="0098318B">
            <w:pPr>
              <w:jc w:val="center"/>
              <w:rPr>
                <w:sz w:val="20"/>
                <w:szCs w:val="20"/>
              </w:rPr>
            </w:pPr>
            <w:r>
              <w:rPr>
                <w:rFonts w:cs="Times New Roman" w:hint="eastAsia"/>
                <w:szCs w:val="21"/>
              </w:rPr>
              <w:t>二氧化碳</w:t>
            </w:r>
          </w:p>
        </w:tc>
        <w:tc>
          <w:tcPr>
            <w:tcW w:w="1181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t>mg/m</w:t>
            </w:r>
            <w:r>
              <w:rPr>
                <w:vertAlign w:val="superscript"/>
              </w:rPr>
              <w:t>3</w:t>
            </w:r>
          </w:p>
        </w:tc>
        <w:tc>
          <w:tcPr>
            <w:tcW w:w="1080" w:type="dxa"/>
            <w:vAlign w:val="center"/>
          </w:tcPr>
          <w:p w:rsidR="0098318B" w:rsidRDefault="00165DF8">
            <w:pPr>
              <w:jc w:val="center"/>
              <w:rPr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fldChar w:fldCharType="begin"/>
            </w:r>
            <w:r w:rsidR="0098318B">
              <w:rPr>
                <w:rFonts w:ascii="Times New Roman" w:hAnsi="Times New Roman" w:cs="Times New Roman" w:hint="eastAsia"/>
                <w:szCs w:val="21"/>
              </w:rPr>
              <w:instrText xml:space="preserve"> = average(C22:E22) \* MERGEFORMAT </w:instrText>
            </w:r>
            <w:r>
              <w:rPr>
                <w:rFonts w:ascii="Times New Roman" w:hAnsi="Times New Roman" w:cs="Times New Roman" w:hint="eastAsia"/>
                <w:szCs w:val="21"/>
              </w:rPr>
              <w:fldChar w:fldCharType="separate"/>
            </w:r>
            <w:r w:rsidR="0098318B">
              <w:rPr>
                <w:rFonts w:ascii="Times New Roman" w:hAnsi="Times New Roman" w:cs="Times New Roman" w:hint="eastAsia"/>
                <w:szCs w:val="21"/>
              </w:rPr>
              <w:t>4.80</w:t>
            </w:r>
            <w:r>
              <w:rPr>
                <w:rFonts w:ascii="Times New Roman" w:hAnsi="Times New Roman" w:cs="Times New Roman" w:hint="eastAsia"/>
                <w:szCs w:val="21"/>
              </w:rPr>
              <w:fldChar w:fldCharType="end"/>
            </w:r>
          </w:p>
        </w:tc>
        <w:tc>
          <w:tcPr>
            <w:tcW w:w="709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—</w:t>
            </w:r>
          </w:p>
        </w:tc>
        <w:tc>
          <w:tcPr>
            <w:tcW w:w="1061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2115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</w:tr>
      <w:tr w:rsidR="0098318B" w:rsidTr="00693CA3">
        <w:trPr>
          <w:trHeight w:val="90"/>
          <w:jc w:val="center"/>
        </w:trPr>
        <w:tc>
          <w:tcPr>
            <w:tcW w:w="489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379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134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754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978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005" w:type="dxa"/>
            <w:vMerge/>
          </w:tcPr>
          <w:p w:rsidR="0098318B" w:rsidRDefault="0098318B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581" w:type="dxa"/>
            <w:gridSpan w:val="6"/>
            <w:vAlign w:val="center"/>
          </w:tcPr>
          <w:p w:rsidR="0098318B" w:rsidRDefault="0098318B">
            <w:pPr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rFonts w:hint="eastAsia"/>
              </w:rPr>
              <w:t>氮氧化物</w:t>
            </w:r>
          </w:p>
        </w:tc>
        <w:tc>
          <w:tcPr>
            <w:tcW w:w="1181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t>mg/m</w:t>
            </w:r>
            <w:r>
              <w:rPr>
                <w:vertAlign w:val="superscript"/>
              </w:rPr>
              <w:t>3</w:t>
            </w:r>
          </w:p>
        </w:tc>
        <w:tc>
          <w:tcPr>
            <w:tcW w:w="1080" w:type="dxa"/>
            <w:vAlign w:val="center"/>
          </w:tcPr>
          <w:p w:rsidR="0098318B" w:rsidRDefault="00165DF8">
            <w:pPr>
              <w:jc w:val="center"/>
              <w:rPr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fldChar w:fldCharType="begin"/>
            </w:r>
            <w:r w:rsidR="0098318B">
              <w:rPr>
                <w:rFonts w:ascii="Times New Roman" w:eastAsia="宋体" w:hAnsi="Times New Roman" w:cs="Times New Roman"/>
                <w:szCs w:val="21"/>
              </w:rPr>
              <w:instrText xml:space="preserve"> = average(C25:E25) \* MERGEFORMAT </w:instrText>
            </w:r>
            <w:r>
              <w:rPr>
                <w:rFonts w:ascii="Times New Roman" w:eastAsia="宋体" w:hAnsi="Times New Roman" w:cs="Times New Roman"/>
                <w:szCs w:val="21"/>
              </w:rPr>
              <w:fldChar w:fldCharType="separate"/>
            </w:r>
            <w:r w:rsidR="0098318B">
              <w:rPr>
                <w:rFonts w:ascii="Times New Roman" w:eastAsia="宋体" w:hAnsi="Times New Roman" w:cs="Times New Roman"/>
                <w:szCs w:val="21"/>
              </w:rPr>
              <w:t>16</w:t>
            </w:r>
            <w:r>
              <w:rPr>
                <w:rFonts w:ascii="Times New Roman" w:eastAsia="宋体" w:hAnsi="Times New Roman" w:cs="Times New Roman"/>
                <w:szCs w:val="21"/>
              </w:rPr>
              <w:fldChar w:fldCharType="end"/>
            </w:r>
          </w:p>
        </w:tc>
        <w:tc>
          <w:tcPr>
            <w:tcW w:w="709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cs="Times New Roman" w:hint="eastAsia"/>
                <w:szCs w:val="21"/>
              </w:rPr>
              <w:t>200</w:t>
            </w:r>
          </w:p>
        </w:tc>
        <w:tc>
          <w:tcPr>
            <w:tcW w:w="1061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2115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</w:tr>
      <w:tr w:rsidR="0098318B" w:rsidTr="00693CA3">
        <w:trPr>
          <w:trHeight w:val="90"/>
          <w:jc w:val="center"/>
        </w:trPr>
        <w:tc>
          <w:tcPr>
            <w:tcW w:w="489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379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134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754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978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005" w:type="dxa"/>
          </w:tcPr>
          <w:p w:rsidR="0098318B" w:rsidRDefault="0098318B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隧道窑烘干焙烧废气排放口</w:t>
            </w:r>
            <w:r>
              <w:rPr>
                <w:rFonts w:hint="eastAsia"/>
                <w:sz w:val="18"/>
                <w:szCs w:val="18"/>
              </w:rPr>
              <w:t>DA001</w:t>
            </w:r>
          </w:p>
        </w:tc>
        <w:tc>
          <w:tcPr>
            <w:tcW w:w="1581" w:type="dxa"/>
            <w:gridSpan w:val="6"/>
            <w:vAlign w:val="center"/>
          </w:tcPr>
          <w:p w:rsidR="0098318B" w:rsidRDefault="0098318B">
            <w:pPr>
              <w:jc w:val="center"/>
              <w:rPr>
                <w:sz w:val="20"/>
                <w:szCs w:val="20"/>
              </w:rPr>
            </w:pPr>
            <w:r>
              <w:rPr>
                <w:rFonts w:eastAsia="宋体" w:hint="eastAsia"/>
              </w:rPr>
              <w:t>氟化物</w:t>
            </w:r>
          </w:p>
        </w:tc>
        <w:tc>
          <w:tcPr>
            <w:tcW w:w="1181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t>mg/m</w:t>
            </w:r>
            <w:r>
              <w:rPr>
                <w:vertAlign w:val="superscript"/>
              </w:rPr>
              <w:t>3</w:t>
            </w:r>
          </w:p>
        </w:tc>
        <w:tc>
          <w:tcPr>
            <w:tcW w:w="1080" w:type="dxa"/>
            <w:vAlign w:val="center"/>
          </w:tcPr>
          <w:p w:rsidR="0098318B" w:rsidRDefault="00165DF8">
            <w:pPr>
              <w:jc w:val="center"/>
              <w:rPr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fldChar w:fldCharType="begin"/>
            </w:r>
            <w:r w:rsidR="0098318B">
              <w:rPr>
                <w:rFonts w:ascii="Times New Roman" w:eastAsia="宋体" w:hAnsi="Times New Roman" w:cs="Times New Roman"/>
                <w:szCs w:val="21"/>
              </w:rPr>
              <w:instrText xml:space="preserve"> = average(C16:E16) \* MERGEFORMAT </w:instrText>
            </w:r>
            <w:r>
              <w:rPr>
                <w:rFonts w:ascii="Times New Roman" w:eastAsia="宋体" w:hAnsi="Times New Roman" w:cs="Times New Roman"/>
                <w:szCs w:val="21"/>
              </w:rPr>
              <w:fldChar w:fldCharType="separate"/>
            </w:r>
            <w:r w:rsidR="0098318B">
              <w:rPr>
                <w:rFonts w:ascii="Times New Roman" w:eastAsia="宋体" w:hAnsi="Times New Roman" w:cs="Times New Roman"/>
                <w:szCs w:val="21"/>
              </w:rPr>
              <w:t>2.01</w:t>
            </w:r>
            <w:r>
              <w:rPr>
                <w:rFonts w:ascii="Times New Roman" w:eastAsia="宋体" w:hAnsi="Times New Roman" w:cs="Times New Roman"/>
                <w:szCs w:val="21"/>
              </w:rPr>
              <w:fldChar w:fldCharType="end"/>
            </w:r>
          </w:p>
        </w:tc>
        <w:tc>
          <w:tcPr>
            <w:tcW w:w="709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cs="Times New Roman" w:hint="eastAsia"/>
                <w:szCs w:val="21"/>
              </w:rPr>
              <w:t>3</w:t>
            </w:r>
          </w:p>
        </w:tc>
        <w:tc>
          <w:tcPr>
            <w:tcW w:w="1061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2115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</w:tr>
      <w:tr w:rsidR="0098318B" w:rsidTr="00693CA3">
        <w:trPr>
          <w:trHeight w:val="90"/>
          <w:jc w:val="center"/>
        </w:trPr>
        <w:tc>
          <w:tcPr>
            <w:tcW w:w="489" w:type="dxa"/>
            <w:vMerge w:val="restart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59</w:t>
            </w:r>
          </w:p>
        </w:tc>
        <w:tc>
          <w:tcPr>
            <w:tcW w:w="1379" w:type="dxa"/>
            <w:vMerge w:val="restart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2022</w:t>
            </w:r>
            <w:r>
              <w:rPr>
                <w:rFonts w:hint="eastAsia"/>
                <w:szCs w:val="21"/>
              </w:rPr>
              <w:t>年</w:t>
            </w:r>
          </w:p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5</w:t>
            </w:r>
            <w:r>
              <w:rPr>
                <w:rFonts w:hint="eastAsia"/>
                <w:szCs w:val="21"/>
              </w:rPr>
              <w:t>月</w:t>
            </w:r>
            <w:r>
              <w:rPr>
                <w:rFonts w:hint="eastAsia"/>
                <w:szCs w:val="21"/>
              </w:rPr>
              <w:t>11</w:t>
            </w:r>
            <w:r>
              <w:rPr>
                <w:rFonts w:hint="eastAsia"/>
                <w:szCs w:val="21"/>
              </w:rPr>
              <w:t>日</w:t>
            </w:r>
          </w:p>
        </w:tc>
        <w:tc>
          <w:tcPr>
            <w:tcW w:w="1134" w:type="dxa"/>
            <w:vMerge w:val="restart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监督监测</w:t>
            </w:r>
          </w:p>
        </w:tc>
        <w:tc>
          <w:tcPr>
            <w:tcW w:w="1754" w:type="dxa"/>
            <w:vMerge w:val="restart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江苏德法瑞新材料科技有限公司</w:t>
            </w:r>
          </w:p>
        </w:tc>
        <w:tc>
          <w:tcPr>
            <w:tcW w:w="978" w:type="dxa"/>
            <w:vMerge w:val="restart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废水</w:t>
            </w:r>
          </w:p>
        </w:tc>
        <w:tc>
          <w:tcPr>
            <w:tcW w:w="1005" w:type="dxa"/>
            <w:vMerge w:val="restart"/>
            <w:vAlign w:val="center"/>
          </w:tcPr>
          <w:p w:rsidR="0098318B" w:rsidRDefault="0098318B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</w:rPr>
              <w:t>总排口</w:t>
            </w:r>
          </w:p>
        </w:tc>
        <w:tc>
          <w:tcPr>
            <w:tcW w:w="1581" w:type="dxa"/>
            <w:gridSpan w:val="6"/>
            <w:vAlign w:val="center"/>
          </w:tcPr>
          <w:p w:rsidR="0098318B" w:rsidRDefault="0098318B"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pH</w:t>
            </w:r>
            <w:r>
              <w:rPr>
                <w:rFonts w:hint="eastAsia"/>
                <w:color w:val="000000"/>
                <w:kern w:val="0"/>
                <w:szCs w:val="21"/>
              </w:rPr>
              <w:t>值</w:t>
            </w:r>
          </w:p>
        </w:tc>
        <w:tc>
          <w:tcPr>
            <w:tcW w:w="1181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hint="eastAsia"/>
              </w:rPr>
              <w:t>无量纲</w:t>
            </w:r>
          </w:p>
        </w:tc>
        <w:tc>
          <w:tcPr>
            <w:tcW w:w="1080" w:type="dxa"/>
            <w:vAlign w:val="center"/>
          </w:tcPr>
          <w:p w:rsidR="0098318B" w:rsidRDefault="0098318B">
            <w:pPr>
              <w:widowControl/>
              <w:jc w:val="center"/>
              <w:textAlignment w:val="center"/>
              <w:rPr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szCs w:val="21"/>
              </w:rPr>
              <w:t>8.2-8.3</w:t>
            </w:r>
          </w:p>
        </w:tc>
        <w:tc>
          <w:tcPr>
            <w:tcW w:w="709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ascii="Times New Roman" w:eastAsia="宋体" w:hAnsi="Times New Roman" w:cs="Times New Roman" w:hint="eastAsia"/>
              </w:rPr>
              <w:t>6-9</w:t>
            </w:r>
          </w:p>
        </w:tc>
        <w:tc>
          <w:tcPr>
            <w:tcW w:w="1061" w:type="dxa"/>
            <w:vMerge w:val="restart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2115" w:type="dxa"/>
            <w:vMerge w:val="restart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</w:tr>
      <w:tr w:rsidR="0098318B" w:rsidTr="00693CA3">
        <w:trPr>
          <w:trHeight w:val="90"/>
          <w:jc w:val="center"/>
        </w:trPr>
        <w:tc>
          <w:tcPr>
            <w:tcW w:w="489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379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134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754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978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005" w:type="dxa"/>
            <w:vMerge/>
          </w:tcPr>
          <w:p w:rsidR="0098318B" w:rsidRDefault="0098318B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581" w:type="dxa"/>
            <w:gridSpan w:val="6"/>
            <w:vAlign w:val="center"/>
          </w:tcPr>
          <w:p w:rsidR="0098318B" w:rsidRDefault="0098318B"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色度</w:t>
            </w:r>
          </w:p>
        </w:tc>
        <w:tc>
          <w:tcPr>
            <w:tcW w:w="1181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hint="eastAsia"/>
              </w:rPr>
              <w:t>倍</w:t>
            </w:r>
          </w:p>
        </w:tc>
        <w:tc>
          <w:tcPr>
            <w:tcW w:w="1080" w:type="dxa"/>
            <w:vAlign w:val="center"/>
          </w:tcPr>
          <w:p w:rsidR="0098318B" w:rsidRDefault="0098318B">
            <w:pPr>
              <w:widowControl/>
              <w:jc w:val="center"/>
              <w:textAlignment w:val="center"/>
              <w:rPr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szCs w:val="21"/>
              </w:rPr>
              <w:t>—</w:t>
            </w:r>
          </w:p>
        </w:tc>
        <w:tc>
          <w:tcPr>
            <w:tcW w:w="709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ascii="Times New Roman" w:eastAsia="宋体" w:hAnsi="Times New Roman" w:cs="Times New Roman" w:hint="eastAsia"/>
              </w:rPr>
              <w:t>80</w:t>
            </w:r>
          </w:p>
        </w:tc>
        <w:tc>
          <w:tcPr>
            <w:tcW w:w="1061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2115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</w:tr>
      <w:tr w:rsidR="0098318B" w:rsidTr="00693CA3">
        <w:trPr>
          <w:trHeight w:val="90"/>
          <w:jc w:val="center"/>
        </w:trPr>
        <w:tc>
          <w:tcPr>
            <w:tcW w:w="489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379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134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754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978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005" w:type="dxa"/>
            <w:vMerge/>
          </w:tcPr>
          <w:p w:rsidR="0098318B" w:rsidRDefault="0098318B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581" w:type="dxa"/>
            <w:gridSpan w:val="6"/>
            <w:vAlign w:val="center"/>
          </w:tcPr>
          <w:p w:rsidR="0098318B" w:rsidRDefault="0098318B"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/>
                <w:kern w:val="0"/>
                <w:szCs w:val="21"/>
              </w:rPr>
              <w:t>化学需氧量</w:t>
            </w:r>
          </w:p>
        </w:tc>
        <w:tc>
          <w:tcPr>
            <w:tcW w:w="1181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hint="eastAsia"/>
              </w:rPr>
              <w:t>mg/L</w:t>
            </w:r>
          </w:p>
        </w:tc>
        <w:tc>
          <w:tcPr>
            <w:tcW w:w="1080" w:type="dxa"/>
            <w:vAlign w:val="center"/>
          </w:tcPr>
          <w:p w:rsidR="0098318B" w:rsidRDefault="0098318B">
            <w:pPr>
              <w:widowControl/>
              <w:jc w:val="center"/>
              <w:textAlignment w:val="center"/>
              <w:rPr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szCs w:val="21"/>
              </w:rPr>
              <w:t>149</w:t>
            </w:r>
          </w:p>
        </w:tc>
        <w:tc>
          <w:tcPr>
            <w:tcW w:w="709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cs="Times New Roman" w:hint="eastAsia"/>
                <w:szCs w:val="21"/>
              </w:rPr>
              <w:t>500</w:t>
            </w:r>
          </w:p>
        </w:tc>
        <w:tc>
          <w:tcPr>
            <w:tcW w:w="1061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2115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</w:tr>
      <w:tr w:rsidR="0098318B" w:rsidTr="00693CA3">
        <w:trPr>
          <w:trHeight w:val="90"/>
          <w:jc w:val="center"/>
        </w:trPr>
        <w:tc>
          <w:tcPr>
            <w:tcW w:w="489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379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134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754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978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005" w:type="dxa"/>
            <w:vMerge/>
          </w:tcPr>
          <w:p w:rsidR="0098318B" w:rsidRDefault="0098318B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581" w:type="dxa"/>
            <w:gridSpan w:val="6"/>
            <w:vAlign w:val="center"/>
          </w:tcPr>
          <w:p w:rsidR="0098318B" w:rsidRDefault="0098318B"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氨氮</w:t>
            </w:r>
          </w:p>
        </w:tc>
        <w:tc>
          <w:tcPr>
            <w:tcW w:w="1181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hint="eastAsia"/>
              </w:rPr>
              <w:t>mg/L</w:t>
            </w:r>
          </w:p>
        </w:tc>
        <w:tc>
          <w:tcPr>
            <w:tcW w:w="1080" w:type="dxa"/>
            <w:vAlign w:val="center"/>
          </w:tcPr>
          <w:p w:rsidR="0098318B" w:rsidRDefault="0098318B">
            <w:pPr>
              <w:widowControl/>
              <w:jc w:val="center"/>
              <w:textAlignment w:val="center"/>
              <w:rPr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szCs w:val="21"/>
              </w:rPr>
              <w:t>0.429</w:t>
            </w:r>
          </w:p>
        </w:tc>
        <w:tc>
          <w:tcPr>
            <w:tcW w:w="709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cs="Times New Roman" w:hint="eastAsia"/>
                <w:szCs w:val="21"/>
              </w:rPr>
              <w:t>20</w:t>
            </w:r>
          </w:p>
        </w:tc>
        <w:tc>
          <w:tcPr>
            <w:tcW w:w="1061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2115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</w:tr>
      <w:tr w:rsidR="0098318B" w:rsidTr="00693CA3">
        <w:trPr>
          <w:trHeight w:val="90"/>
          <w:jc w:val="center"/>
        </w:trPr>
        <w:tc>
          <w:tcPr>
            <w:tcW w:w="489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379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134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754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978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005" w:type="dxa"/>
            <w:vMerge/>
          </w:tcPr>
          <w:p w:rsidR="0098318B" w:rsidRDefault="0098318B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581" w:type="dxa"/>
            <w:gridSpan w:val="6"/>
            <w:vAlign w:val="center"/>
          </w:tcPr>
          <w:p w:rsidR="0098318B" w:rsidRDefault="0098318B"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/>
                <w:kern w:val="0"/>
                <w:szCs w:val="21"/>
              </w:rPr>
              <w:t>总磷</w:t>
            </w:r>
          </w:p>
        </w:tc>
        <w:tc>
          <w:tcPr>
            <w:tcW w:w="1181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hint="eastAsia"/>
              </w:rPr>
              <w:t>mg/L</w:t>
            </w:r>
          </w:p>
        </w:tc>
        <w:tc>
          <w:tcPr>
            <w:tcW w:w="1080" w:type="dxa"/>
            <w:vAlign w:val="center"/>
          </w:tcPr>
          <w:p w:rsidR="0098318B" w:rsidRDefault="0098318B">
            <w:pPr>
              <w:widowControl/>
              <w:jc w:val="center"/>
              <w:textAlignment w:val="center"/>
              <w:rPr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szCs w:val="21"/>
              </w:rPr>
              <w:t>0.98</w:t>
            </w:r>
          </w:p>
        </w:tc>
        <w:tc>
          <w:tcPr>
            <w:tcW w:w="709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cs="Times New Roman" w:hint="eastAsia"/>
                <w:szCs w:val="21"/>
              </w:rPr>
              <w:t>1.5</w:t>
            </w:r>
          </w:p>
        </w:tc>
        <w:tc>
          <w:tcPr>
            <w:tcW w:w="1061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2115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</w:tr>
      <w:tr w:rsidR="0098318B" w:rsidTr="00693CA3">
        <w:trPr>
          <w:trHeight w:val="90"/>
          <w:jc w:val="center"/>
        </w:trPr>
        <w:tc>
          <w:tcPr>
            <w:tcW w:w="489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379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134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754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978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005" w:type="dxa"/>
            <w:vMerge/>
          </w:tcPr>
          <w:p w:rsidR="0098318B" w:rsidRDefault="0098318B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581" w:type="dxa"/>
            <w:gridSpan w:val="6"/>
            <w:vAlign w:val="center"/>
          </w:tcPr>
          <w:p w:rsidR="0098318B" w:rsidRDefault="0098318B"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/>
                <w:kern w:val="0"/>
                <w:szCs w:val="21"/>
              </w:rPr>
              <w:t>总氮</w:t>
            </w:r>
          </w:p>
        </w:tc>
        <w:tc>
          <w:tcPr>
            <w:tcW w:w="1181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hint="eastAsia"/>
              </w:rPr>
              <w:t>mg/L</w:t>
            </w:r>
          </w:p>
        </w:tc>
        <w:tc>
          <w:tcPr>
            <w:tcW w:w="1080" w:type="dxa"/>
            <w:vAlign w:val="center"/>
          </w:tcPr>
          <w:p w:rsidR="0098318B" w:rsidRDefault="0098318B">
            <w:pPr>
              <w:widowControl/>
              <w:jc w:val="center"/>
              <w:textAlignment w:val="center"/>
              <w:rPr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szCs w:val="21"/>
              </w:rPr>
              <w:t>4.31</w:t>
            </w:r>
          </w:p>
        </w:tc>
        <w:tc>
          <w:tcPr>
            <w:tcW w:w="709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cs="Times New Roman" w:hint="eastAsia"/>
                <w:szCs w:val="21"/>
              </w:rPr>
              <w:t>30</w:t>
            </w:r>
          </w:p>
        </w:tc>
        <w:tc>
          <w:tcPr>
            <w:tcW w:w="1061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2115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</w:tr>
      <w:tr w:rsidR="0098318B" w:rsidTr="00693CA3">
        <w:trPr>
          <w:trHeight w:val="90"/>
          <w:jc w:val="center"/>
        </w:trPr>
        <w:tc>
          <w:tcPr>
            <w:tcW w:w="489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379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134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754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978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005" w:type="dxa"/>
            <w:vMerge/>
          </w:tcPr>
          <w:p w:rsidR="0098318B" w:rsidRDefault="0098318B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581" w:type="dxa"/>
            <w:gridSpan w:val="6"/>
            <w:vAlign w:val="center"/>
          </w:tcPr>
          <w:p w:rsidR="0098318B" w:rsidRDefault="0098318B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Cs w:val="21"/>
              </w:rPr>
              <w:t>悬浮物</w:t>
            </w:r>
          </w:p>
        </w:tc>
        <w:tc>
          <w:tcPr>
            <w:tcW w:w="1181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hint="eastAsia"/>
              </w:rPr>
              <w:t>mg/L</w:t>
            </w:r>
          </w:p>
        </w:tc>
        <w:tc>
          <w:tcPr>
            <w:tcW w:w="1080" w:type="dxa"/>
            <w:vAlign w:val="center"/>
          </w:tcPr>
          <w:p w:rsidR="0098318B" w:rsidRDefault="0098318B">
            <w:pPr>
              <w:widowControl/>
              <w:jc w:val="center"/>
              <w:textAlignment w:val="center"/>
              <w:rPr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szCs w:val="21"/>
              </w:rPr>
              <w:t>16</w:t>
            </w:r>
          </w:p>
        </w:tc>
        <w:tc>
          <w:tcPr>
            <w:tcW w:w="709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ascii="Times New Roman" w:eastAsia="宋体" w:hAnsi="Times New Roman" w:cs="Times New Roman" w:hint="eastAsia"/>
              </w:rPr>
              <w:t>100</w:t>
            </w:r>
          </w:p>
        </w:tc>
        <w:tc>
          <w:tcPr>
            <w:tcW w:w="1061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2115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</w:tr>
      <w:tr w:rsidR="0098318B" w:rsidTr="00693CA3">
        <w:trPr>
          <w:trHeight w:val="90"/>
          <w:jc w:val="center"/>
        </w:trPr>
        <w:tc>
          <w:tcPr>
            <w:tcW w:w="489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379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134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754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978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005" w:type="dxa"/>
            <w:vMerge/>
          </w:tcPr>
          <w:p w:rsidR="0098318B" w:rsidRDefault="0098318B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581" w:type="dxa"/>
            <w:gridSpan w:val="6"/>
            <w:vAlign w:val="center"/>
          </w:tcPr>
          <w:p w:rsidR="0098318B" w:rsidRDefault="0098318B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Cs w:val="21"/>
              </w:rPr>
              <w:t>锑</w:t>
            </w:r>
          </w:p>
        </w:tc>
        <w:tc>
          <w:tcPr>
            <w:tcW w:w="1181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hint="eastAsia"/>
              </w:rPr>
              <w:t>mg/L</w:t>
            </w:r>
          </w:p>
        </w:tc>
        <w:tc>
          <w:tcPr>
            <w:tcW w:w="1080" w:type="dxa"/>
            <w:vAlign w:val="center"/>
          </w:tcPr>
          <w:p w:rsidR="0098318B" w:rsidRDefault="0098318B">
            <w:pPr>
              <w:widowControl/>
              <w:jc w:val="center"/>
              <w:textAlignment w:val="center"/>
              <w:rPr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7.9×10</w:t>
            </w:r>
            <w:r>
              <w:rPr>
                <w:rFonts w:ascii="Times New Roman" w:eastAsia="宋体" w:hAnsi="Times New Roman" w:cs="Times New Roman"/>
                <w:szCs w:val="21"/>
                <w:vertAlign w:val="superscript"/>
              </w:rPr>
              <w:t>-3</w:t>
            </w:r>
          </w:p>
        </w:tc>
        <w:tc>
          <w:tcPr>
            <w:tcW w:w="709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ascii="Times New Roman" w:eastAsia="宋体" w:hAnsi="Times New Roman" w:cs="Times New Roman" w:hint="eastAsia"/>
              </w:rPr>
              <w:t>0.1</w:t>
            </w:r>
          </w:p>
        </w:tc>
        <w:tc>
          <w:tcPr>
            <w:tcW w:w="1061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2115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</w:tr>
      <w:tr w:rsidR="0098318B" w:rsidTr="00693CA3">
        <w:trPr>
          <w:trHeight w:val="90"/>
          <w:jc w:val="center"/>
        </w:trPr>
        <w:tc>
          <w:tcPr>
            <w:tcW w:w="489" w:type="dxa"/>
            <w:vMerge w:val="restart"/>
            <w:vAlign w:val="center"/>
          </w:tcPr>
          <w:p w:rsidR="0098318B" w:rsidRDefault="0098318B" w:rsidP="007E2F4A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60</w:t>
            </w:r>
          </w:p>
        </w:tc>
        <w:tc>
          <w:tcPr>
            <w:tcW w:w="1379" w:type="dxa"/>
            <w:vMerge w:val="restart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2022</w:t>
            </w:r>
            <w:r>
              <w:rPr>
                <w:rFonts w:hint="eastAsia"/>
                <w:szCs w:val="21"/>
              </w:rPr>
              <w:t>年</w:t>
            </w:r>
            <w:r>
              <w:rPr>
                <w:rFonts w:hint="eastAsia"/>
                <w:szCs w:val="21"/>
              </w:rPr>
              <w:t>4</w:t>
            </w:r>
            <w:r>
              <w:rPr>
                <w:rFonts w:hint="eastAsia"/>
                <w:szCs w:val="21"/>
              </w:rPr>
              <w:t>月</w:t>
            </w:r>
            <w:r>
              <w:rPr>
                <w:rFonts w:hint="eastAsia"/>
                <w:szCs w:val="21"/>
              </w:rPr>
              <w:t>29</w:t>
            </w:r>
            <w:r>
              <w:rPr>
                <w:rFonts w:hint="eastAsia"/>
                <w:szCs w:val="21"/>
              </w:rPr>
              <w:t>日</w:t>
            </w:r>
          </w:p>
        </w:tc>
        <w:tc>
          <w:tcPr>
            <w:tcW w:w="1134" w:type="dxa"/>
            <w:vMerge w:val="restart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监督监测</w:t>
            </w:r>
          </w:p>
        </w:tc>
        <w:tc>
          <w:tcPr>
            <w:tcW w:w="1754" w:type="dxa"/>
            <w:vMerge w:val="restart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海安美佳医用敷料有限公司</w:t>
            </w:r>
          </w:p>
        </w:tc>
        <w:tc>
          <w:tcPr>
            <w:tcW w:w="978" w:type="dxa"/>
            <w:vMerge w:val="restart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废水</w:t>
            </w:r>
          </w:p>
        </w:tc>
        <w:tc>
          <w:tcPr>
            <w:tcW w:w="1005" w:type="dxa"/>
            <w:vMerge w:val="restart"/>
            <w:vAlign w:val="center"/>
          </w:tcPr>
          <w:p w:rsidR="0098318B" w:rsidRDefault="0098318B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总排口</w:t>
            </w:r>
          </w:p>
        </w:tc>
        <w:tc>
          <w:tcPr>
            <w:tcW w:w="1581" w:type="dxa"/>
            <w:gridSpan w:val="6"/>
            <w:vAlign w:val="center"/>
          </w:tcPr>
          <w:p w:rsidR="0098318B" w:rsidRDefault="0098318B"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pH</w:t>
            </w:r>
            <w:r>
              <w:rPr>
                <w:rFonts w:hint="eastAsia"/>
                <w:color w:val="000000"/>
                <w:kern w:val="0"/>
                <w:szCs w:val="21"/>
              </w:rPr>
              <w:t>值</w:t>
            </w:r>
          </w:p>
        </w:tc>
        <w:tc>
          <w:tcPr>
            <w:tcW w:w="1181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hint="eastAsia"/>
              </w:rPr>
              <w:t>无量纲</w:t>
            </w:r>
          </w:p>
        </w:tc>
        <w:tc>
          <w:tcPr>
            <w:tcW w:w="1080" w:type="dxa"/>
            <w:vAlign w:val="center"/>
          </w:tcPr>
          <w:p w:rsidR="0098318B" w:rsidRDefault="0098318B">
            <w:pPr>
              <w:widowControl/>
              <w:jc w:val="center"/>
              <w:textAlignment w:val="center"/>
              <w:rPr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szCs w:val="21"/>
              </w:rPr>
              <w:t>7.9-8.0</w:t>
            </w:r>
          </w:p>
        </w:tc>
        <w:tc>
          <w:tcPr>
            <w:tcW w:w="709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ascii="Times New Roman" w:eastAsia="宋体" w:hAnsi="Times New Roman" w:cs="Times New Roman" w:hint="eastAsia"/>
              </w:rPr>
              <w:t>6-9</w:t>
            </w:r>
          </w:p>
        </w:tc>
        <w:tc>
          <w:tcPr>
            <w:tcW w:w="1061" w:type="dxa"/>
            <w:vMerge w:val="restart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2115" w:type="dxa"/>
            <w:vMerge w:val="restart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</w:tr>
      <w:tr w:rsidR="0098318B" w:rsidTr="00693CA3">
        <w:trPr>
          <w:trHeight w:val="90"/>
          <w:jc w:val="center"/>
        </w:trPr>
        <w:tc>
          <w:tcPr>
            <w:tcW w:w="489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379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134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754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978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005" w:type="dxa"/>
            <w:vMerge/>
          </w:tcPr>
          <w:p w:rsidR="0098318B" w:rsidRDefault="0098318B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581" w:type="dxa"/>
            <w:gridSpan w:val="6"/>
            <w:vAlign w:val="center"/>
          </w:tcPr>
          <w:p w:rsidR="0098318B" w:rsidRDefault="0098318B">
            <w:pPr>
              <w:jc w:val="center"/>
              <w:rPr>
                <w:sz w:val="20"/>
                <w:szCs w:val="20"/>
              </w:rPr>
            </w:pPr>
            <w:r>
              <w:rPr>
                <w:rFonts w:cs="Times New Roman" w:hint="eastAsia"/>
                <w:szCs w:val="24"/>
              </w:rPr>
              <w:t>色度</w:t>
            </w:r>
          </w:p>
        </w:tc>
        <w:tc>
          <w:tcPr>
            <w:tcW w:w="1181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hint="eastAsia"/>
              </w:rPr>
              <w:t>倍</w:t>
            </w:r>
          </w:p>
        </w:tc>
        <w:tc>
          <w:tcPr>
            <w:tcW w:w="1080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ascii="Times New Roman" w:eastAsia="宋体" w:hAnsi="Times New Roman" w:cs="Times New Roman" w:hint="eastAsia"/>
              </w:rPr>
              <w:t>—</w:t>
            </w:r>
          </w:p>
        </w:tc>
        <w:tc>
          <w:tcPr>
            <w:tcW w:w="709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ascii="Times New Roman" w:eastAsia="宋体" w:hAnsi="Times New Roman" w:cs="Times New Roman" w:hint="eastAsia"/>
              </w:rPr>
              <w:t>50</w:t>
            </w:r>
          </w:p>
        </w:tc>
        <w:tc>
          <w:tcPr>
            <w:tcW w:w="1061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2115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</w:tr>
      <w:tr w:rsidR="0098318B" w:rsidTr="00693CA3">
        <w:trPr>
          <w:trHeight w:val="90"/>
          <w:jc w:val="center"/>
        </w:trPr>
        <w:tc>
          <w:tcPr>
            <w:tcW w:w="489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379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134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754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978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005" w:type="dxa"/>
            <w:vMerge/>
          </w:tcPr>
          <w:p w:rsidR="0098318B" w:rsidRDefault="0098318B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581" w:type="dxa"/>
            <w:gridSpan w:val="6"/>
            <w:vAlign w:val="center"/>
          </w:tcPr>
          <w:p w:rsidR="0098318B" w:rsidRDefault="0098318B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Cs w:val="21"/>
              </w:rPr>
              <w:t>悬浮物</w:t>
            </w:r>
          </w:p>
        </w:tc>
        <w:tc>
          <w:tcPr>
            <w:tcW w:w="1181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hint="eastAsia"/>
              </w:rPr>
              <w:t>mg/L</w:t>
            </w:r>
          </w:p>
        </w:tc>
        <w:tc>
          <w:tcPr>
            <w:tcW w:w="1080" w:type="dxa"/>
            <w:vAlign w:val="center"/>
          </w:tcPr>
          <w:p w:rsidR="0098318B" w:rsidRDefault="00165DF8">
            <w:pPr>
              <w:widowControl/>
              <w:jc w:val="center"/>
              <w:textAlignment w:val="center"/>
              <w:rPr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fldChar w:fldCharType="begin"/>
            </w:r>
            <w:r w:rsidR="0098318B">
              <w:rPr>
                <w:rFonts w:ascii="Times New Roman" w:eastAsia="宋体" w:hAnsi="Times New Roman" w:cs="Times New Roman"/>
                <w:color w:val="000000"/>
                <w:szCs w:val="21"/>
              </w:rPr>
              <w:instrText xml:space="preserve"> = average(E5:G5) \* MERGEFORMAT </w:instrText>
            </w: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fldChar w:fldCharType="separate"/>
            </w:r>
            <w:r w:rsidR="0098318B">
              <w:rPr>
                <w:rFonts w:ascii="Times New Roman" w:eastAsia="宋体" w:hAnsi="Times New Roman" w:cs="Times New Roman"/>
                <w:color w:val="000000"/>
                <w:szCs w:val="21"/>
              </w:rPr>
              <w:t>23</w:t>
            </w: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fldChar w:fldCharType="end"/>
            </w:r>
          </w:p>
        </w:tc>
        <w:tc>
          <w:tcPr>
            <w:tcW w:w="709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ascii="Times New Roman" w:eastAsia="宋体" w:hAnsi="Times New Roman" w:cs="Times New Roman" w:hint="eastAsia"/>
              </w:rPr>
              <w:t>50</w:t>
            </w:r>
          </w:p>
        </w:tc>
        <w:tc>
          <w:tcPr>
            <w:tcW w:w="1061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2115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</w:tr>
      <w:tr w:rsidR="0098318B" w:rsidTr="00693CA3">
        <w:trPr>
          <w:trHeight w:val="90"/>
          <w:jc w:val="center"/>
        </w:trPr>
        <w:tc>
          <w:tcPr>
            <w:tcW w:w="489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379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134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754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978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005" w:type="dxa"/>
            <w:vMerge/>
          </w:tcPr>
          <w:p w:rsidR="0098318B" w:rsidRDefault="0098318B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581" w:type="dxa"/>
            <w:gridSpan w:val="6"/>
            <w:vAlign w:val="center"/>
          </w:tcPr>
          <w:p w:rsidR="0098318B" w:rsidRDefault="0098318B"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/>
                <w:kern w:val="0"/>
                <w:szCs w:val="21"/>
              </w:rPr>
              <w:t>化学需氧量</w:t>
            </w:r>
          </w:p>
        </w:tc>
        <w:tc>
          <w:tcPr>
            <w:tcW w:w="1181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hint="eastAsia"/>
              </w:rPr>
              <w:t>mg/L</w:t>
            </w:r>
          </w:p>
        </w:tc>
        <w:tc>
          <w:tcPr>
            <w:tcW w:w="1080" w:type="dxa"/>
            <w:vAlign w:val="center"/>
          </w:tcPr>
          <w:p w:rsidR="0098318B" w:rsidRDefault="00165DF8">
            <w:pPr>
              <w:widowControl/>
              <w:jc w:val="center"/>
              <w:textAlignment w:val="center"/>
              <w:rPr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fldChar w:fldCharType="begin"/>
            </w:r>
            <w:r w:rsidR="0098318B">
              <w:rPr>
                <w:rFonts w:ascii="Times New Roman" w:eastAsia="宋体" w:hAnsi="Times New Roman" w:cs="Times New Roman"/>
                <w:color w:val="000000"/>
                <w:szCs w:val="21"/>
              </w:rPr>
              <w:instrText xml:space="preserve"> = average(E6:G6) \* MERGEFORMAT </w:instrText>
            </w: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fldChar w:fldCharType="separate"/>
            </w:r>
            <w:r w:rsidR="0098318B">
              <w:rPr>
                <w:rFonts w:ascii="Times New Roman" w:eastAsia="宋体" w:hAnsi="Times New Roman" w:cs="Times New Roman"/>
                <w:color w:val="000000"/>
                <w:szCs w:val="21"/>
              </w:rPr>
              <w:t>28</w:t>
            </w: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fldChar w:fldCharType="end"/>
            </w:r>
          </w:p>
        </w:tc>
        <w:tc>
          <w:tcPr>
            <w:tcW w:w="709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cs="Times New Roman" w:hint="eastAsia"/>
                <w:szCs w:val="21"/>
              </w:rPr>
              <w:t>80</w:t>
            </w:r>
          </w:p>
        </w:tc>
        <w:tc>
          <w:tcPr>
            <w:tcW w:w="1061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2115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</w:tr>
      <w:tr w:rsidR="0098318B" w:rsidTr="00693CA3">
        <w:trPr>
          <w:trHeight w:val="90"/>
          <w:jc w:val="center"/>
        </w:trPr>
        <w:tc>
          <w:tcPr>
            <w:tcW w:w="489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379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134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754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978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005" w:type="dxa"/>
            <w:vMerge/>
          </w:tcPr>
          <w:p w:rsidR="0098318B" w:rsidRDefault="0098318B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581" w:type="dxa"/>
            <w:gridSpan w:val="6"/>
            <w:vAlign w:val="center"/>
          </w:tcPr>
          <w:p w:rsidR="0098318B" w:rsidRDefault="0098318B"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/>
                <w:kern w:val="0"/>
                <w:szCs w:val="21"/>
              </w:rPr>
              <w:t>氨氮</w:t>
            </w:r>
          </w:p>
        </w:tc>
        <w:tc>
          <w:tcPr>
            <w:tcW w:w="1181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hint="eastAsia"/>
              </w:rPr>
              <w:t>mg/L</w:t>
            </w:r>
          </w:p>
        </w:tc>
        <w:tc>
          <w:tcPr>
            <w:tcW w:w="1080" w:type="dxa"/>
            <w:vAlign w:val="center"/>
          </w:tcPr>
          <w:p w:rsidR="0098318B" w:rsidRDefault="00165DF8">
            <w:pPr>
              <w:widowControl/>
              <w:jc w:val="center"/>
              <w:textAlignment w:val="center"/>
              <w:rPr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fldChar w:fldCharType="begin"/>
            </w:r>
            <w:r w:rsidR="0098318B">
              <w:rPr>
                <w:rFonts w:ascii="Times New Roman" w:eastAsia="宋体" w:hAnsi="Times New Roman" w:cs="Times New Roman"/>
                <w:color w:val="000000"/>
                <w:szCs w:val="21"/>
              </w:rPr>
              <w:instrText xml:space="preserve"> = average(E7:G7) \* MERGEFORMAT </w:instrText>
            </w: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fldChar w:fldCharType="separate"/>
            </w:r>
            <w:r w:rsidR="0098318B">
              <w:rPr>
                <w:rFonts w:ascii="Times New Roman" w:eastAsia="宋体" w:hAnsi="Times New Roman" w:cs="Times New Roman"/>
                <w:color w:val="000000"/>
                <w:szCs w:val="21"/>
              </w:rPr>
              <w:t>0.49</w:t>
            </w:r>
            <w:r w:rsidR="0098318B">
              <w:rPr>
                <w:rFonts w:ascii="Times New Roman" w:eastAsia="宋体" w:hAnsi="Times New Roman" w:cs="Times New Roman" w:hint="eastAsia"/>
                <w:color w:val="000000"/>
                <w:szCs w:val="21"/>
              </w:rPr>
              <w:t>5</w:t>
            </w: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fldChar w:fldCharType="end"/>
            </w:r>
          </w:p>
        </w:tc>
        <w:tc>
          <w:tcPr>
            <w:tcW w:w="709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cs="Times New Roman" w:hint="eastAsia"/>
                <w:szCs w:val="21"/>
              </w:rPr>
              <w:t>10</w:t>
            </w:r>
          </w:p>
        </w:tc>
        <w:tc>
          <w:tcPr>
            <w:tcW w:w="1061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2115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</w:tr>
      <w:tr w:rsidR="0098318B" w:rsidTr="00693CA3">
        <w:trPr>
          <w:trHeight w:val="90"/>
          <w:jc w:val="center"/>
        </w:trPr>
        <w:tc>
          <w:tcPr>
            <w:tcW w:w="489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379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134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754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978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005" w:type="dxa"/>
            <w:vMerge/>
          </w:tcPr>
          <w:p w:rsidR="0098318B" w:rsidRDefault="0098318B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581" w:type="dxa"/>
            <w:gridSpan w:val="6"/>
            <w:vAlign w:val="center"/>
          </w:tcPr>
          <w:p w:rsidR="0098318B" w:rsidRDefault="0098318B"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/>
                <w:kern w:val="0"/>
                <w:szCs w:val="21"/>
              </w:rPr>
              <w:t>总磷</w:t>
            </w:r>
          </w:p>
        </w:tc>
        <w:tc>
          <w:tcPr>
            <w:tcW w:w="1181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hint="eastAsia"/>
              </w:rPr>
              <w:t>mg/L</w:t>
            </w:r>
          </w:p>
        </w:tc>
        <w:tc>
          <w:tcPr>
            <w:tcW w:w="1080" w:type="dxa"/>
            <w:vAlign w:val="center"/>
          </w:tcPr>
          <w:p w:rsidR="0098318B" w:rsidRDefault="00165DF8">
            <w:pPr>
              <w:widowControl/>
              <w:jc w:val="center"/>
              <w:textAlignment w:val="center"/>
              <w:rPr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fldChar w:fldCharType="begin"/>
            </w:r>
            <w:r w:rsidR="0098318B">
              <w:rPr>
                <w:rFonts w:ascii="Times New Roman" w:eastAsia="宋体" w:hAnsi="Times New Roman" w:cs="Times New Roman"/>
                <w:color w:val="000000"/>
                <w:szCs w:val="21"/>
              </w:rPr>
              <w:instrText xml:space="preserve"> = average(E8:G8) \* MERGEFORMAT </w:instrText>
            </w: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fldChar w:fldCharType="separate"/>
            </w:r>
            <w:r w:rsidR="0098318B">
              <w:rPr>
                <w:rFonts w:ascii="Times New Roman" w:eastAsia="宋体" w:hAnsi="Times New Roman" w:cs="Times New Roman"/>
                <w:color w:val="000000"/>
                <w:szCs w:val="21"/>
              </w:rPr>
              <w:t>0.33</w:t>
            </w: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fldChar w:fldCharType="end"/>
            </w:r>
          </w:p>
        </w:tc>
        <w:tc>
          <w:tcPr>
            <w:tcW w:w="709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cs="Times New Roman" w:hint="eastAsia"/>
                <w:szCs w:val="21"/>
              </w:rPr>
              <w:t>0.5</w:t>
            </w:r>
          </w:p>
        </w:tc>
        <w:tc>
          <w:tcPr>
            <w:tcW w:w="1061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2115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</w:tr>
      <w:tr w:rsidR="0098318B" w:rsidTr="00693CA3">
        <w:trPr>
          <w:trHeight w:val="90"/>
          <w:jc w:val="center"/>
        </w:trPr>
        <w:tc>
          <w:tcPr>
            <w:tcW w:w="489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379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134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754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978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005" w:type="dxa"/>
            <w:vMerge/>
          </w:tcPr>
          <w:p w:rsidR="0098318B" w:rsidRDefault="0098318B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581" w:type="dxa"/>
            <w:gridSpan w:val="6"/>
            <w:vAlign w:val="center"/>
          </w:tcPr>
          <w:p w:rsidR="0098318B" w:rsidRDefault="0098318B"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/>
                <w:kern w:val="0"/>
                <w:szCs w:val="21"/>
              </w:rPr>
              <w:t>总氮</w:t>
            </w:r>
          </w:p>
        </w:tc>
        <w:tc>
          <w:tcPr>
            <w:tcW w:w="1181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hint="eastAsia"/>
              </w:rPr>
              <w:t>mg/L</w:t>
            </w:r>
          </w:p>
        </w:tc>
        <w:tc>
          <w:tcPr>
            <w:tcW w:w="1080" w:type="dxa"/>
            <w:vAlign w:val="center"/>
          </w:tcPr>
          <w:p w:rsidR="0098318B" w:rsidRDefault="00165DF8">
            <w:pPr>
              <w:widowControl/>
              <w:jc w:val="center"/>
              <w:textAlignment w:val="center"/>
              <w:rPr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fldChar w:fldCharType="begin"/>
            </w:r>
            <w:r w:rsidR="0098318B">
              <w:rPr>
                <w:rFonts w:ascii="Times New Roman" w:eastAsia="宋体" w:hAnsi="Times New Roman" w:cs="Times New Roman"/>
                <w:color w:val="000000"/>
                <w:szCs w:val="21"/>
              </w:rPr>
              <w:instrText xml:space="preserve"> = average(E9:G9) \* MERGEFORMAT </w:instrText>
            </w: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fldChar w:fldCharType="separate"/>
            </w:r>
            <w:r w:rsidR="0098318B">
              <w:rPr>
                <w:rFonts w:ascii="Times New Roman" w:eastAsia="宋体" w:hAnsi="Times New Roman" w:cs="Times New Roman"/>
                <w:color w:val="000000"/>
                <w:szCs w:val="21"/>
              </w:rPr>
              <w:t>6.45</w:t>
            </w: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fldChar w:fldCharType="end"/>
            </w:r>
          </w:p>
        </w:tc>
        <w:tc>
          <w:tcPr>
            <w:tcW w:w="709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cs="Times New Roman" w:hint="eastAsia"/>
                <w:szCs w:val="21"/>
              </w:rPr>
              <w:t>15</w:t>
            </w:r>
          </w:p>
        </w:tc>
        <w:tc>
          <w:tcPr>
            <w:tcW w:w="1061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2115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</w:tr>
      <w:tr w:rsidR="0098318B" w:rsidTr="00693CA3">
        <w:trPr>
          <w:trHeight w:val="90"/>
          <w:jc w:val="center"/>
        </w:trPr>
        <w:tc>
          <w:tcPr>
            <w:tcW w:w="489" w:type="dxa"/>
            <w:vMerge w:val="restart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61</w:t>
            </w:r>
          </w:p>
        </w:tc>
        <w:tc>
          <w:tcPr>
            <w:tcW w:w="1379" w:type="dxa"/>
            <w:vMerge w:val="restart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2022</w:t>
            </w:r>
            <w:r>
              <w:rPr>
                <w:rFonts w:hint="eastAsia"/>
                <w:szCs w:val="21"/>
              </w:rPr>
              <w:t>年</w:t>
            </w:r>
          </w:p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5</w:t>
            </w:r>
            <w:r>
              <w:rPr>
                <w:rFonts w:hint="eastAsia"/>
                <w:szCs w:val="21"/>
              </w:rPr>
              <w:t>月</w:t>
            </w:r>
            <w:r>
              <w:rPr>
                <w:rFonts w:hint="eastAsia"/>
                <w:szCs w:val="21"/>
              </w:rPr>
              <w:t>12</w:t>
            </w:r>
            <w:r>
              <w:rPr>
                <w:rFonts w:hint="eastAsia"/>
                <w:szCs w:val="21"/>
              </w:rPr>
              <w:t>日</w:t>
            </w:r>
          </w:p>
        </w:tc>
        <w:tc>
          <w:tcPr>
            <w:tcW w:w="1134" w:type="dxa"/>
            <w:vMerge w:val="restart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监督监测</w:t>
            </w:r>
          </w:p>
        </w:tc>
        <w:tc>
          <w:tcPr>
            <w:tcW w:w="1754" w:type="dxa"/>
            <w:vMerge w:val="restart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美亚药业海安有限公司</w:t>
            </w:r>
          </w:p>
        </w:tc>
        <w:tc>
          <w:tcPr>
            <w:tcW w:w="978" w:type="dxa"/>
            <w:vMerge w:val="restart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废水</w:t>
            </w:r>
          </w:p>
        </w:tc>
        <w:tc>
          <w:tcPr>
            <w:tcW w:w="1005" w:type="dxa"/>
            <w:vMerge w:val="restart"/>
            <w:vAlign w:val="center"/>
          </w:tcPr>
          <w:p w:rsidR="0098318B" w:rsidRDefault="0098318B">
            <w:pPr>
              <w:tabs>
                <w:tab w:val="left" w:pos="256"/>
              </w:tabs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污水排水口</w:t>
            </w:r>
          </w:p>
        </w:tc>
        <w:tc>
          <w:tcPr>
            <w:tcW w:w="1581" w:type="dxa"/>
            <w:gridSpan w:val="6"/>
            <w:vAlign w:val="center"/>
          </w:tcPr>
          <w:p w:rsidR="0098318B" w:rsidRDefault="0098318B">
            <w:pPr>
              <w:jc w:val="center"/>
              <w:rPr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</w:rPr>
              <w:t>pH</w:t>
            </w:r>
            <w:r>
              <w:rPr>
                <w:rFonts w:ascii="Times New Roman" w:eastAsia="宋体" w:hAnsi="Times New Roman" w:cs="Times New Roman" w:hint="eastAsia"/>
                <w:color w:val="000000"/>
              </w:rPr>
              <w:t>值</w:t>
            </w:r>
          </w:p>
        </w:tc>
        <w:tc>
          <w:tcPr>
            <w:tcW w:w="1181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hint="eastAsia"/>
              </w:rPr>
              <w:t>无量纲</w:t>
            </w:r>
          </w:p>
        </w:tc>
        <w:tc>
          <w:tcPr>
            <w:tcW w:w="1080" w:type="dxa"/>
            <w:vAlign w:val="center"/>
          </w:tcPr>
          <w:p w:rsidR="0098318B" w:rsidRDefault="0098318B">
            <w:pPr>
              <w:jc w:val="center"/>
              <w:textAlignment w:val="center"/>
              <w:rPr>
                <w:szCs w:val="21"/>
              </w:rPr>
            </w:pPr>
            <w:r>
              <w:rPr>
                <w:rFonts w:ascii="Times New Roman" w:eastAsia="宋体" w:hAnsi="Times New Roman" w:cs="Times New Roman" w:hint="eastAsia"/>
              </w:rPr>
              <w:t>7.4</w:t>
            </w:r>
          </w:p>
        </w:tc>
        <w:tc>
          <w:tcPr>
            <w:tcW w:w="709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ascii="Times New Roman" w:eastAsia="宋体" w:hAnsi="Times New Roman" w:cs="Times New Roman" w:hint="eastAsia"/>
              </w:rPr>
              <w:t>6-9</w:t>
            </w:r>
          </w:p>
        </w:tc>
        <w:tc>
          <w:tcPr>
            <w:tcW w:w="1061" w:type="dxa"/>
            <w:vMerge w:val="restart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2115" w:type="dxa"/>
            <w:vMerge w:val="restart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</w:tr>
      <w:tr w:rsidR="0098318B" w:rsidTr="00693CA3">
        <w:trPr>
          <w:trHeight w:val="90"/>
          <w:jc w:val="center"/>
        </w:trPr>
        <w:tc>
          <w:tcPr>
            <w:tcW w:w="489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379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134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754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978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005" w:type="dxa"/>
            <w:vMerge/>
          </w:tcPr>
          <w:p w:rsidR="0098318B" w:rsidRDefault="0098318B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581" w:type="dxa"/>
            <w:gridSpan w:val="6"/>
            <w:vAlign w:val="center"/>
          </w:tcPr>
          <w:p w:rsidR="0098318B" w:rsidRDefault="0098318B">
            <w:pPr>
              <w:jc w:val="center"/>
              <w:rPr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</w:rPr>
              <w:t>化学需氧量</w:t>
            </w:r>
          </w:p>
        </w:tc>
        <w:tc>
          <w:tcPr>
            <w:tcW w:w="1181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ascii="Times New Roman" w:eastAsia="宋体" w:hAnsi="Times New Roman" w:cs="Times New Roman" w:hint="eastAsia"/>
              </w:rPr>
              <w:t>mg/L</w:t>
            </w:r>
          </w:p>
        </w:tc>
        <w:tc>
          <w:tcPr>
            <w:tcW w:w="1080" w:type="dxa"/>
            <w:vAlign w:val="center"/>
          </w:tcPr>
          <w:p w:rsidR="0098318B" w:rsidRDefault="0098318B">
            <w:pPr>
              <w:widowControl/>
              <w:jc w:val="center"/>
              <w:textAlignment w:val="center"/>
              <w:rPr>
                <w:szCs w:val="21"/>
              </w:rPr>
            </w:pPr>
            <w:r>
              <w:rPr>
                <w:rFonts w:ascii="Times New Roman" w:eastAsia="宋体" w:hAnsi="Times New Roman" w:cs="Times New Roman" w:hint="eastAsia"/>
              </w:rPr>
              <w:t>81</w:t>
            </w:r>
          </w:p>
        </w:tc>
        <w:tc>
          <w:tcPr>
            <w:tcW w:w="709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ascii="Times New Roman" w:eastAsia="宋体" w:hAnsi="Times New Roman" w:cs="Times New Roman" w:hint="eastAsia"/>
              </w:rPr>
              <w:t>500</w:t>
            </w:r>
          </w:p>
        </w:tc>
        <w:tc>
          <w:tcPr>
            <w:tcW w:w="1061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2115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</w:tr>
      <w:tr w:rsidR="0098318B" w:rsidTr="00693CA3">
        <w:trPr>
          <w:trHeight w:val="90"/>
          <w:jc w:val="center"/>
        </w:trPr>
        <w:tc>
          <w:tcPr>
            <w:tcW w:w="489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379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134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754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978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005" w:type="dxa"/>
            <w:vMerge/>
          </w:tcPr>
          <w:p w:rsidR="0098318B" w:rsidRDefault="0098318B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581" w:type="dxa"/>
            <w:gridSpan w:val="6"/>
            <w:vAlign w:val="center"/>
          </w:tcPr>
          <w:p w:rsidR="0098318B" w:rsidRDefault="0098318B">
            <w:pPr>
              <w:jc w:val="center"/>
              <w:rPr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</w:rPr>
              <w:t>氨氮</w:t>
            </w:r>
          </w:p>
        </w:tc>
        <w:tc>
          <w:tcPr>
            <w:tcW w:w="1181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ascii="Times New Roman" w:eastAsia="宋体" w:hAnsi="Times New Roman" w:cs="Times New Roman" w:hint="eastAsia"/>
              </w:rPr>
              <w:t>mg/L</w:t>
            </w:r>
          </w:p>
        </w:tc>
        <w:tc>
          <w:tcPr>
            <w:tcW w:w="1080" w:type="dxa"/>
            <w:vAlign w:val="center"/>
          </w:tcPr>
          <w:p w:rsidR="0098318B" w:rsidRDefault="0098318B">
            <w:pPr>
              <w:widowControl/>
              <w:jc w:val="center"/>
              <w:textAlignment w:val="center"/>
              <w:rPr>
                <w:szCs w:val="21"/>
              </w:rPr>
            </w:pPr>
            <w:r>
              <w:rPr>
                <w:rFonts w:ascii="Times New Roman" w:eastAsia="宋体" w:hAnsi="Times New Roman" w:cs="Times New Roman" w:hint="eastAsia"/>
              </w:rPr>
              <w:t>19.6</w:t>
            </w:r>
          </w:p>
        </w:tc>
        <w:tc>
          <w:tcPr>
            <w:tcW w:w="709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ascii="Times New Roman" w:eastAsia="宋体" w:hAnsi="Times New Roman" w:cs="Times New Roman" w:hint="eastAsia"/>
              </w:rPr>
              <w:t>45</w:t>
            </w:r>
          </w:p>
        </w:tc>
        <w:tc>
          <w:tcPr>
            <w:tcW w:w="1061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2115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</w:tr>
      <w:tr w:rsidR="0098318B" w:rsidTr="00693CA3">
        <w:trPr>
          <w:trHeight w:val="90"/>
          <w:jc w:val="center"/>
        </w:trPr>
        <w:tc>
          <w:tcPr>
            <w:tcW w:w="489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379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134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754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978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005" w:type="dxa"/>
            <w:vMerge/>
          </w:tcPr>
          <w:p w:rsidR="0098318B" w:rsidRDefault="0098318B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581" w:type="dxa"/>
            <w:gridSpan w:val="6"/>
            <w:vAlign w:val="center"/>
          </w:tcPr>
          <w:p w:rsidR="0098318B" w:rsidRDefault="0098318B">
            <w:pPr>
              <w:jc w:val="center"/>
              <w:rPr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</w:rPr>
              <w:t>总磷</w:t>
            </w:r>
          </w:p>
        </w:tc>
        <w:tc>
          <w:tcPr>
            <w:tcW w:w="1181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ascii="Times New Roman" w:eastAsia="宋体" w:hAnsi="Times New Roman" w:cs="Times New Roman" w:hint="eastAsia"/>
              </w:rPr>
              <w:t>mg/L</w:t>
            </w:r>
          </w:p>
        </w:tc>
        <w:tc>
          <w:tcPr>
            <w:tcW w:w="1080" w:type="dxa"/>
            <w:vAlign w:val="center"/>
          </w:tcPr>
          <w:p w:rsidR="0098318B" w:rsidRDefault="0098318B">
            <w:pPr>
              <w:widowControl/>
              <w:jc w:val="center"/>
              <w:textAlignment w:val="center"/>
              <w:rPr>
                <w:szCs w:val="21"/>
              </w:rPr>
            </w:pPr>
            <w:r>
              <w:rPr>
                <w:rFonts w:ascii="Times New Roman" w:eastAsia="宋体" w:hAnsi="Times New Roman" w:cs="Times New Roman" w:hint="eastAsia"/>
              </w:rPr>
              <w:t>1.48</w:t>
            </w:r>
          </w:p>
        </w:tc>
        <w:tc>
          <w:tcPr>
            <w:tcW w:w="709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ascii="Times New Roman" w:eastAsia="宋体" w:hAnsi="Times New Roman" w:cs="Times New Roman" w:hint="eastAsia"/>
              </w:rPr>
              <w:t>8</w:t>
            </w:r>
          </w:p>
        </w:tc>
        <w:tc>
          <w:tcPr>
            <w:tcW w:w="1061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2115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</w:tr>
      <w:tr w:rsidR="0098318B" w:rsidTr="00693CA3">
        <w:trPr>
          <w:trHeight w:val="90"/>
          <w:jc w:val="center"/>
        </w:trPr>
        <w:tc>
          <w:tcPr>
            <w:tcW w:w="489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379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134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754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978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005" w:type="dxa"/>
            <w:vMerge/>
          </w:tcPr>
          <w:p w:rsidR="0098318B" w:rsidRDefault="0098318B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581" w:type="dxa"/>
            <w:gridSpan w:val="6"/>
            <w:vAlign w:val="center"/>
          </w:tcPr>
          <w:p w:rsidR="0098318B" w:rsidRDefault="0098318B">
            <w:pPr>
              <w:jc w:val="center"/>
              <w:rPr>
                <w:sz w:val="20"/>
                <w:szCs w:val="20"/>
              </w:rPr>
            </w:pPr>
            <w:r>
              <w:rPr>
                <w:rFonts w:cs="Times New Roman" w:hint="eastAsia"/>
              </w:rPr>
              <w:t>总氮</w:t>
            </w:r>
          </w:p>
        </w:tc>
        <w:tc>
          <w:tcPr>
            <w:tcW w:w="1181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ascii="Times New Roman" w:eastAsia="宋体" w:hAnsi="Times New Roman" w:cs="Times New Roman" w:hint="eastAsia"/>
              </w:rPr>
              <w:t>mg/L</w:t>
            </w:r>
          </w:p>
        </w:tc>
        <w:tc>
          <w:tcPr>
            <w:tcW w:w="1080" w:type="dxa"/>
            <w:vAlign w:val="center"/>
          </w:tcPr>
          <w:p w:rsidR="0098318B" w:rsidRDefault="0098318B">
            <w:pPr>
              <w:widowControl/>
              <w:jc w:val="center"/>
              <w:textAlignment w:val="center"/>
              <w:rPr>
                <w:szCs w:val="21"/>
              </w:rPr>
            </w:pPr>
            <w:r>
              <w:rPr>
                <w:rFonts w:ascii="Times New Roman" w:eastAsia="宋体" w:hAnsi="Times New Roman" w:cs="Times New Roman" w:hint="eastAsia"/>
              </w:rPr>
              <w:t>25.2</w:t>
            </w:r>
          </w:p>
        </w:tc>
        <w:tc>
          <w:tcPr>
            <w:tcW w:w="709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ascii="Times New Roman" w:eastAsia="宋体" w:hAnsi="Times New Roman" w:cs="Times New Roman" w:hint="eastAsia"/>
              </w:rPr>
              <w:t>70</w:t>
            </w:r>
          </w:p>
        </w:tc>
        <w:tc>
          <w:tcPr>
            <w:tcW w:w="1061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2115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</w:tr>
      <w:tr w:rsidR="0098318B" w:rsidTr="00693CA3">
        <w:trPr>
          <w:trHeight w:val="90"/>
          <w:jc w:val="center"/>
        </w:trPr>
        <w:tc>
          <w:tcPr>
            <w:tcW w:w="489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379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134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754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978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005" w:type="dxa"/>
            <w:vMerge/>
          </w:tcPr>
          <w:p w:rsidR="0098318B" w:rsidRDefault="0098318B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581" w:type="dxa"/>
            <w:gridSpan w:val="6"/>
            <w:vAlign w:val="center"/>
          </w:tcPr>
          <w:p w:rsidR="0098318B" w:rsidRDefault="0098318B"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悬浮物</w:t>
            </w:r>
          </w:p>
        </w:tc>
        <w:tc>
          <w:tcPr>
            <w:tcW w:w="1181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ascii="Times New Roman" w:eastAsia="宋体" w:hAnsi="Times New Roman" w:cs="Times New Roman" w:hint="eastAsia"/>
              </w:rPr>
              <w:t>mg/L</w:t>
            </w:r>
          </w:p>
        </w:tc>
        <w:tc>
          <w:tcPr>
            <w:tcW w:w="1080" w:type="dxa"/>
            <w:vAlign w:val="center"/>
          </w:tcPr>
          <w:p w:rsidR="0098318B" w:rsidRDefault="0098318B">
            <w:pPr>
              <w:widowControl/>
              <w:jc w:val="center"/>
              <w:textAlignment w:val="center"/>
              <w:rPr>
                <w:szCs w:val="21"/>
              </w:rPr>
            </w:pPr>
            <w:r>
              <w:rPr>
                <w:rFonts w:ascii="Times New Roman" w:eastAsia="宋体" w:hAnsi="Times New Roman" w:cs="Times New Roman" w:hint="eastAsia"/>
              </w:rPr>
              <w:t>21</w:t>
            </w:r>
          </w:p>
        </w:tc>
        <w:tc>
          <w:tcPr>
            <w:tcW w:w="709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ascii="Times New Roman" w:eastAsia="宋体" w:hAnsi="Times New Roman" w:cs="Times New Roman" w:hint="eastAsia"/>
              </w:rPr>
              <w:t>400</w:t>
            </w:r>
          </w:p>
        </w:tc>
        <w:tc>
          <w:tcPr>
            <w:tcW w:w="1061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2115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</w:tr>
      <w:tr w:rsidR="0098318B" w:rsidTr="00693CA3">
        <w:trPr>
          <w:trHeight w:val="90"/>
          <w:jc w:val="center"/>
        </w:trPr>
        <w:tc>
          <w:tcPr>
            <w:tcW w:w="489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379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134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754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978" w:type="dxa"/>
            <w:vMerge w:val="restart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有组织废气</w:t>
            </w:r>
          </w:p>
        </w:tc>
        <w:tc>
          <w:tcPr>
            <w:tcW w:w="1005" w:type="dxa"/>
            <w:vMerge w:val="restart"/>
          </w:tcPr>
          <w:p w:rsidR="0098318B" w:rsidRDefault="0098318B">
            <w:pPr>
              <w:jc w:val="center"/>
              <w:rPr>
                <w:sz w:val="18"/>
                <w:szCs w:val="18"/>
              </w:rPr>
            </w:pPr>
            <w:r>
              <w:rPr>
                <w:rFonts w:eastAsia="宋体" w:hint="eastAsia"/>
                <w:szCs w:val="21"/>
              </w:rPr>
              <w:t>1#</w:t>
            </w:r>
            <w:r>
              <w:rPr>
                <w:rFonts w:eastAsia="宋体" w:hint="eastAsia"/>
                <w:szCs w:val="21"/>
              </w:rPr>
              <w:t>车间排气筒</w:t>
            </w:r>
            <w:r>
              <w:rPr>
                <w:rFonts w:eastAsia="宋体" w:hint="eastAsia"/>
                <w:szCs w:val="21"/>
              </w:rPr>
              <w:t>DA001</w:t>
            </w:r>
          </w:p>
        </w:tc>
        <w:tc>
          <w:tcPr>
            <w:tcW w:w="1581" w:type="dxa"/>
            <w:gridSpan w:val="6"/>
            <w:vAlign w:val="center"/>
          </w:tcPr>
          <w:p w:rsidR="0098318B" w:rsidRDefault="0098318B">
            <w:pPr>
              <w:jc w:val="center"/>
              <w:rPr>
                <w:sz w:val="20"/>
                <w:szCs w:val="20"/>
              </w:rPr>
            </w:pPr>
            <w:r>
              <w:rPr>
                <w:rFonts w:eastAsia="宋体" w:hint="eastAsia"/>
                <w:szCs w:val="21"/>
              </w:rPr>
              <w:t>低浓度颗粒物</w:t>
            </w:r>
          </w:p>
        </w:tc>
        <w:tc>
          <w:tcPr>
            <w:tcW w:w="1181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eastAsia="宋体"/>
                <w:szCs w:val="21"/>
              </w:rPr>
              <w:t>mg/m</w:t>
            </w:r>
            <w:r>
              <w:rPr>
                <w:rFonts w:eastAsia="宋体"/>
                <w:szCs w:val="21"/>
                <w:vertAlign w:val="superscript"/>
              </w:rPr>
              <w:t>3</w:t>
            </w:r>
          </w:p>
        </w:tc>
        <w:tc>
          <w:tcPr>
            <w:tcW w:w="1080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2.3</w:t>
            </w:r>
          </w:p>
        </w:tc>
        <w:tc>
          <w:tcPr>
            <w:tcW w:w="709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eastAsia="宋体" w:hint="eastAsia"/>
                <w:szCs w:val="21"/>
              </w:rPr>
              <w:t>20</w:t>
            </w:r>
          </w:p>
        </w:tc>
        <w:tc>
          <w:tcPr>
            <w:tcW w:w="1061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2115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</w:tr>
      <w:tr w:rsidR="0098318B" w:rsidTr="00693CA3">
        <w:trPr>
          <w:trHeight w:val="90"/>
          <w:jc w:val="center"/>
        </w:trPr>
        <w:tc>
          <w:tcPr>
            <w:tcW w:w="489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379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134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754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978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005" w:type="dxa"/>
            <w:vMerge/>
          </w:tcPr>
          <w:p w:rsidR="0098318B" w:rsidRDefault="0098318B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581" w:type="dxa"/>
            <w:gridSpan w:val="6"/>
            <w:vAlign w:val="center"/>
          </w:tcPr>
          <w:p w:rsidR="0098318B" w:rsidRDefault="0098318B">
            <w:pPr>
              <w:jc w:val="center"/>
              <w:rPr>
                <w:sz w:val="20"/>
                <w:szCs w:val="20"/>
              </w:rPr>
            </w:pPr>
            <w:r>
              <w:rPr>
                <w:rFonts w:eastAsia="宋体" w:hint="eastAsia"/>
                <w:szCs w:val="21"/>
              </w:rPr>
              <w:t>乙醇</w:t>
            </w:r>
          </w:p>
        </w:tc>
        <w:tc>
          <w:tcPr>
            <w:tcW w:w="1181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eastAsia="宋体"/>
                <w:szCs w:val="21"/>
              </w:rPr>
              <w:t>mg/m</w:t>
            </w:r>
            <w:r>
              <w:rPr>
                <w:rFonts w:eastAsia="宋体"/>
                <w:szCs w:val="21"/>
                <w:vertAlign w:val="superscript"/>
              </w:rPr>
              <w:t>3</w:t>
            </w:r>
          </w:p>
        </w:tc>
        <w:tc>
          <w:tcPr>
            <w:tcW w:w="1080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ND</w:t>
            </w:r>
          </w:p>
        </w:tc>
        <w:tc>
          <w:tcPr>
            <w:tcW w:w="709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eastAsia="宋体" w:hint="eastAsia"/>
              </w:rPr>
              <w:t>—</w:t>
            </w:r>
          </w:p>
        </w:tc>
        <w:tc>
          <w:tcPr>
            <w:tcW w:w="1061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2115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</w:tr>
      <w:tr w:rsidR="0098318B" w:rsidTr="00693CA3">
        <w:trPr>
          <w:trHeight w:val="90"/>
          <w:jc w:val="center"/>
        </w:trPr>
        <w:tc>
          <w:tcPr>
            <w:tcW w:w="489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379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134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754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978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005" w:type="dxa"/>
            <w:vMerge/>
          </w:tcPr>
          <w:p w:rsidR="0098318B" w:rsidRDefault="0098318B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581" w:type="dxa"/>
            <w:gridSpan w:val="6"/>
            <w:vAlign w:val="center"/>
          </w:tcPr>
          <w:p w:rsidR="0098318B" w:rsidRDefault="0098318B">
            <w:pPr>
              <w:jc w:val="center"/>
              <w:rPr>
                <w:sz w:val="20"/>
                <w:szCs w:val="20"/>
              </w:rPr>
            </w:pPr>
            <w:r>
              <w:rPr>
                <w:rFonts w:eastAsia="宋体" w:hint="eastAsia"/>
                <w:szCs w:val="21"/>
              </w:rPr>
              <w:t>非甲烷总烃</w:t>
            </w:r>
          </w:p>
        </w:tc>
        <w:tc>
          <w:tcPr>
            <w:tcW w:w="1181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eastAsia="宋体"/>
                <w:szCs w:val="21"/>
              </w:rPr>
              <w:t>mg/m</w:t>
            </w:r>
            <w:r>
              <w:rPr>
                <w:rFonts w:eastAsia="宋体"/>
                <w:szCs w:val="21"/>
                <w:vertAlign w:val="superscript"/>
              </w:rPr>
              <w:t>3</w:t>
            </w:r>
          </w:p>
        </w:tc>
        <w:tc>
          <w:tcPr>
            <w:tcW w:w="1080" w:type="dxa"/>
            <w:vAlign w:val="center"/>
          </w:tcPr>
          <w:p w:rsidR="0098318B" w:rsidRDefault="0098318B">
            <w:pPr>
              <w:widowControl/>
              <w:jc w:val="center"/>
              <w:textAlignment w:val="center"/>
              <w:rPr>
                <w:szCs w:val="21"/>
              </w:rPr>
            </w:pPr>
            <w:r>
              <w:rPr>
                <w:rFonts w:ascii="Times New Roman" w:eastAsia="宋体" w:hAnsi="Times New Roman" w:cs="Times New Roman"/>
              </w:rPr>
              <w:t>11.9</w:t>
            </w:r>
          </w:p>
        </w:tc>
        <w:tc>
          <w:tcPr>
            <w:tcW w:w="709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eastAsia="宋体" w:hint="eastAsia"/>
                <w:szCs w:val="21"/>
              </w:rPr>
              <w:t>60</w:t>
            </w:r>
          </w:p>
        </w:tc>
        <w:tc>
          <w:tcPr>
            <w:tcW w:w="1061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2115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</w:tr>
      <w:tr w:rsidR="0098318B" w:rsidTr="00693CA3">
        <w:trPr>
          <w:trHeight w:val="90"/>
          <w:jc w:val="center"/>
        </w:trPr>
        <w:tc>
          <w:tcPr>
            <w:tcW w:w="489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379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134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754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978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005" w:type="dxa"/>
          </w:tcPr>
          <w:p w:rsidR="0098318B" w:rsidRDefault="0098318B">
            <w:pPr>
              <w:jc w:val="center"/>
              <w:rPr>
                <w:sz w:val="18"/>
                <w:szCs w:val="18"/>
              </w:rPr>
            </w:pPr>
            <w:r>
              <w:rPr>
                <w:rFonts w:eastAsia="宋体" w:hint="eastAsia"/>
                <w:szCs w:val="21"/>
              </w:rPr>
              <w:t>3#</w:t>
            </w:r>
            <w:r>
              <w:rPr>
                <w:rFonts w:eastAsia="宋体" w:hint="eastAsia"/>
                <w:szCs w:val="21"/>
              </w:rPr>
              <w:t>车间排气筒</w:t>
            </w:r>
            <w:r>
              <w:rPr>
                <w:rFonts w:eastAsia="宋体" w:hint="eastAsia"/>
                <w:szCs w:val="21"/>
              </w:rPr>
              <w:t>DA005</w:t>
            </w:r>
          </w:p>
        </w:tc>
        <w:tc>
          <w:tcPr>
            <w:tcW w:w="1581" w:type="dxa"/>
            <w:gridSpan w:val="6"/>
            <w:vAlign w:val="center"/>
          </w:tcPr>
          <w:p w:rsidR="0098318B" w:rsidRDefault="0098318B">
            <w:pPr>
              <w:jc w:val="center"/>
              <w:rPr>
                <w:sz w:val="20"/>
                <w:szCs w:val="20"/>
              </w:rPr>
            </w:pPr>
            <w:r>
              <w:rPr>
                <w:rFonts w:eastAsia="宋体" w:hint="eastAsia"/>
                <w:szCs w:val="21"/>
              </w:rPr>
              <w:t>低浓度颗粒物</w:t>
            </w:r>
          </w:p>
        </w:tc>
        <w:tc>
          <w:tcPr>
            <w:tcW w:w="1181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eastAsia="宋体"/>
                <w:szCs w:val="21"/>
              </w:rPr>
              <w:t>mg/m</w:t>
            </w:r>
            <w:r>
              <w:rPr>
                <w:rFonts w:eastAsia="宋体"/>
                <w:szCs w:val="21"/>
                <w:vertAlign w:val="superscript"/>
              </w:rPr>
              <w:t>3</w:t>
            </w:r>
          </w:p>
        </w:tc>
        <w:tc>
          <w:tcPr>
            <w:tcW w:w="1080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3.6</w:t>
            </w:r>
          </w:p>
        </w:tc>
        <w:tc>
          <w:tcPr>
            <w:tcW w:w="709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eastAsia="宋体" w:hint="eastAsia"/>
              </w:rPr>
              <w:t>20</w:t>
            </w:r>
          </w:p>
        </w:tc>
        <w:tc>
          <w:tcPr>
            <w:tcW w:w="1061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2115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</w:tr>
      <w:tr w:rsidR="0098318B" w:rsidTr="00693CA3">
        <w:trPr>
          <w:trHeight w:val="90"/>
          <w:jc w:val="center"/>
        </w:trPr>
        <w:tc>
          <w:tcPr>
            <w:tcW w:w="489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379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134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754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978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005" w:type="dxa"/>
            <w:vMerge w:val="restart"/>
          </w:tcPr>
          <w:p w:rsidR="0098318B" w:rsidRDefault="0098318B">
            <w:pPr>
              <w:jc w:val="center"/>
              <w:rPr>
                <w:sz w:val="18"/>
                <w:szCs w:val="18"/>
              </w:rPr>
            </w:pPr>
            <w:r>
              <w:rPr>
                <w:rFonts w:eastAsia="宋体" w:hint="eastAsia"/>
                <w:szCs w:val="21"/>
              </w:rPr>
              <w:t>3#</w:t>
            </w:r>
            <w:r>
              <w:rPr>
                <w:rFonts w:eastAsia="宋体" w:hint="eastAsia"/>
                <w:szCs w:val="21"/>
              </w:rPr>
              <w:t>车间排气筒</w:t>
            </w:r>
            <w:r>
              <w:rPr>
                <w:rFonts w:eastAsia="宋体" w:hint="eastAsia"/>
                <w:szCs w:val="21"/>
              </w:rPr>
              <w:t>DA005</w:t>
            </w:r>
          </w:p>
        </w:tc>
        <w:tc>
          <w:tcPr>
            <w:tcW w:w="1581" w:type="dxa"/>
            <w:gridSpan w:val="6"/>
            <w:vAlign w:val="center"/>
          </w:tcPr>
          <w:p w:rsidR="0098318B" w:rsidRDefault="0098318B">
            <w:pPr>
              <w:jc w:val="center"/>
              <w:rPr>
                <w:sz w:val="20"/>
                <w:szCs w:val="20"/>
              </w:rPr>
            </w:pPr>
            <w:r>
              <w:rPr>
                <w:rFonts w:eastAsia="宋体" w:hint="eastAsia"/>
                <w:szCs w:val="21"/>
              </w:rPr>
              <w:t>乙醇</w:t>
            </w:r>
          </w:p>
        </w:tc>
        <w:tc>
          <w:tcPr>
            <w:tcW w:w="1181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eastAsia="宋体"/>
                <w:szCs w:val="21"/>
              </w:rPr>
              <w:t>mg/m</w:t>
            </w:r>
            <w:r>
              <w:rPr>
                <w:rFonts w:eastAsia="宋体"/>
                <w:szCs w:val="21"/>
                <w:vertAlign w:val="superscript"/>
              </w:rPr>
              <w:t>3</w:t>
            </w:r>
          </w:p>
        </w:tc>
        <w:tc>
          <w:tcPr>
            <w:tcW w:w="1080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ND</w:t>
            </w:r>
          </w:p>
        </w:tc>
        <w:tc>
          <w:tcPr>
            <w:tcW w:w="709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eastAsia="宋体" w:hint="eastAsia"/>
                <w:szCs w:val="21"/>
              </w:rPr>
              <w:t>—</w:t>
            </w:r>
          </w:p>
        </w:tc>
        <w:tc>
          <w:tcPr>
            <w:tcW w:w="1061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2115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</w:tr>
      <w:tr w:rsidR="0098318B" w:rsidTr="00693CA3">
        <w:trPr>
          <w:trHeight w:val="90"/>
          <w:jc w:val="center"/>
        </w:trPr>
        <w:tc>
          <w:tcPr>
            <w:tcW w:w="489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379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134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754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978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005" w:type="dxa"/>
            <w:vMerge/>
          </w:tcPr>
          <w:p w:rsidR="0098318B" w:rsidRDefault="0098318B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581" w:type="dxa"/>
            <w:gridSpan w:val="6"/>
            <w:vAlign w:val="center"/>
          </w:tcPr>
          <w:p w:rsidR="0098318B" w:rsidRDefault="0098318B">
            <w:pPr>
              <w:jc w:val="center"/>
              <w:rPr>
                <w:sz w:val="20"/>
                <w:szCs w:val="20"/>
              </w:rPr>
            </w:pPr>
            <w:r>
              <w:rPr>
                <w:rFonts w:eastAsia="宋体" w:hint="eastAsia"/>
                <w:szCs w:val="21"/>
              </w:rPr>
              <w:t>氯化氢</w:t>
            </w:r>
          </w:p>
        </w:tc>
        <w:tc>
          <w:tcPr>
            <w:tcW w:w="1181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eastAsia="宋体"/>
                <w:szCs w:val="21"/>
              </w:rPr>
              <w:t>mg/m</w:t>
            </w:r>
            <w:r>
              <w:rPr>
                <w:rFonts w:eastAsia="宋体"/>
                <w:szCs w:val="21"/>
                <w:vertAlign w:val="superscript"/>
              </w:rPr>
              <w:t>3</w:t>
            </w:r>
          </w:p>
        </w:tc>
        <w:tc>
          <w:tcPr>
            <w:tcW w:w="1080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5.91</w:t>
            </w:r>
          </w:p>
        </w:tc>
        <w:tc>
          <w:tcPr>
            <w:tcW w:w="709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eastAsia="宋体" w:hint="eastAsia"/>
                <w:szCs w:val="21"/>
              </w:rPr>
              <w:t>30</w:t>
            </w:r>
          </w:p>
        </w:tc>
        <w:tc>
          <w:tcPr>
            <w:tcW w:w="1061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2115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</w:tr>
      <w:tr w:rsidR="0098318B" w:rsidTr="00693CA3">
        <w:trPr>
          <w:trHeight w:val="90"/>
          <w:jc w:val="center"/>
        </w:trPr>
        <w:tc>
          <w:tcPr>
            <w:tcW w:w="489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379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134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754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978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005" w:type="dxa"/>
            <w:vMerge/>
          </w:tcPr>
          <w:p w:rsidR="0098318B" w:rsidRDefault="0098318B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581" w:type="dxa"/>
            <w:gridSpan w:val="6"/>
            <w:vAlign w:val="center"/>
          </w:tcPr>
          <w:p w:rsidR="0098318B" w:rsidRDefault="0098318B">
            <w:pPr>
              <w:jc w:val="center"/>
              <w:rPr>
                <w:sz w:val="20"/>
                <w:szCs w:val="20"/>
              </w:rPr>
            </w:pPr>
            <w:r>
              <w:rPr>
                <w:rFonts w:eastAsia="宋体" w:hint="eastAsia"/>
                <w:szCs w:val="21"/>
              </w:rPr>
              <w:t>非甲烷总烃</w:t>
            </w:r>
          </w:p>
        </w:tc>
        <w:tc>
          <w:tcPr>
            <w:tcW w:w="1181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eastAsia="宋体"/>
                <w:szCs w:val="21"/>
              </w:rPr>
              <w:t>mg/m</w:t>
            </w:r>
            <w:r>
              <w:rPr>
                <w:rFonts w:eastAsia="宋体"/>
                <w:szCs w:val="21"/>
                <w:vertAlign w:val="superscript"/>
              </w:rPr>
              <w:t>3</w:t>
            </w:r>
          </w:p>
        </w:tc>
        <w:tc>
          <w:tcPr>
            <w:tcW w:w="1080" w:type="dxa"/>
            <w:vAlign w:val="center"/>
          </w:tcPr>
          <w:p w:rsidR="0098318B" w:rsidRDefault="0098318B">
            <w:pPr>
              <w:widowControl/>
              <w:jc w:val="center"/>
              <w:textAlignment w:val="center"/>
              <w:rPr>
                <w:szCs w:val="21"/>
              </w:rPr>
            </w:pPr>
            <w:r>
              <w:rPr>
                <w:rFonts w:ascii="Times New Roman" w:eastAsia="宋体" w:hAnsi="Times New Roman" w:cs="Times New Roman"/>
              </w:rPr>
              <w:t>13.0</w:t>
            </w:r>
          </w:p>
        </w:tc>
        <w:tc>
          <w:tcPr>
            <w:tcW w:w="709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eastAsia="宋体" w:hint="eastAsia"/>
                <w:szCs w:val="21"/>
              </w:rPr>
              <w:t>60</w:t>
            </w:r>
          </w:p>
        </w:tc>
        <w:tc>
          <w:tcPr>
            <w:tcW w:w="1061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2115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</w:tr>
      <w:tr w:rsidR="0098318B" w:rsidTr="00693CA3">
        <w:trPr>
          <w:trHeight w:val="90"/>
          <w:jc w:val="center"/>
        </w:trPr>
        <w:tc>
          <w:tcPr>
            <w:tcW w:w="489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379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134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754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978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005" w:type="dxa"/>
          </w:tcPr>
          <w:p w:rsidR="0098318B" w:rsidRDefault="0098318B">
            <w:pPr>
              <w:jc w:val="center"/>
              <w:rPr>
                <w:sz w:val="18"/>
                <w:szCs w:val="18"/>
              </w:rPr>
            </w:pPr>
            <w:r>
              <w:rPr>
                <w:rFonts w:eastAsia="宋体" w:hint="eastAsia"/>
                <w:szCs w:val="21"/>
              </w:rPr>
              <w:t>3#</w:t>
            </w:r>
            <w:r>
              <w:rPr>
                <w:rFonts w:eastAsia="宋体" w:hint="eastAsia"/>
                <w:szCs w:val="21"/>
              </w:rPr>
              <w:t>车间排气筒</w:t>
            </w:r>
            <w:r>
              <w:rPr>
                <w:rFonts w:eastAsia="宋体" w:hint="eastAsia"/>
                <w:szCs w:val="21"/>
              </w:rPr>
              <w:t>DA005</w:t>
            </w:r>
          </w:p>
        </w:tc>
        <w:tc>
          <w:tcPr>
            <w:tcW w:w="1581" w:type="dxa"/>
            <w:gridSpan w:val="6"/>
            <w:vAlign w:val="center"/>
          </w:tcPr>
          <w:p w:rsidR="0098318B" w:rsidRDefault="0098318B">
            <w:pPr>
              <w:jc w:val="center"/>
              <w:rPr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臭气浓度</w:t>
            </w:r>
          </w:p>
        </w:tc>
        <w:tc>
          <w:tcPr>
            <w:tcW w:w="1181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hint="eastAsia"/>
              </w:rPr>
              <w:t>无量纲</w:t>
            </w:r>
          </w:p>
        </w:tc>
        <w:tc>
          <w:tcPr>
            <w:tcW w:w="1080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563</w:t>
            </w:r>
          </w:p>
        </w:tc>
        <w:tc>
          <w:tcPr>
            <w:tcW w:w="709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eastAsia="宋体" w:hint="eastAsia"/>
              </w:rPr>
              <w:t>6000</w:t>
            </w:r>
          </w:p>
        </w:tc>
        <w:tc>
          <w:tcPr>
            <w:tcW w:w="1061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2115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</w:tr>
      <w:tr w:rsidR="0098318B" w:rsidTr="00693CA3">
        <w:trPr>
          <w:trHeight w:val="90"/>
          <w:jc w:val="center"/>
        </w:trPr>
        <w:tc>
          <w:tcPr>
            <w:tcW w:w="489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379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134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754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978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005" w:type="dxa"/>
            <w:vMerge w:val="restart"/>
          </w:tcPr>
          <w:p w:rsidR="0098318B" w:rsidRDefault="0098318B">
            <w:pPr>
              <w:jc w:val="center"/>
              <w:rPr>
                <w:sz w:val="18"/>
                <w:szCs w:val="18"/>
              </w:rPr>
            </w:pPr>
            <w:r>
              <w:rPr>
                <w:rFonts w:eastAsia="宋体" w:hint="eastAsia"/>
                <w:szCs w:val="21"/>
              </w:rPr>
              <w:t>4#</w:t>
            </w:r>
            <w:r>
              <w:rPr>
                <w:rFonts w:eastAsia="宋体" w:hint="eastAsia"/>
                <w:szCs w:val="21"/>
              </w:rPr>
              <w:t>车间排气筒</w:t>
            </w:r>
          </w:p>
        </w:tc>
        <w:tc>
          <w:tcPr>
            <w:tcW w:w="1581" w:type="dxa"/>
            <w:gridSpan w:val="6"/>
            <w:vAlign w:val="center"/>
          </w:tcPr>
          <w:p w:rsidR="0098318B" w:rsidRDefault="0098318B">
            <w:pPr>
              <w:jc w:val="center"/>
              <w:rPr>
                <w:sz w:val="20"/>
                <w:szCs w:val="20"/>
              </w:rPr>
            </w:pPr>
            <w:r>
              <w:rPr>
                <w:rFonts w:eastAsia="宋体" w:hint="eastAsia"/>
                <w:szCs w:val="21"/>
              </w:rPr>
              <w:t>低浓度颗粒物</w:t>
            </w:r>
          </w:p>
        </w:tc>
        <w:tc>
          <w:tcPr>
            <w:tcW w:w="1181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eastAsia="宋体"/>
                <w:szCs w:val="21"/>
              </w:rPr>
              <w:t>mg/m</w:t>
            </w:r>
            <w:r>
              <w:rPr>
                <w:rFonts w:eastAsia="宋体"/>
                <w:szCs w:val="21"/>
                <w:vertAlign w:val="superscript"/>
              </w:rPr>
              <w:t>3</w:t>
            </w:r>
          </w:p>
        </w:tc>
        <w:tc>
          <w:tcPr>
            <w:tcW w:w="1080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4.2</w:t>
            </w:r>
          </w:p>
        </w:tc>
        <w:tc>
          <w:tcPr>
            <w:tcW w:w="709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eastAsia="宋体" w:hint="eastAsia"/>
                <w:szCs w:val="21"/>
              </w:rPr>
              <w:t>20</w:t>
            </w:r>
          </w:p>
        </w:tc>
        <w:tc>
          <w:tcPr>
            <w:tcW w:w="1061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2115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</w:tr>
      <w:tr w:rsidR="0098318B" w:rsidTr="00693CA3">
        <w:trPr>
          <w:trHeight w:val="90"/>
          <w:jc w:val="center"/>
        </w:trPr>
        <w:tc>
          <w:tcPr>
            <w:tcW w:w="489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379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134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754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978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005" w:type="dxa"/>
            <w:vMerge/>
          </w:tcPr>
          <w:p w:rsidR="0098318B" w:rsidRDefault="0098318B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581" w:type="dxa"/>
            <w:gridSpan w:val="6"/>
            <w:vAlign w:val="center"/>
          </w:tcPr>
          <w:p w:rsidR="0098318B" w:rsidRDefault="0098318B">
            <w:pPr>
              <w:jc w:val="center"/>
              <w:rPr>
                <w:sz w:val="20"/>
                <w:szCs w:val="20"/>
              </w:rPr>
            </w:pPr>
            <w:r>
              <w:rPr>
                <w:rFonts w:eastAsia="宋体" w:hint="eastAsia"/>
                <w:szCs w:val="21"/>
              </w:rPr>
              <w:t>乙醇</w:t>
            </w:r>
          </w:p>
        </w:tc>
        <w:tc>
          <w:tcPr>
            <w:tcW w:w="1181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eastAsia="宋体"/>
                <w:szCs w:val="21"/>
              </w:rPr>
              <w:t>mg/m</w:t>
            </w:r>
            <w:r>
              <w:rPr>
                <w:rFonts w:eastAsia="宋体"/>
                <w:szCs w:val="21"/>
                <w:vertAlign w:val="superscript"/>
              </w:rPr>
              <w:t>3</w:t>
            </w:r>
          </w:p>
        </w:tc>
        <w:tc>
          <w:tcPr>
            <w:tcW w:w="1080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ND</w:t>
            </w:r>
          </w:p>
        </w:tc>
        <w:tc>
          <w:tcPr>
            <w:tcW w:w="709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eastAsia="宋体" w:hint="eastAsia"/>
              </w:rPr>
              <w:t>—</w:t>
            </w:r>
          </w:p>
        </w:tc>
        <w:tc>
          <w:tcPr>
            <w:tcW w:w="1061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2115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</w:tr>
      <w:tr w:rsidR="0098318B" w:rsidTr="00693CA3">
        <w:trPr>
          <w:trHeight w:val="90"/>
          <w:jc w:val="center"/>
        </w:trPr>
        <w:tc>
          <w:tcPr>
            <w:tcW w:w="489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379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134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754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978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005" w:type="dxa"/>
            <w:vMerge/>
          </w:tcPr>
          <w:p w:rsidR="0098318B" w:rsidRDefault="0098318B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581" w:type="dxa"/>
            <w:gridSpan w:val="6"/>
            <w:vAlign w:val="center"/>
          </w:tcPr>
          <w:p w:rsidR="0098318B" w:rsidRDefault="0098318B">
            <w:pPr>
              <w:jc w:val="center"/>
              <w:rPr>
                <w:sz w:val="20"/>
                <w:szCs w:val="20"/>
              </w:rPr>
            </w:pPr>
            <w:r>
              <w:rPr>
                <w:rFonts w:eastAsia="宋体" w:hint="eastAsia"/>
                <w:szCs w:val="21"/>
              </w:rPr>
              <w:t>非甲烷总烃</w:t>
            </w:r>
          </w:p>
        </w:tc>
        <w:tc>
          <w:tcPr>
            <w:tcW w:w="1181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eastAsia="宋体"/>
                <w:szCs w:val="21"/>
              </w:rPr>
              <w:t>mg/m</w:t>
            </w:r>
            <w:r>
              <w:rPr>
                <w:rFonts w:eastAsia="宋体"/>
                <w:szCs w:val="21"/>
                <w:vertAlign w:val="superscript"/>
              </w:rPr>
              <w:t>3</w:t>
            </w:r>
          </w:p>
        </w:tc>
        <w:tc>
          <w:tcPr>
            <w:tcW w:w="1080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ND</w:t>
            </w:r>
          </w:p>
        </w:tc>
        <w:tc>
          <w:tcPr>
            <w:tcW w:w="709" w:type="dxa"/>
            <w:vAlign w:val="center"/>
          </w:tcPr>
          <w:p w:rsidR="0098318B" w:rsidRDefault="0098318B">
            <w:pPr>
              <w:widowControl/>
              <w:jc w:val="center"/>
              <w:textAlignment w:val="center"/>
              <w:rPr>
                <w:szCs w:val="21"/>
              </w:rPr>
            </w:pPr>
            <w:r>
              <w:rPr>
                <w:rFonts w:ascii="Times New Roman" w:eastAsia="宋体" w:hAnsi="Times New Roman" w:cs="Times New Roman"/>
              </w:rPr>
              <w:t>7.00</w:t>
            </w:r>
          </w:p>
        </w:tc>
        <w:tc>
          <w:tcPr>
            <w:tcW w:w="1061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2115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</w:tr>
      <w:tr w:rsidR="0098318B" w:rsidTr="00693CA3">
        <w:trPr>
          <w:trHeight w:val="90"/>
          <w:jc w:val="center"/>
        </w:trPr>
        <w:tc>
          <w:tcPr>
            <w:tcW w:w="489" w:type="dxa"/>
            <w:vMerge w:val="restart"/>
            <w:vAlign w:val="center"/>
          </w:tcPr>
          <w:p w:rsidR="0098318B" w:rsidRDefault="0098318B" w:rsidP="007E2F4A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62</w:t>
            </w:r>
          </w:p>
        </w:tc>
        <w:tc>
          <w:tcPr>
            <w:tcW w:w="1379" w:type="dxa"/>
            <w:vMerge w:val="restart"/>
            <w:vAlign w:val="center"/>
          </w:tcPr>
          <w:p w:rsidR="0098318B" w:rsidRDefault="0098318B">
            <w:pPr>
              <w:jc w:val="center"/>
            </w:pPr>
            <w:r>
              <w:rPr>
                <w:rFonts w:hint="eastAsia"/>
              </w:rPr>
              <w:t>2022</w:t>
            </w:r>
            <w:r>
              <w:rPr>
                <w:rFonts w:hint="eastAsia"/>
              </w:rPr>
              <w:t>年</w:t>
            </w:r>
          </w:p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hint="eastAsia"/>
              </w:rPr>
              <w:t>5</w:t>
            </w:r>
            <w:r>
              <w:rPr>
                <w:rFonts w:hint="eastAsia"/>
              </w:rPr>
              <w:t>月</w:t>
            </w:r>
            <w:r>
              <w:rPr>
                <w:rFonts w:hint="eastAsia"/>
              </w:rPr>
              <w:t>11</w:t>
            </w:r>
            <w:r>
              <w:rPr>
                <w:rFonts w:hint="eastAsia"/>
              </w:rPr>
              <w:t>日</w:t>
            </w:r>
          </w:p>
        </w:tc>
        <w:tc>
          <w:tcPr>
            <w:tcW w:w="1134" w:type="dxa"/>
            <w:vMerge w:val="restart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监督监测</w:t>
            </w:r>
          </w:p>
        </w:tc>
        <w:tc>
          <w:tcPr>
            <w:tcW w:w="1754" w:type="dxa"/>
            <w:vMerge w:val="restart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>江苏合源纺织科技有限公司</w:t>
            </w:r>
          </w:p>
        </w:tc>
        <w:tc>
          <w:tcPr>
            <w:tcW w:w="978" w:type="dxa"/>
            <w:vMerge w:val="restart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废水</w:t>
            </w:r>
          </w:p>
        </w:tc>
        <w:tc>
          <w:tcPr>
            <w:tcW w:w="1005" w:type="dxa"/>
            <w:vMerge w:val="restart"/>
            <w:vAlign w:val="center"/>
          </w:tcPr>
          <w:p w:rsidR="0098318B" w:rsidRDefault="0098318B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</w:rPr>
              <w:t>总排口</w:t>
            </w:r>
          </w:p>
        </w:tc>
        <w:tc>
          <w:tcPr>
            <w:tcW w:w="1581" w:type="dxa"/>
            <w:gridSpan w:val="6"/>
            <w:vAlign w:val="center"/>
          </w:tcPr>
          <w:p w:rsidR="0098318B" w:rsidRDefault="0098318B">
            <w:pPr>
              <w:jc w:val="center"/>
              <w:rPr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pH</w:t>
            </w:r>
            <w:r>
              <w:rPr>
                <w:rFonts w:ascii="Times New Roman" w:eastAsia="宋体" w:hAnsi="Times New Roman" w:cs="Times New Roman" w:hint="eastAsia"/>
                <w:szCs w:val="21"/>
              </w:rPr>
              <w:t>值</w:t>
            </w:r>
          </w:p>
        </w:tc>
        <w:tc>
          <w:tcPr>
            <w:tcW w:w="1181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hint="eastAsia"/>
                <w:sz w:val="16"/>
                <w:szCs w:val="16"/>
              </w:rPr>
              <w:t>无量纲</w:t>
            </w:r>
          </w:p>
        </w:tc>
        <w:tc>
          <w:tcPr>
            <w:tcW w:w="1080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cs="Times New Roman" w:hint="eastAsia"/>
              </w:rPr>
              <w:t>7.4-7.5</w:t>
            </w:r>
          </w:p>
        </w:tc>
        <w:tc>
          <w:tcPr>
            <w:tcW w:w="709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cs="Times New Roman" w:hint="eastAsia"/>
              </w:rPr>
              <w:t>6-9</w:t>
            </w:r>
          </w:p>
        </w:tc>
        <w:tc>
          <w:tcPr>
            <w:tcW w:w="1061" w:type="dxa"/>
            <w:vMerge w:val="restart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2115" w:type="dxa"/>
            <w:vMerge w:val="restart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</w:tr>
      <w:tr w:rsidR="0098318B" w:rsidTr="00693CA3">
        <w:trPr>
          <w:trHeight w:val="90"/>
          <w:jc w:val="center"/>
        </w:trPr>
        <w:tc>
          <w:tcPr>
            <w:tcW w:w="489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379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134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754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978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005" w:type="dxa"/>
            <w:vMerge/>
          </w:tcPr>
          <w:p w:rsidR="0098318B" w:rsidRDefault="0098318B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581" w:type="dxa"/>
            <w:gridSpan w:val="6"/>
            <w:vAlign w:val="center"/>
          </w:tcPr>
          <w:p w:rsidR="0098318B" w:rsidRDefault="0098318B">
            <w:pPr>
              <w:jc w:val="center"/>
              <w:rPr>
                <w:sz w:val="20"/>
                <w:szCs w:val="20"/>
              </w:rPr>
            </w:pPr>
            <w:r>
              <w:rPr>
                <w:color w:val="000000"/>
              </w:rPr>
              <w:t>化学需氧量</w:t>
            </w:r>
          </w:p>
        </w:tc>
        <w:tc>
          <w:tcPr>
            <w:tcW w:w="1181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mg/L</w:t>
            </w:r>
          </w:p>
        </w:tc>
        <w:tc>
          <w:tcPr>
            <w:tcW w:w="1080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cs="Times New Roman" w:hint="eastAsia"/>
              </w:rPr>
              <w:t>65</w:t>
            </w:r>
          </w:p>
        </w:tc>
        <w:tc>
          <w:tcPr>
            <w:tcW w:w="709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cs="Times New Roman" w:hint="eastAsia"/>
              </w:rPr>
              <w:t>500</w:t>
            </w:r>
          </w:p>
        </w:tc>
        <w:tc>
          <w:tcPr>
            <w:tcW w:w="1061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2115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</w:tr>
      <w:tr w:rsidR="0098318B" w:rsidTr="00693CA3">
        <w:trPr>
          <w:trHeight w:val="90"/>
          <w:jc w:val="center"/>
        </w:trPr>
        <w:tc>
          <w:tcPr>
            <w:tcW w:w="489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379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134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754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978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005" w:type="dxa"/>
            <w:vMerge/>
          </w:tcPr>
          <w:p w:rsidR="0098318B" w:rsidRDefault="0098318B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581" w:type="dxa"/>
            <w:gridSpan w:val="6"/>
            <w:vAlign w:val="center"/>
          </w:tcPr>
          <w:p w:rsidR="0098318B" w:rsidRDefault="0098318B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</w:rPr>
              <w:t>悬浮物</w:t>
            </w:r>
          </w:p>
        </w:tc>
        <w:tc>
          <w:tcPr>
            <w:tcW w:w="1181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mg/L</w:t>
            </w:r>
          </w:p>
        </w:tc>
        <w:tc>
          <w:tcPr>
            <w:tcW w:w="1080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hint="eastAsia"/>
              </w:rPr>
              <w:t>15</w:t>
            </w:r>
          </w:p>
        </w:tc>
        <w:tc>
          <w:tcPr>
            <w:tcW w:w="709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cs="Times New Roman" w:hint="eastAsia"/>
              </w:rPr>
              <w:t>100</w:t>
            </w:r>
          </w:p>
        </w:tc>
        <w:tc>
          <w:tcPr>
            <w:tcW w:w="1061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2115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</w:tr>
      <w:tr w:rsidR="0098318B" w:rsidTr="00693CA3">
        <w:trPr>
          <w:trHeight w:val="90"/>
          <w:jc w:val="center"/>
        </w:trPr>
        <w:tc>
          <w:tcPr>
            <w:tcW w:w="489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379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134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754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978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005" w:type="dxa"/>
            <w:vMerge/>
          </w:tcPr>
          <w:p w:rsidR="0098318B" w:rsidRDefault="0098318B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581" w:type="dxa"/>
            <w:gridSpan w:val="6"/>
            <w:vAlign w:val="center"/>
          </w:tcPr>
          <w:p w:rsidR="0098318B" w:rsidRDefault="0098318B">
            <w:pPr>
              <w:jc w:val="center"/>
              <w:rPr>
                <w:sz w:val="20"/>
                <w:szCs w:val="20"/>
              </w:rPr>
            </w:pPr>
            <w:r>
              <w:rPr>
                <w:rFonts w:cs="Times New Roman" w:hint="eastAsia"/>
                <w:szCs w:val="21"/>
              </w:rPr>
              <w:t>色度</w:t>
            </w:r>
          </w:p>
        </w:tc>
        <w:tc>
          <w:tcPr>
            <w:tcW w:w="1181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mg/L</w:t>
            </w:r>
          </w:p>
        </w:tc>
        <w:tc>
          <w:tcPr>
            <w:tcW w:w="1080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cs="Times New Roman" w:hint="eastAsia"/>
              </w:rPr>
              <w:t>—</w:t>
            </w:r>
          </w:p>
        </w:tc>
        <w:tc>
          <w:tcPr>
            <w:tcW w:w="709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cs="Times New Roman" w:hint="eastAsia"/>
              </w:rPr>
              <w:t>80</w:t>
            </w:r>
          </w:p>
        </w:tc>
        <w:tc>
          <w:tcPr>
            <w:tcW w:w="1061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2115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</w:tr>
      <w:tr w:rsidR="0098318B" w:rsidTr="00693CA3">
        <w:trPr>
          <w:trHeight w:val="90"/>
          <w:jc w:val="center"/>
        </w:trPr>
        <w:tc>
          <w:tcPr>
            <w:tcW w:w="489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379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134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754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978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005" w:type="dxa"/>
            <w:vMerge/>
          </w:tcPr>
          <w:p w:rsidR="0098318B" w:rsidRDefault="0098318B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581" w:type="dxa"/>
            <w:gridSpan w:val="6"/>
            <w:vAlign w:val="center"/>
          </w:tcPr>
          <w:p w:rsidR="0098318B" w:rsidRDefault="0098318B">
            <w:pPr>
              <w:jc w:val="center"/>
              <w:rPr>
                <w:sz w:val="20"/>
                <w:szCs w:val="20"/>
              </w:rPr>
            </w:pPr>
            <w:r>
              <w:rPr>
                <w:rFonts w:cs="Times New Roman" w:hint="eastAsia"/>
              </w:rPr>
              <w:t>氨氮</w:t>
            </w:r>
          </w:p>
        </w:tc>
        <w:tc>
          <w:tcPr>
            <w:tcW w:w="1181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mg/L</w:t>
            </w:r>
          </w:p>
        </w:tc>
        <w:tc>
          <w:tcPr>
            <w:tcW w:w="1080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cs="Times New Roman" w:hint="eastAsia"/>
              </w:rPr>
              <w:t>2.21</w:t>
            </w:r>
          </w:p>
        </w:tc>
        <w:tc>
          <w:tcPr>
            <w:tcW w:w="709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cs="Times New Roman" w:hint="eastAsia"/>
              </w:rPr>
              <w:t>20</w:t>
            </w:r>
          </w:p>
        </w:tc>
        <w:tc>
          <w:tcPr>
            <w:tcW w:w="1061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2115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</w:tr>
      <w:tr w:rsidR="0098318B" w:rsidTr="00693CA3">
        <w:trPr>
          <w:trHeight w:val="90"/>
          <w:jc w:val="center"/>
        </w:trPr>
        <w:tc>
          <w:tcPr>
            <w:tcW w:w="489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379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134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754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978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005" w:type="dxa"/>
            <w:vMerge/>
          </w:tcPr>
          <w:p w:rsidR="0098318B" w:rsidRDefault="0098318B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581" w:type="dxa"/>
            <w:gridSpan w:val="6"/>
            <w:vAlign w:val="center"/>
          </w:tcPr>
          <w:p w:rsidR="0098318B" w:rsidRDefault="0098318B">
            <w:pPr>
              <w:jc w:val="center"/>
              <w:rPr>
                <w:sz w:val="20"/>
                <w:szCs w:val="20"/>
              </w:rPr>
            </w:pPr>
            <w:r>
              <w:rPr>
                <w:rFonts w:cs="Times New Roman" w:hint="eastAsia"/>
              </w:rPr>
              <w:t>总磷</w:t>
            </w:r>
          </w:p>
        </w:tc>
        <w:tc>
          <w:tcPr>
            <w:tcW w:w="1181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mg/L</w:t>
            </w:r>
          </w:p>
        </w:tc>
        <w:tc>
          <w:tcPr>
            <w:tcW w:w="1080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cs="Times New Roman" w:hint="eastAsia"/>
              </w:rPr>
              <w:t>0.25</w:t>
            </w:r>
          </w:p>
        </w:tc>
        <w:tc>
          <w:tcPr>
            <w:tcW w:w="709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cs="Times New Roman" w:hint="eastAsia"/>
              </w:rPr>
              <w:t>1.5</w:t>
            </w:r>
          </w:p>
        </w:tc>
        <w:tc>
          <w:tcPr>
            <w:tcW w:w="1061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2115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</w:tr>
      <w:tr w:rsidR="0098318B" w:rsidTr="00693CA3">
        <w:trPr>
          <w:trHeight w:val="90"/>
          <w:jc w:val="center"/>
        </w:trPr>
        <w:tc>
          <w:tcPr>
            <w:tcW w:w="489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379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134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754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978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005" w:type="dxa"/>
            <w:vMerge/>
          </w:tcPr>
          <w:p w:rsidR="0098318B" w:rsidRDefault="0098318B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581" w:type="dxa"/>
            <w:gridSpan w:val="6"/>
            <w:vAlign w:val="center"/>
          </w:tcPr>
          <w:p w:rsidR="0098318B" w:rsidRDefault="0098318B">
            <w:pPr>
              <w:jc w:val="center"/>
              <w:rPr>
                <w:sz w:val="20"/>
                <w:szCs w:val="20"/>
              </w:rPr>
            </w:pPr>
            <w:r>
              <w:rPr>
                <w:rFonts w:cs="Times New Roman" w:hint="eastAsia"/>
              </w:rPr>
              <w:t>总氮</w:t>
            </w:r>
          </w:p>
        </w:tc>
        <w:tc>
          <w:tcPr>
            <w:tcW w:w="1181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mg/L</w:t>
            </w:r>
          </w:p>
        </w:tc>
        <w:tc>
          <w:tcPr>
            <w:tcW w:w="1080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cs="Times New Roman" w:hint="eastAsia"/>
              </w:rPr>
              <w:t>26.7</w:t>
            </w:r>
          </w:p>
        </w:tc>
        <w:tc>
          <w:tcPr>
            <w:tcW w:w="709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cs="Times New Roman" w:hint="eastAsia"/>
              </w:rPr>
              <w:t>30</w:t>
            </w:r>
          </w:p>
        </w:tc>
        <w:tc>
          <w:tcPr>
            <w:tcW w:w="1061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2115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</w:tr>
      <w:tr w:rsidR="0098318B" w:rsidTr="00693CA3">
        <w:trPr>
          <w:trHeight w:val="90"/>
          <w:jc w:val="center"/>
        </w:trPr>
        <w:tc>
          <w:tcPr>
            <w:tcW w:w="489" w:type="dxa"/>
            <w:vMerge w:val="restart"/>
            <w:vAlign w:val="center"/>
          </w:tcPr>
          <w:p w:rsidR="0098318B" w:rsidRDefault="0098318B" w:rsidP="007E2F4A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63</w:t>
            </w:r>
          </w:p>
        </w:tc>
        <w:tc>
          <w:tcPr>
            <w:tcW w:w="1379" w:type="dxa"/>
            <w:vMerge w:val="restart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2022</w:t>
            </w:r>
            <w:r>
              <w:rPr>
                <w:rFonts w:hint="eastAsia"/>
                <w:szCs w:val="21"/>
              </w:rPr>
              <w:t>年</w:t>
            </w:r>
            <w:r>
              <w:rPr>
                <w:rFonts w:hint="eastAsia"/>
                <w:szCs w:val="21"/>
              </w:rPr>
              <w:t>6</w:t>
            </w:r>
            <w:r>
              <w:rPr>
                <w:rFonts w:hint="eastAsia"/>
                <w:szCs w:val="21"/>
              </w:rPr>
              <w:t>月</w:t>
            </w:r>
            <w:r>
              <w:rPr>
                <w:rFonts w:hint="eastAsia"/>
                <w:szCs w:val="21"/>
              </w:rPr>
              <w:t>15</w:t>
            </w:r>
            <w:r>
              <w:rPr>
                <w:rFonts w:hint="eastAsia"/>
                <w:szCs w:val="21"/>
              </w:rPr>
              <w:t>日</w:t>
            </w:r>
          </w:p>
        </w:tc>
        <w:tc>
          <w:tcPr>
            <w:tcW w:w="1134" w:type="dxa"/>
            <w:vMerge w:val="restart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监督监测</w:t>
            </w:r>
          </w:p>
        </w:tc>
        <w:tc>
          <w:tcPr>
            <w:tcW w:w="1754" w:type="dxa"/>
            <w:vMerge w:val="restart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南通银华纸业有限公司</w:t>
            </w:r>
          </w:p>
        </w:tc>
        <w:tc>
          <w:tcPr>
            <w:tcW w:w="978" w:type="dxa"/>
            <w:vMerge w:val="restart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无组织废气</w:t>
            </w:r>
          </w:p>
        </w:tc>
        <w:tc>
          <w:tcPr>
            <w:tcW w:w="1005" w:type="dxa"/>
            <w:vMerge w:val="restart"/>
            <w:vAlign w:val="center"/>
          </w:tcPr>
          <w:p w:rsidR="0098318B" w:rsidRDefault="0098318B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厂界上一下三</w:t>
            </w:r>
          </w:p>
        </w:tc>
        <w:tc>
          <w:tcPr>
            <w:tcW w:w="1581" w:type="dxa"/>
            <w:gridSpan w:val="6"/>
            <w:vAlign w:val="center"/>
          </w:tcPr>
          <w:p w:rsidR="0098318B" w:rsidRDefault="0098318B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颗粒物</w:t>
            </w:r>
          </w:p>
        </w:tc>
        <w:tc>
          <w:tcPr>
            <w:tcW w:w="1181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mg/m</w:t>
            </w:r>
            <w:r>
              <w:rPr>
                <w:rFonts w:ascii="Times New Roman" w:hAnsi="Times New Roman" w:cs="Times New Roman"/>
                <w:szCs w:val="21"/>
                <w:vertAlign w:val="superscript"/>
              </w:rPr>
              <w:t>3</w:t>
            </w:r>
          </w:p>
        </w:tc>
        <w:tc>
          <w:tcPr>
            <w:tcW w:w="1080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0.490</w:t>
            </w:r>
          </w:p>
        </w:tc>
        <w:tc>
          <w:tcPr>
            <w:tcW w:w="709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eastAsia="宋体" w:hint="eastAsia"/>
                <w:szCs w:val="21"/>
              </w:rPr>
              <w:t>0.5</w:t>
            </w:r>
          </w:p>
        </w:tc>
        <w:tc>
          <w:tcPr>
            <w:tcW w:w="1061" w:type="dxa"/>
            <w:vMerge w:val="restart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2115" w:type="dxa"/>
            <w:vMerge w:val="restart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</w:tr>
      <w:tr w:rsidR="0098318B" w:rsidTr="00693CA3">
        <w:trPr>
          <w:trHeight w:val="90"/>
          <w:jc w:val="center"/>
        </w:trPr>
        <w:tc>
          <w:tcPr>
            <w:tcW w:w="489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379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134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754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978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005" w:type="dxa"/>
            <w:vMerge/>
          </w:tcPr>
          <w:p w:rsidR="0098318B" w:rsidRDefault="0098318B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581" w:type="dxa"/>
            <w:gridSpan w:val="6"/>
            <w:vAlign w:val="center"/>
          </w:tcPr>
          <w:p w:rsidR="0098318B" w:rsidRDefault="0098318B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臭气浓度</w:t>
            </w:r>
          </w:p>
        </w:tc>
        <w:tc>
          <w:tcPr>
            <w:tcW w:w="1181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hint="eastAsia"/>
              </w:rPr>
              <w:t>无量纲</w:t>
            </w:r>
          </w:p>
        </w:tc>
        <w:tc>
          <w:tcPr>
            <w:tcW w:w="1080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&lt;</w:t>
            </w:r>
            <w:r>
              <w:rPr>
                <w:rFonts w:ascii="Times New Roman" w:eastAsia="宋体" w:hAnsi="Times New Roman" w:cs="Times New Roman" w:hint="eastAsia"/>
                <w:szCs w:val="21"/>
              </w:rPr>
              <w:t>10</w:t>
            </w:r>
          </w:p>
        </w:tc>
        <w:tc>
          <w:tcPr>
            <w:tcW w:w="709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eastAsia="宋体" w:hint="eastAsia"/>
                <w:szCs w:val="21"/>
              </w:rPr>
              <w:t>20</w:t>
            </w:r>
          </w:p>
        </w:tc>
        <w:tc>
          <w:tcPr>
            <w:tcW w:w="1061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2115" w:type="dxa"/>
            <w:vMerge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</w:tr>
      <w:tr w:rsidR="0098318B" w:rsidTr="00693CA3">
        <w:trPr>
          <w:trHeight w:val="90"/>
          <w:jc w:val="center"/>
        </w:trPr>
        <w:tc>
          <w:tcPr>
            <w:tcW w:w="489" w:type="dxa"/>
            <w:vMerge w:val="restart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64</w:t>
            </w:r>
          </w:p>
        </w:tc>
        <w:tc>
          <w:tcPr>
            <w:tcW w:w="1379" w:type="dxa"/>
            <w:vMerge w:val="restart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2022</w:t>
            </w:r>
            <w:r>
              <w:rPr>
                <w:rFonts w:hint="eastAsia"/>
                <w:szCs w:val="21"/>
              </w:rPr>
              <w:t>年</w:t>
            </w:r>
            <w:r>
              <w:rPr>
                <w:rFonts w:hint="eastAsia"/>
                <w:szCs w:val="21"/>
              </w:rPr>
              <w:t>4</w:t>
            </w:r>
            <w:r>
              <w:rPr>
                <w:rFonts w:hint="eastAsia"/>
                <w:szCs w:val="21"/>
              </w:rPr>
              <w:t>月</w:t>
            </w:r>
            <w:r>
              <w:rPr>
                <w:rFonts w:hint="eastAsia"/>
                <w:szCs w:val="21"/>
              </w:rPr>
              <w:t>23-24</w:t>
            </w:r>
            <w:r>
              <w:rPr>
                <w:rFonts w:hint="eastAsia"/>
                <w:szCs w:val="21"/>
              </w:rPr>
              <w:t>日</w:t>
            </w:r>
          </w:p>
        </w:tc>
        <w:tc>
          <w:tcPr>
            <w:tcW w:w="1134" w:type="dxa"/>
            <w:vMerge w:val="restart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监督监测</w:t>
            </w:r>
          </w:p>
        </w:tc>
        <w:tc>
          <w:tcPr>
            <w:tcW w:w="1754" w:type="dxa"/>
            <w:vMerge w:val="restart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>江苏天楹等离子体科技有限公司</w:t>
            </w:r>
          </w:p>
        </w:tc>
        <w:tc>
          <w:tcPr>
            <w:tcW w:w="978" w:type="dxa"/>
            <w:vMerge w:val="restart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废水</w:t>
            </w:r>
          </w:p>
        </w:tc>
        <w:tc>
          <w:tcPr>
            <w:tcW w:w="1005" w:type="dxa"/>
            <w:vMerge w:val="restart"/>
            <w:vAlign w:val="center"/>
          </w:tcPr>
          <w:p w:rsidR="0098318B" w:rsidRDefault="0098318B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</w:rPr>
              <w:t>废水总排口</w:t>
            </w:r>
          </w:p>
        </w:tc>
        <w:tc>
          <w:tcPr>
            <w:tcW w:w="1581" w:type="dxa"/>
            <w:gridSpan w:val="6"/>
            <w:vAlign w:val="center"/>
          </w:tcPr>
          <w:p w:rsidR="0098318B" w:rsidRDefault="0098318B">
            <w:pPr>
              <w:jc w:val="center"/>
              <w:rPr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pH</w:t>
            </w:r>
            <w:r>
              <w:rPr>
                <w:rFonts w:ascii="Times New Roman" w:eastAsia="宋体" w:hAnsi="Times New Roman" w:cs="Times New Roman" w:hint="eastAsia"/>
                <w:szCs w:val="21"/>
              </w:rPr>
              <w:t>值</w:t>
            </w:r>
          </w:p>
        </w:tc>
        <w:tc>
          <w:tcPr>
            <w:tcW w:w="1181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hint="eastAsia"/>
              </w:rPr>
              <w:t>无量纲</w:t>
            </w:r>
          </w:p>
        </w:tc>
        <w:tc>
          <w:tcPr>
            <w:tcW w:w="1080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cs="Times New Roman" w:hint="eastAsia"/>
              </w:rPr>
              <w:t>7.7-7.8</w:t>
            </w:r>
          </w:p>
        </w:tc>
        <w:tc>
          <w:tcPr>
            <w:tcW w:w="709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ascii="Times New Roman" w:eastAsia="宋体" w:hAnsi="Times New Roman" w:cs="Times New Roman" w:hint="eastAsia"/>
              </w:rPr>
              <w:t>6-9</w:t>
            </w:r>
          </w:p>
        </w:tc>
        <w:tc>
          <w:tcPr>
            <w:tcW w:w="1061" w:type="dxa"/>
            <w:vMerge w:val="restart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2115" w:type="dxa"/>
            <w:vMerge w:val="restart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</w:tr>
      <w:tr w:rsidR="0098318B" w:rsidTr="00693CA3">
        <w:trPr>
          <w:trHeight w:val="90"/>
          <w:jc w:val="center"/>
        </w:trPr>
        <w:tc>
          <w:tcPr>
            <w:tcW w:w="489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379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134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754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978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005" w:type="dxa"/>
            <w:vMerge/>
            <w:vAlign w:val="center"/>
          </w:tcPr>
          <w:p w:rsidR="0098318B" w:rsidRDefault="0098318B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581" w:type="dxa"/>
            <w:gridSpan w:val="6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color w:val="000000"/>
              </w:rPr>
              <w:t>化学需氧量</w:t>
            </w:r>
          </w:p>
        </w:tc>
        <w:tc>
          <w:tcPr>
            <w:tcW w:w="1181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hint="eastAsia"/>
              </w:rPr>
              <w:t>mg/L</w:t>
            </w:r>
          </w:p>
        </w:tc>
        <w:tc>
          <w:tcPr>
            <w:tcW w:w="1080" w:type="dxa"/>
            <w:vAlign w:val="center"/>
          </w:tcPr>
          <w:p w:rsidR="0098318B" w:rsidRDefault="00165DF8">
            <w:pPr>
              <w:widowControl/>
              <w:jc w:val="center"/>
              <w:textAlignment w:val="center"/>
              <w:rPr>
                <w:szCs w:val="21"/>
              </w:rPr>
            </w:pPr>
            <w:r>
              <w:rPr>
                <w:rFonts w:ascii="Times New Roman" w:eastAsia="宋体" w:hAnsi="Times New Roman" w:cs="Times New Roman"/>
              </w:rPr>
              <w:fldChar w:fldCharType="begin"/>
            </w:r>
            <w:r w:rsidR="0098318B">
              <w:rPr>
                <w:rFonts w:ascii="Times New Roman" w:eastAsia="宋体" w:hAnsi="Times New Roman" w:cs="Times New Roman"/>
              </w:rPr>
              <w:instrText xml:space="preserve"> = average(E4:G4) \* MERGEFORMAT </w:instrText>
            </w:r>
            <w:r>
              <w:rPr>
                <w:rFonts w:ascii="Times New Roman" w:eastAsia="宋体" w:hAnsi="Times New Roman" w:cs="Times New Roman"/>
              </w:rPr>
              <w:fldChar w:fldCharType="separate"/>
            </w:r>
            <w:r w:rsidR="0098318B">
              <w:rPr>
                <w:rFonts w:ascii="Times New Roman" w:eastAsia="宋体" w:hAnsi="Times New Roman" w:cs="Times New Roman"/>
              </w:rPr>
              <w:t>20</w:t>
            </w:r>
            <w:r>
              <w:rPr>
                <w:rFonts w:ascii="Times New Roman" w:eastAsia="宋体" w:hAnsi="Times New Roman" w:cs="Times New Roman"/>
              </w:rPr>
              <w:fldChar w:fldCharType="end"/>
            </w:r>
          </w:p>
        </w:tc>
        <w:tc>
          <w:tcPr>
            <w:tcW w:w="709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ascii="Times New Roman" w:eastAsia="宋体" w:hAnsi="Times New Roman" w:cs="Times New Roman" w:hint="eastAsia"/>
              </w:rPr>
              <w:t>250</w:t>
            </w:r>
          </w:p>
        </w:tc>
        <w:tc>
          <w:tcPr>
            <w:tcW w:w="1061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2115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</w:tr>
      <w:tr w:rsidR="0098318B" w:rsidTr="00693CA3">
        <w:trPr>
          <w:trHeight w:val="90"/>
          <w:jc w:val="center"/>
        </w:trPr>
        <w:tc>
          <w:tcPr>
            <w:tcW w:w="489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379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134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754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978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005" w:type="dxa"/>
            <w:vMerge/>
            <w:vAlign w:val="center"/>
          </w:tcPr>
          <w:p w:rsidR="0098318B" w:rsidRDefault="0098318B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581" w:type="dxa"/>
            <w:gridSpan w:val="6"/>
            <w:vAlign w:val="center"/>
          </w:tcPr>
          <w:p w:rsidR="0098318B" w:rsidRDefault="0098318B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</w:rPr>
              <w:t>悬浮物</w:t>
            </w:r>
          </w:p>
        </w:tc>
        <w:tc>
          <w:tcPr>
            <w:tcW w:w="1181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hint="eastAsia"/>
              </w:rPr>
              <w:t>mg/L</w:t>
            </w:r>
          </w:p>
        </w:tc>
        <w:tc>
          <w:tcPr>
            <w:tcW w:w="1080" w:type="dxa"/>
            <w:vAlign w:val="center"/>
          </w:tcPr>
          <w:p w:rsidR="0098318B" w:rsidRDefault="0098318B">
            <w:pPr>
              <w:widowControl/>
              <w:jc w:val="center"/>
              <w:textAlignment w:val="center"/>
              <w:rPr>
                <w:szCs w:val="21"/>
              </w:rPr>
            </w:pPr>
            <w:r>
              <w:rPr>
                <w:rFonts w:ascii="Times New Roman" w:eastAsia="宋体" w:hAnsi="Times New Roman" w:cs="Times New Roman" w:hint="eastAsia"/>
              </w:rPr>
              <w:t>14</w:t>
            </w:r>
          </w:p>
        </w:tc>
        <w:tc>
          <w:tcPr>
            <w:tcW w:w="709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ascii="Times New Roman" w:eastAsia="宋体" w:hAnsi="Times New Roman" w:cs="Times New Roman" w:hint="eastAsia"/>
              </w:rPr>
              <w:t>60</w:t>
            </w:r>
          </w:p>
        </w:tc>
        <w:tc>
          <w:tcPr>
            <w:tcW w:w="1061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2115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</w:tr>
      <w:tr w:rsidR="0098318B" w:rsidTr="00693CA3">
        <w:trPr>
          <w:trHeight w:val="90"/>
          <w:jc w:val="center"/>
        </w:trPr>
        <w:tc>
          <w:tcPr>
            <w:tcW w:w="489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379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134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754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978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005" w:type="dxa"/>
            <w:vMerge/>
            <w:vAlign w:val="center"/>
          </w:tcPr>
          <w:p w:rsidR="0098318B" w:rsidRDefault="0098318B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581" w:type="dxa"/>
            <w:gridSpan w:val="6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cs="Times New Roman" w:hint="eastAsia"/>
              </w:rPr>
              <w:t>氨氮</w:t>
            </w:r>
          </w:p>
        </w:tc>
        <w:tc>
          <w:tcPr>
            <w:tcW w:w="1181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hint="eastAsia"/>
              </w:rPr>
              <w:t>mg/L</w:t>
            </w:r>
          </w:p>
        </w:tc>
        <w:tc>
          <w:tcPr>
            <w:tcW w:w="1080" w:type="dxa"/>
            <w:vAlign w:val="center"/>
          </w:tcPr>
          <w:p w:rsidR="0098318B" w:rsidRDefault="00165DF8">
            <w:pPr>
              <w:widowControl/>
              <w:jc w:val="center"/>
              <w:textAlignment w:val="center"/>
              <w:rPr>
                <w:szCs w:val="21"/>
              </w:rPr>
            </w:pPr>
            <w:r>
              <w:rPr>
                <w:rFonts w:ascii="Times New Roman" w:eastAsia="宋体" w:hAnsi="Times New Roman" w:cs="Times New Roman"/>
              </w:rPr>
              <w:fldChar w:fldCharType="begin"/>
            </w:r>
            <w:r w:rsidR="0098318B">
              <w:rPr>
                <w:rFonts w:ascii="Times New Roman" w:eastAsia="宋体" w:hAnsi="Times New Roman" w:cs="Times New Roman"/>
              </w:rPr>
              <w:instrText xml:space="preserve"> = average(E6:G6) \* MERGEFORMAT </w:instrText>
            </w:r>
            <w:r>
              <w:rPr>
                <w:rFonts w:ascii="Times New Roman" w:eastAsia="宋体" w:hAnsi="Times New Roman" w:cs="Times New Roman"/>
              </w:rPr>
              <w:fldChar w:fldCharType="separate"/>
            </w:r>
            <w:r w:rsidR="0098318B">
              <w:rPr>
                <w:rFonts w:ascii="Times New Roman" w:eastAsia="宋体" w:hAnsi="Times New Roman" w:cs="Times New Roman"/>
              </w:rPr>
              <w:t>0.99</w:t>
            </w:r>
            <w:r>
              <w:rPr>
                <w:rFonts w:ascii="Times New Roman" w:eastAsia="宋体" w:hAnsi="Times New Roman" w:cs="Times New Roman"/>
              </w:rPr>
              <w:fldChar w:fldCharType="end"/>
            </w:r>
            <w:r w:rsidR="0098318B">
              <w:rPr>
                <w:rFonts w:ascii="Times New Roman" w:eastAsia="宋体" w:hAnsi="Times New Roman" w:cs="Times New Roman" w:hint="eastAsia"/>
              </w:rPr>
              <w:t>0</w:t>
            </w:r>
          </w:p>
        </w:tc>
        <w:tc>
          <w:tcPr>
            <w:tcW w:w="709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ascii="Times New Roman" w:eastAsia="宋体" w:hAnsi="Times New Roman" w:cs="Times New Roman" w:hint="eastAsia"/>
              </w:rPr>
              <w:t>45</w:t>
            </w:r>
          </w:p>
        </w:tc>
        <w:tc>
          <w:tcPr>
            <w:tcW w:w="1061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2115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</w:tr>
      <w:tr w:rsidR="0098318B" w:rsidTr="00693CA3">
        <w:trPr>
          <w:trHeight w:val="90"/>
          <w:jc w:val="center"/>
        </w:trPr>
        <w:tc>
          <w:tcPr>
            <w:tcW w:w="489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379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134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754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978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005" w:type="dxa"/>
            <w:vMerge/>
            <w:vAlign w:val="center"/>
          </w:tcPr>
          <w:p w:rsidR="0098318B" w:rsidRDefault="0098318B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581" w:type="dxa"/>
            <w:gridSpan w:val="6"/>
            <w:vAlign w:val="center"/>
          </w:tcPr>
          <w:p w:rsidR="0098318B" w:rsidRDefault="0098318B">
            <w:pPr>
              <w:jc w:val="center"/>
              <w:rPr>
                <w:sz w:val="20"/>
                <w:szCs w:val="20"/>
              </w:rPr>
            </w:pPr>
            <w:r>
              <w:rPr>
                <w:rFonts w:cs="Times New Roman" w:hint="eastAsia"/>
              </w:rPr>
              <w:t>总磷</w:t>
            </w:r>
          </w:p>
        </w:tc>
        <w:tc>
          <w:tcPr>
            <w:tcW w:w="1181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hint="eastAsia"/>
              </w:rPr>
              <w:t>mg/L</w:t>
            </w:r>
          </w:p>
        </w:tc>
        <w:tc>
          <w:tcPr>
            <w:tcW w:w="1080" w:type="dxa"/>
            <w:vAlign w:val="center"/>
          </w:tcPr>
          <w:p w:rsidR="0098318B" w:rsidRDefault="0098318B">
            <w:pPr>
              <w:widowControl/>
              <w:jc w:val="center"/>
              <w:textAlignment w:val="center"/>
              <w:rPr>
                <w:szCs w:val="21"/>
              </w:rPr>
            </w:pPr>
            <w:r>
              <w:rPr>
                <w:rFonts w:ascii="Times New Roman" w:eastAsia="宋体" w:hAnsi="Times New Roman" w:cs="Times New Roman" w:hint="eastAsia"/>
              </w:rPr>
              <w:t>0.20</w:t>
            </w:r>
          </w:p>
        </w:tc>
        <w:tc>
          <w:tcPr>
            <w:tcW w:w="709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ascii="Times New Roman" w:eastAsia="宋体" w:hAnsi="Times New Roman" w:cs="Times New Roman" w:hint="eastAsia"/>
              </w:rPr>
              <w:t>8</w:t>
            </w:r>
          </w:p>
        </w:tc>
        <w:tc>
          <w:tcPr>
            <w:tcW w:w="1061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2115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</w:tr>
      <w:tr w:rsidR="0098318B" w:rsidTr="00693CA3">
        <w:trPr>
          <w:trHeight w:val="90"/>
          <w:jc w:val="center"/>
        </w:trPr>
        <w:tc>
          <w:tcPr>
            <w:tcW w:w="489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379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134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754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978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005" w:type="dxa"/>
            <w:vMerge/>
            <w:vAlign w:val="center"/>
          </w:tcPr>
          <w:p w:rsidR="0098318B" w:rsidRDefault="0098318B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581" w:type="dxa"/>
            <w:gridSpan w:val="6"/>
            <w:vAlign w:val="center"/>
          </w:tcPr>
          <w:p w:rsidR="0098318B" w:rsidRDefault="0098318B">
            <w:pPr>
              <w:jc w:val="center"/>
              <w:rPr>
                <w:sz w:val="20"/>
                <w:szCs w:val="20"/>
              </w:rPr>
            </w:pPr>
            <w:r>
              <w:rPr>
                <w:rFonts w:cs="Times New Roman" w:hint="eastAsia"/>
              </w:rPr>
              <w:t>总氮</w:t>
            </w:r>
          </w:p>
        </w:tc>
        <w:tc>
          <w:tcPr>
            <w:tcW w:w="1181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hint="eastAsia"/>
              </w:rPr>
              <w:t>mg/L</w:t>
            </w:r>
          </w:p>
        </w:tc>
        <w:tc>
          <w:tcPr>
            <w:tcW w:w="1080" w:type="dxa"/>
            <w:vAlign w:val="center"/>
          </w:tcPr>
          <w:p w:rsidR="0098318B" w:rsidRDefault="0098318B">
            <w:pPr>
              <w:widowControl/>
              <w:jc w:val="center"/>
              <w:textAlignment w:val="center"/>
              <w:rPr>
                <w:szCs w:val="21"/>
              </w:rPr>
            </w:pPr>
            <w:r>
              <w:rPr>
                <w:rFonts w:ascii="Times New Roman" w:eastAsia="宋体" w:hAnsi="Times New Roman" w:cs="Times New Roman" w:hint="eastAsia"/>
              </w:rPr>
              <w:t>8.61</w:t>
            </w:r>
          </w:p>
        </w:tc>
        <w:tc>
          <w:tcPr>
            <w:tcW w:w="709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ascii="Times New Roman" w:eastAsia="宋体" w:hAnsi="Times New Roman" w:cs="Times New Roman" w:hint="eastAsia"/>
              </w:rPr>
              <w:t>70</w:t>
            </w:r>
          </w:p>
        </w:tc>
        <w:tc>
          <w:tcPr>
            <w:tcW w:w="1061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2115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</w:tr>
      <w:tr w:rsidR="0098318B" w:rsidTr="00693CA3">
        <w:trPr>
          <w:trHeight w:val="90"/>
          <w:jc w:val="center"/>
        </w:trPr>
        <w:tc>
          <w:tcPr>
            <w:tcW w:w="489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379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134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754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978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005" w:type="dxa"/>
            <w:vMerge/>
            <w:vAlign w:val="center"/>
          </w:tcPr>
          <w:p w:rsidR="0098318B" w:rsidRDefault="0098318B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581" w:type="dxa"/>
            <w:gridSpan w:val="6"/>
            <w:vAlign w:val="center"/>
          </w:tcPr>
          <w:p w:rsidR="0098318B" w:rsidRDefault="0098318B"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rFonts w:cs="Times New Roman" w:hint="eastAsia"/>
                <w:szCs w:val="21"/>
              </w:rPr>
              <w:t>石油类</w:t>
            </w:r>
          </w:p>
        </w:tc>
        <w:tc>
          <w:tcPr>
            <w:tcW w:w="1181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hint="eastAsia"/>
              </w:rPr>
              <w:t>mg/L</w:t>
            </w:r>
          </w:p>
        </w:tc>
        <w:tc>
          <w:tcPr>
            <w:tcW w:w="1080" w:type="dxa"/>
            <w:vAlign w:val="center"/>
          </w:tcPr>
          <w:p w:rsidR="0098318B" w:rsidRDefault="0098318B">
            <w:pPr>
              <w:widowControl/>
              <w:jc w:val="center"/>
              <w:textAlignment w:val="center"/>
              <w:rPr>
                <w:szCs w:val="21"/>
              </w:rPr>
            </w:pPr>
            <w:r>
              <w:rPr>
                <w:rFonts w:eastAsia="宋体" w:hint="eastAsia"/>
                <w:szCs w:val="24"/>
              </w:rPr>
              <w:t>ND</w:t>
            </w:r>
          </w:p>
        </w:tc>
        <w:tc>
          <w:tcPr>
            <w:tcW w:w="709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ascii="Times New Roman" w:eastAsia="宋体" w:hAnsi="Times New Roman" w:cs="Times New Roman" w:hint="eastAsia"/>
              </w:rPr>
              <w:t>20</w:t>
            </w:r>
          </w:p>
        </w:tc>
        <w:tc>
          <w:tcPr>
            <w:tcW w:w="1061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2115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</w:tr>
      <w:tr w:rsidR="0098318B" w:rsidTr="00693CA3">
        <w:trPr>
          <w:trHeight w:val="90"/>
          <w:jc w:val="center"/>
        </w:trPr>
        <w:tc>
          <w:tcPr>
            <w:tcW w:w="489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379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134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754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978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005" w:type="dxa"/>
            <w:vMerge/>
            <w:vAlign w:val="center"/>
          </w:tcPr>
          <w:p w:rsidR="0098318B" w:rsidRDefault="0098318B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581" w:type="dxa"/>
            <w:gridSpan w:val="6"/>
            <w:vAlign w:val="center"/>
          </w:tcPr>
          <w:p w:rsidR="0098318B" w:rsidRDefault="0098318B"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rFonts w:hint="eastAsia"/>
                <w:szCs w:val="21"/>
              </w:rPr>
              <w:t>总氯</w:t>
            </w:r>
          </w:p>
        </w:tc>
        <w:tc>
          <w:tcPr>
            <w:tcW w:w="1181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hint="eastAsia"/>
              </w:rPr>
              <w:t>mg/L</w:t>
            </w:r>
          </w:p>
        </w:tc>
        <w:tc>
          <w:tcPr>
            <w:tcW w:w="1080" w:type="dxa"/>
            <w:vAlign w:val="center"/>
          </w:tcPr>
          <w:p w:rsidR="0098318B" w:rsidRDefault="00165DF8">
            <w:pPr>
              <w:widowControl/>
              <w:jc w:val="center"/>
              <w:textAlignment w:val="center"/>
              <w:rPr>
                <w:szCs w:val="21"/>
              </w:rPr>
            </w:pPr>
            <w:r>
              <w:rPr>
                <w:rFonts w:ascii="Times New Roman" w:eastAsia="宋体" w:hAnsi="Times New Roman" w:cs="Times New Roman"/>
              </w:rPr>
              <w:fldChar w:fldCharType="begin"/>
            </w:r>
            <w:r w:rsidR="0098318B">
              <w:rPr>
                <w:rFonts w:ascii="Times New Roman" w:eastAsia="宋体" w:hAnsi="Times New Roman" w:cs="Times New Roman"/>
              </w:rPr>
              <w:instrText xml:space="preserve"> = average(E10:G10) \* MERGEFORMAT </w:instrText>
            </w:r>
            <w:r>
              <w:rPr>
                <w:rFonts w:ascii="Times New Roman" w:eastAsia="宋体" w:hAnsi="Times New Roman" w:cs="Times New Roman"/>
              </w:rPr>
              <w:fldChar w:fldCharType="separate"/>
            </w:r>
            <w:r w:rsidR="0098318B">
              <w:rPr>
                <w:rFonts w:ascii="Times New Roman" w:eastAsia="宋体" w:hAnsi="Times New Roman" w:cs="Times New Roman"/>
              </w:rPr>
              <w:t>0.04</w:t>
            </w:r>
            <w:r>
              <w:rPr>
                <w:rFonts w:ascii="Times New Roman" w:eastAsia="宋体" w:hAnsi="Times New Roman" w:cs="Times New Roman"/>
              </w:rPr>
              <w:fldChar w:fldCharType="end"/>
            </w:r>
          </w:p>
        </w:tc>
        <w:tc>
          <w:tcPr>
            <w:tcW w:w="709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ascii="Times New Roman" w:eastAsia="宋体" w:hAnsi="Times New Roman" w:cs="Times New Roman" w:hint="eastAsia"/>
              </w:rPr>
              <w:t>—</w:t>
            </w:r>
          </w:p>
        </w:tc>
        <w:tc>
          <w:tcPr>
            <w:tcW w:w="1061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2115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</w:tr>
      <w:tr w:rsidR="0098318B" w:rsidTr="00693CA3">
        <w:trPr>
          <w:trHeight w:val="90"/>
          <w:jc w:val="center"/>
        </w:trPr>
        <w:tc>
          <w:tcPr>
            <w:tcW w:w="489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379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134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754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978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005" w:type="dxa"/>
            <w:vMerge/>
            <w:vAlign w:val="center"/>
          </w:tcPr>
          <w:p w:rsidR="0098318B" w:rsidRDefault="0098318B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581" w:type="dxa"/>
            <w:gridSpan w:val="6"/>
            <w:vAlign w:val="center"/>
          </w:tcPr>
          <w:p w:rsidR="0098318B" w:rsidRDefault="0098318B"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rFonts w:hint="eastAsia"/>
                <w:szCs w:val="21"/>
              </w:rPr>
              <w:t>总氰化物</w:t>
            </w:r>
          </w:p>
        </w:tc>
        <w:tc>
          <w:tcPr>
            <w:tcW w:w="1181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hint="eastAsia"/>
              </w:rPr>
              <w:t>mg/L</w:t>
            </w:r>
          </w:p>
        </w:tc>
        <w:tc>
          <w:tcPr>
            <w:tcW w:w="1080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eastAsia="宋体" w:hint="eastAsia"/>
                <w:szCs w:val="24"/>
              </w:rPr>
              <w:t>ND</w:t>
            </w:r>
          </w:p>
        </w:tc>
        <w:tc>
          <w:tcPr>
            <w:tcW w:w="709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hint="eastAsia"/>
              </w:rPr>
              <w:t>0.5</w:t>
            </w:r>
          </w:p>
        </w:tc>
        <w:tc>
          <w:tcPr>
            <w:tcW w:w="1061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2115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</w:tr>
      <w:tr w:rsidR="0098318B" w:rsidTr="00693CA3">
        <w:trPr>
          <w:trHeight w:val="90"/>
          <w:jc w:val="center"/>
        </w:trPr>
        <w:tc>
          <w:tcPr>
            <w:tcW w:w="489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379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134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754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978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005" w:type="dxa"/>
            <w:vMerge/>
            <w:vAlign w:val="center"/>
          </w:tcPr>
          <w:p w:rsidR="0098318B" w:rsidRDefault="0098318B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581" w:type="dxa"/>
            <w:gridSpan w:val="6"/>
            <w:vAlign w:val="center"/>
          </w:tcPr>
          <w:p w:rsidR="0098318B" w:rsidRDefault="0098318B"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rFonts w:hint="eastAsia"/>
                <w:szCs w:val="21"/>
              </w:rPr>
              <w:t>硫酸盐</w:t>
            </w:r>
          </w:p>
        </w:tc>
        <w:tc>
          <w:tcPr>
            <w:tcW w:w="1181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hint="eastAsia"/>
              </w:rPr>
              <w:t>mg/L</w:t>
            </w:r>
          </w:p>
        </w:tc>
        <w:tc>
          <w:tcPr>
            <w:tcW w:w="1080" w:type="dxa"/>
            <w:vAlign w:val="center"/>
          </w:tcPr>
          <w:p w:rsidR="0098318B" w:rsidRDefault="00165DF8">
            <w:pPr>
              <w:jc w:val="center"/>
              <w:rPr>
                <w:szCs w:val="21"/>
              </w:rPr>
            </w:pPr>
            <w:r>
              <w:rPr>
                <w:rFonts w:ascii="Times New Roman" w:eastAsia="宋体" w:hAnsi="Times New Roman" w:cs="Times New Roman"/>
              </w:rPr>
              <w:fldChar w:fldCharType="begin"/>
            </w:r>
            <w:r w:rsidR="0098318B">
              <w:rPr>
                <w:rFonts w:ascii="Times New Roman" w:eastAsia="宋体" w:hAnsi="Times New Roman" w:cs="Times New Roman"/>
              </w:rPr>
              <w:instrText xml:space="preserve"> = average(E12:G12) \* MERGEFORMAT </w:instrText>
            </w:r>
            <w:r>
              <w:rPr>
                <w:rFonts w:ascii="Times New Roman" w:eastAsia="宋体" w:hAnsi="Times New Roman" w:cs="Times New Roman"/>
              </w:rPr>
              <w:fldChar w:fldCharType="separate"/>
            </w:r>
            <w:r w:rsidR="0098318B">
              <w:rPr>
                <w:rFonts w:ascii="Times New Roman" w:eastAsia="宋体" w:hAnsi="Times New Roman" w:cs="Times New Roman"/>
              </w:rPr>
              <w:t>31</w:t>
            </w:r>
            <w:r w:rsidR="0098318B">
              <w:rPr>
                <w:rFonts w:ascii="Times New Roman" w:eastAsia="宋体" w:hAnsi="Times New Roman" w:cs="Times New Roman" w:hint="eastAsia"/>
              </w:rPr>
              <w:t>1</w:t>
            </w:r>
            <w:r>
              <w:rPr>
                <w:rFonts w:ascii="Times New Roman" w:eastAsia="宋体" w:hAnsi="Times New Roman" w:cs="Times New Roman"/>
              </w:rPr>
              <w:fldChar w:fldCharType="end"/>
            </w:r>
          </w:p>
        </w:tc>
        <w:tc>
          <w:tcPr>
            <w:tcW w:w="709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hint="eastAsia"/>
              </w:rPr>
              <w:t>600</w:t>
            </w:r>
          </w:p>
        </w:tc>
        <w:tc>
          <w:tcPr>
            <w:tcW w:w="1061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2115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</w:tr>
      <w:tr w:rsidR="0098318B" w:rsidTr="00693CA3">
        <w:trPr>
          <w:trHeight w:val="90"/>
          <w:jc w:val="center"/>
        </w:trPr>
        <w:tc>
          <w:tcPr>
            <w:tcW w:w="489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379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134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754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978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005" w:type="dxa"/>
            <w:vMerge/>
            <w:vAlign w:val="center"/>
          </w:tcPr>
          <w:p w:rsidR="0098318B" w:rsidRDefault="0098318B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581" w:type="dxa"/>
            <w:gridSpan w:val="6"/>
            <w:vAlign w:val="center"/>
          </w:tcPr>
          <w:p w:rsidR="0098318B" w:rsidRDefault="0098318B"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rFonts w:hint="eastAsia"/>
                <w:szCs w:val="21"/>
              </w:rPr>
              <w:t>氟化物</w:t>
            </w:r>
          </w:p>
        </w:tc>
        <w:tc>
          <w:tcPr>
            <w:tcW w:w="1181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hint="eastAsia"/>
              </w:rPr>
              <w:t>mg/L</w:t>
            </w:r>
          </w:p>
        </w:tc>
        <w:tc>
          <w:tcPr>
            <w:tcW w:w="1080" w:type="dxa"/>
            <w:vAlign w:val="center"/>
          </w:tcPr>
          <w:p w:rsidR="0098318B" w:rsidRDefault="00165DF8">
            <w:pPr>
              <w:jc w:val="center"/>
              <w:rPr>
                <w:szCs w:val="21"/>
              </w:rPr>
            </w:pPr>
            <w:r>
              <w:rPr>
                <w:rFonts w:ascii="Times New Roman" w:eastAsia="宋体" w:hAnsi="Times New Roman" w:cs="Times New Roman"/>
              </w:rPr>
              <w:fldChar w:fldCharType="begin"/>
            </w:r>
            <w:r w:rsidR="0098318B">
              <w:rPr>
                <w:rFonts w:ascii="Times New Roman" w:eastAsia="宋体" w:hAnsi="Times New Roman" w:cs="Times New Roman"/>
              </w:rPr>
              <w:instrText xml:space="preserve"> = average(E13:G13) \* MERGEFORMAT </w:instrText>
            </w:r>
            <w:r>
              <w:rPr>
                <w:rFonts w:ascii="Times New Roman" w:eastAsia="宋体" w:hAnsi="Times New Roman" w:cs="Times New Roman"/>
              </w:rPr>
              <w:fldChar w:fldCharType="separate"/>
            </w:r>
            <w:r w:rsidR="0098318B">
              <w:rPr>
                <w:rFonts w:ascii="Times New Roman" w:eastAsia="宋体" w:hAnsi="Times New Roman" w:cs="Times New Roman"/>
              </w:rPr>
              <w:t>1.0</w:t>
            </w:r>
            <w:r w:rsidR="0098318B">
              <w:rPr>
                <w:rFonts w:ascii="Times New Roman" w:eastAsia="宋体" w:hAnsi="Times New Roman" w:cs="Times New Roman" w:hint="eastAsia"/>
              </w:rPr>
              <w:t>8</w:t>
            </w:r>
            <w:r>
              <w:rPr>
                <w:rFonts w:ascii="Times New Roman" w:eastAsia="宋体" w:hAnsi="Times New Roman" w:cs="Times New Roman"/>
              </w:rPr>
              <w:fldChar w:fldCharType="end"/>
            </w:r>
          </w:p>
        </w:tc>
        <w:tc>
          <w:tcPr>
            <w:tcW w:w="709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hint="eastAsia"/>
              </w:rPr>
              <w:t>20</w:t>
            </w:r>
          </w:p>
        </w:tc>
        <w:tc>
          <w:tcPr>
            <w:tcW w:w="1061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2115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</w:tr>
      <w:tr w:rsidR="0098318B" w:rsidTr="00693CA3">
        <w:trPr>
          <w:trHeight w:val="90"/>
          <w:jc w:val="center"/>
        </w:trPr>
        <w:tc>
          <w:tcPr>
            <w:tcW w:w="489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379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134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754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978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005" w:type="dxa"/>
            <w:vMerge/>
            <w:vAlign w:val="center"/>
          </w:tcPr>
          <w:p w:rsidR="0098318B" w:rsidRDefault="0098318B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581" w:type="dxa"/>
            <w:gridSpan w:val="6"/>
            <w:vAlign w:val="center"/>
          </w:tcPr>
          <w:p w:rsidR="0098318B" w:rsidRDefault="0098318B"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rFonts w:hint="eastAsia"/>
                <w:szCs w:val="21"/>
              </w:rPr>
              <w:t>汞</w:t>
            </w:r>
          </w:p>
        </w:tc>
        <w:tc>
          <w:tcPr>
            <w:tcW w:w="1181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hint="eastAsia"/>
              </w:rPr>
              <w:t>mg/L</w:t>
            </w:r>
          </w:p>
        </w:tc>
        <w:tc>
          <w:tcPr>
            <w:tcW w:w="1080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eastAsia="宋体" w:hint="eastAsia"/>
                <w:szCs w:val="24"/>
              </w:rPr>
              <w:t>ND</w:t>
            </w:r>
          </w:p>
        </w:tc>
        <w:tc>
          <w:tcPr>
            <w:tcW w:w="709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hint="eastAsia"/>
              </w:rPr>
              <w:t>0.05</w:t>
            </w:r>
          </w:p>
        </w:tc>
        <w:tc>
          <w:tcPr>
            <w:tcW w:w="1061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2115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</w:tr>
      <w:tr w:rsidR="0098318B" w:rsidTr="00693CA3">
        <w:trPr>
          <w:trHeight w:val="90"/>
          <w:jc w:val="center"/>
        </w:trPr>
        <w:tc>
          <w:tcPr>
            <w:tcW w:w="489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379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134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754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978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005" w:type="dxa"/>
            <w:vMerge/>
            <w:vAlign w:val="center"/>
          </w:tcPr>
          <w:p w:rsidR="0098318B" w:rsidRDefault="0098318B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581" w:type="dxa"/>
            <w:gridSpan w:val="6"/>
            <w:vAlign w:val="center"/>
          </w:tcPr>
          <w:p w:rsidR="0098318B" w:rsidRDefault="0098318B"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rFonts w:hint="eastAsia"/>
                <w:szCs w:val="21"/>
              </w:rPr>
              <w:t>砷</w:t>
            </w:r>
          </w:p>
        </w:tc>
        <w:tc>
          <w:tcPr>
            <w:tcW w:w="1181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hint="eastAsia"/>
              </w:rPr>
              <w:t>mg/L</w:t>
            </w:r>
          </w:p>
        </w:tc>
        <w:tc>
          <w:tcPr>
            <w:tcW w:w="1080" w:type="dxa"/>
            <w:vAlign w:val="center"/>
          </w:tcPr>
          <w:p w:rsidR="0098318B" w:rsidRDefault="00165DF8">
            <w:pPr>
              <w:jc w:val="center"/>
              <w:rPr>
                <w:szCs w:val="21"/>
              </w:rPr>
            </w:pPr>
            <w:r>
              <w:rPr>
                <w:rFonts w:ascii="Times New Roman" w:eastAsia="宋体" w:hAnsi="Times New Roman" w:cs="Times New Roman"/>
              </w:rPr>
              <w:fldChar w:fldCharType="begin"/>
            </w:r>
            <w:r w:rsidR="0098318B">
              <w:rPr>
                <w:rFonts w:ascii="Times New Roman" w:eastAsia="宋体" w:hAnsi="Times New Roman" w:cs="Times New Roman"/>
              </w:rPr>
              <w:instrText xml:space="preserve"> = average(E15:G15) \* MERGEFORMAT </w:instrText>
            </w:r>
            <w:r>
              <w:rPr>
                <w:rFonts w:ascii="Times New Roman" w:eastAsia="宋体" w:hAnsi="Times New Roman" w:cs="Times New Roman"/>
              </w:rPr>
              <w:fldChar w:fldCharType="separate"/>
            </w:r>
            <w:r w:rsidR="0098318B">
              <w:rPr>
                <w:rFonts w:ascii="Times New Roman" w:eastAsia="宋体" w:hAnsi="Times New Roman" w:cs="Times New Roman"/>
              </w:rPr>
              <w:t>5.1</w:t>
            </w:r>
            <w:r w:rsidR="0098318B">
              <w:rPr>
                <w:rFonts w:eastAsia="Times New Roman"/>
                <w:szCs w:val="24"/>
              </w:rPr>
              <w:t>×10</w:t>
            </w:r>
            <w:r w:rsidR="0098318B">
              <w:rPr>
                <w:rFonts w:eastAsia="Times New Roman"/>
                <w:szCs w:val="24"/>
                <w:vertAlign w:val="superscript"/>
              </w:rPr>
              <w:t>-3</w:t>
            </w:r>
            <w:r>
              <w:rPr>
                <w:rFonts w:ascii="Times New Roman" w:eastAsia="宋体" w:hAnsi="Times New Roman" w:cs="Times New Roman"/>
              </w:rPr>
              <w:fldChar w:fldCharType="end"/>
            </w:r>
          </w:p>
        </w:tc>
        <w:tc>
          <w:tcPr>
            <w:tcW w:w="709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hint="eastAsia"/>
              </w:rPr>
              <w:t>0.5</w:t>
            </w:r>
          </w:p>
        </w:tc>
        <w:tc>
          <w:tcPr>
            <w:tcW w:w="1061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2115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</w:tr>
      <w:tr w:rsidR="0098318B" w:rsidTr="00693CA3">
        <w:trPr>
          <w:trHeight w:val="90"/>
          <w:jc w:val="center"/>
        </w:trPr>
        <w:tc>
          <w:tcPr>
            <w:tcW w:w="489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379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134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754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978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005" w:type="dxa"/>
            <w:vMerge/>
            <w:vAlign w:val="center"/>
          </w:tcPr>
          <w:p w:rsidR="0098318B" w:rsidRDefault="0098318B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581" w:type="dxa"/>
            <w:gridSpan w:val="6"/>
            <w:vAlign w:val="center"/>
          </w:tcPr>
          <w:p w:rsidR="0098318B" w:rsidRDefault="0098318B"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rFonts w:hint="eastAsia"/>
                <w:szCs w:val="21"/>
              </w:rPr>
              <w:t>六价铬</w:t>
            </w:r>
          </w:p>
        </w:tc>
        <w:tc>
          <w:tcPr>
            <w:tcW w:w="1181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hint="eastAsia"/>
              </w:rPr>
              <w:t>mg/L</w:t>
            </w:r>
          </w:p>
        </w:tc>
        <w:tc>
          <w:tcPr>
            <w:tcW w:w="1080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eastAsia="宋体" w:hint="eastAsia"/>
                <w:szCs w:val="24"/>
              </w:rPr>
              <w:t>ND</w:t>
            </w:r>
          </w:p>
        </w:tc>
        <w:tc>
          <w:tcPr>
            <w:tcW w:w="709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hint="eastAsia"/>
              </w:rPr>
              <w:t>0.5</w:t>
            </w:r>
          </w:p>
        </w:tc>
        <w:tc>
          <w:tcPr>
            <w:tcW w:w="1061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2115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</w:tr>
      <w:tr w:rsidR="0098318B" w:rsidTr="00693CA3">
        <w:trPr>
          <w:trHeight w:val="90"/>
          <w:jc w:val="center"/>
        </w:trPr>
        <w:tc>
          <w:tcPr>
            <w:tcW w:w="489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379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134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754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978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005" w:type="dxa"/>
            <w:vMerge/>
            <w:vAlign w:val="center"/>
          </w:tcPr>
          <w:p w:rsidR="0098318B" w:rsidRDefault="0098318B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581" w:type="dxa"/>
            <w:gridSpan w:val="6"/>
            <w:vAlign w:val="center"/>
          </w:tcPr>
          <w:p w:rsidR="0098318B" w:rsidRDefault="0098318B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Cs w:val="21"/>
              </w:rPr>
              <w:t>铬</w:t>
            </w:r>
          </w:p>
        </w:tc>
        <w:tc>
          <w:tcPr>
            <w:tcW w:w="1181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hint="eastAsia"/>
              </w:rPr>
              <w:t>mg/L</w:t>
            </w:r>
          </w:p>
        </w:tc>
        <w:tc>
          <w:tcPr>
            <w:tcW w:w="1080" w:type="dxa"/>
            <w:vAlign w:val="center"/>
          </w:tcPr>
          <w:p w:rsidR="0098318B" w:rsidRDefault="00165DF8">
            <w:pPr>
              <w:jc w:val="center"/>
              <w:rPr>
                <w:szCs w:val="21"/>
              </w:rPr>
            </w:pPr>
            <w:r>
              <w:rPr>
                <w:rFonts w:ascii="Times New Roman" w:eastAsia="宋体" w:hAnsi="Times New Roman" w:cs="Times New Roman"/>
              </w:rPr>
              <w:fldChar w:fldCharType="begin"/>
            </w:r>
            <w:r w:rsidR="0098318B">
              <w:rPr>
                <w:rFonts w:ascii="Times New Roman" w:eastAsia="宋体" w:hAnsi="Times New Roman" w:cs="Times New Roman"/>
              </w:rPr>
              <w:instrText xml:space="preserve"> = average(E17:G17) \* MERGEFORMAT </w:instrText>
            </w:r>
            <w:r>
              <w:rPr>
                <w:rFonts w:ascii="Times New Roman" w:eastAsia="宋体" w:hAnsi="Times New Roman" w:cs="Times New Roman"/>
              </w:rPr>
              <w:fldChar w:fldCharType="separate"/>
            </w:r>
            <w:r w:rsidR="0098318B">
              <w:rPr>
                <w:rFonts w:ascii="Times New Roman" w:eastAsia="宋体" w:hAnsi="Times New Roman" w:cs="Times New Roman"/>
              </w:rPr>
              <w:t>2.94</w:t>
            </w:r>
            <w:r w:rsidR="0098318B">
              <w:rPr>
                <w:rFonts w:eastAsia="Times New Roman"/>
                <w:szCs w:val="24"/>
              </w:rPr>
              <w:t>×10</w:t>
            </w:r>
            <w:r w:rsidR="0098318B">
              <w:rPr>
                <w:rFonts w:eastAsia="Times New Roman"/>
                <w:szCs w:val="24"/>
                <w:vertAlign w:val="superscript"/>
              </w:rPr>
              <w:t>-2</w:t>
            </w:r>
            <w:r>
              <w:rPr>
                <w:rFonts w:ascii="Times New Roman" w:eastAsia="宋体" w:hAnsi="Times New Roman" w:cs="Times New Roman"/>
              </w:rPr>
              <w:fldChar w:fldCharType="end"/>
            </w:r>
          </w:p>
        </w:tc>
        <w:tc>
          <w:tcPr>
            <w:tcW w:w="709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hint="eastAsia"/>
              </w:rPr>
              <w:t>1.5</w:t>
            </w:r>
          </w:p>
        </w:tc>
        <w:tc>
          <w:tcPr>
            <w:tcW w:w="1061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2115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</w:tr>
      <w:tr w:rsidR="0098318B" w:rsidTr="00693CA3">
        <w:trPr>
          <w:trHeight w:val="90"/>
          <w:jc w:val="center"/>
        </w:trPr>
        <w:tc>
          <w:tcPr>
            <w:tcW w:w="489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379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134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754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978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005" w:type="dxa"/>
            <w:vMerge/>
            <w:vAlign w:val="center"/>
          </w:tcPr>
          <w:p w:rsidR="0098318B" w:rsidRDefault="0098318B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581" w:type="dxa"/>
            <w:gridSpan w:val="6"/>
            <w:vAlign w:val="center"/>
          </w:tcPr>
          <w:p w:rsidR="0098318B" w:rsidRDefault="0098318B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Cs w:val="21"/>
              </w:rPr>
              <w:t>镍</w:t>
            </w:r>
          </w:p>
        </w:tc>
        <w:tc>
          <w:tcPr>
            <w:tcW w:w="1181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hint="eastAsia"/>
              </w:rPr>
              <w:t>mg/L</w:t>
            </w:r>
          </w:p>
        </w:tc>
        <w:tc>
          <w:tcPr>
            <w:tcW w:w="1080" w:type="dxa"/>
            <w:vAlign w:val="center"/>
          </w:tcPr>
          <w:p w:rsidR="0098318B" w:rsidRDefault="00165DF8">
            <w:pPr>
              <w:jc w:val="center"/>
              <w:rPr>
                <w:szCs w:val="21"/>
              </w:rPr>
            </w:pPr>
            <w:r>
              <w:rPr>
                <w:rFonts w:ascii="Times New Roman" w:eastAsia="宋体" w:hAnsi="Times New Roman" w:cs="Times New Roman"/>
              </w:rPr>
              <w:fldChar w:fldCharType="begin"/>
            </w:r>
            <w:r w:rsidR="0098318B">
              <w:rPr>
                <w:rFonts w:ascii="Times New Roman" w:eastAsia="宋体" w:hAnsi="Times New Roman" w:cs="Times New Roman"/>
              </w:rPr>
              <w:instrText xml:space="preserve"> = average(E18:G18) \* MERGEFORMAT </w:instrText>
            </w:r>
            <w:r>
              <w:rPr>
                <w:rFonts w:ascii="Times New Roman" w:eastAsia="宋体" w:hAnsi="Times New Roman" w:cs="Times New Roman"/>
              </w:rPr>
              <w:fldChar w:fldCharType="separate"/>
            </w:r>
            <w:r w:rsidR="0098318B">
              <w:rPr>
                <w:rFonts w:ascii="Times New Roman" w:eastAsia="宋体" w:hAnsi="Times New Roman" w:cs="Times New Roman"/>
              </w:rPr>
              <w:t>8.95</w:t>
            </w:r>
            <w:r>
              <w:rPr>
                <w:rFonts w:ascii="Times New Roman" w:eastAsia="宋体" w:hAnsi="Times New Roman" w:cs="Times New Roman"/>
              </w:rPr>
              <w:fldChar w:fldCharType="end"/>
            </w:r>
            <w:r w:rsidR="0098318B">
              <w:rPr>
                <w:rFonts w:eastAsia="Times New Roman"/>
                <w:szCs w:val="24"/>
              </w:rPr>
              <w:t>×10</w:t>
            </w:r>
            <w:r w:rsidR="0098318B">
              <w:rPr>
                <w:rFonts w:eastAsia="Times New Roman"/>
                <w:szCs w:val="24"/>
                <w:vertAlign w:val="superscript"/>
              </w:rPr>
              <w:t>-3</w:t>
            </w:r>
          </w:p>
        </w:tc>
        <w:tc>
          <w:tcPr>
            <w:tcW w:w="709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hint="eastAsia"/>
              </w:rPr>
              <w:t>1.0</w:t>
            </w:r>
          </w:p>
        </w:tc>
        <w:tc>
          <w:tcPr>
            <w:tcW w:w="1061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2115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</w:tr>
      <w:tr w:rsidR="0098318B" w:rsidTr="00693CA3">
        <w:trPr>
          <w:trHeight w:val="90"/>
          <w:jc w:val="center"/>
        </w:trPr>
        <w:tc>
          <w:tcPr>
            <w:tcW w:w="489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379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134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754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978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005" w:type="dxa"/>
            <w:vMerge/>
            <w:vAlign w:val="center"/>
          </w:tcPr>
          <w:p w:rsidR="0098318B" w:rsidRDefault="0098318B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581" w:type="dxa"/>
            <w:gridSpan w:val="6"/>
            <w:vAlign w:val="center"/>
          </w:tcPr>
          <w:p w:rsidR="0098318B" w:rsidRDefault="0098318B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Cs w:val="21"/>
              </w:rPr>
              <w:t>镉</w:t>
            </w:r>
          </w:p>
        </w:tc>
        <w:tc>
          <w:tcPr>
            <w:tcW w:w="1181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hint="eastAsia"/>
              </w:rPr>
              <w:t>mg/L</w:t>
            </w:r>
          </w:p>
        </w:tc>
        <w:tc>
          <w:tcPr>
            <w:tcW w:w="1080" w:type="dxa"/>
            <w:vAlign w:val="center"/>
          </w:tcPr>
          <w:p w:rsidR="0098318B" w:rsidRDefault="00165DF8">
            <w:pPr>
              <w:jc w:val="center"/>
              <w:rPr>
                <w:szCs w:val="21"/>
              </w:rPr>
            </w:pPr>
            <w:r>
              <w:rPr>
                <w:rFonts w:ascii="Times New Roman" w:eastAsia="宋体" w:hAnsi="Times New Roman" w:cs="Times New Roman"/>
              </w:rPr>
              <w:fldChar w:fldCharType="begin"/>
            </w:r>
            <w:r w:rsidR="0098318B">
              <w:rPr>
                <w:rFonts w:ascii="Times New Roman" w:eastAsia="宋体" w:hAnsi="Times New Roman" w:cs="Times New Roman"/>
              </w:rPr>
              <w:instrText xml:space="preserve"> = average(E19:G19) \* MERGEFORMAT </w:instrText>
            </w:r>
            <w:r>
              <w:rPr>
                <w:rFonts w:ascii="Times New Roman" w:eastAsia="宋体" w:hAnsi="Times New Roman" w:cs="Times New Roman"/>
              </w:rPr>
              <w:fldChar w:fldCharType="separate"/>
            </w:r>
            <w:r w:rsidR="0098318B">
              <w:rPr>
                <w:rFonts w:ascii="Times New Roman" w:eastAsia="宋体" w:hAnsi="Times New Roman" w:cs="Times New Roman"/>
              </w:rPr>
              <w:t>7.3</w:t>
            </w:r>
            <w:r w:rsidR="0098318B">
              <w:rPr>
                <w:rFonts w:ascii="Times New Roman" w:eastAsia="宋体" w:hAnsi="Times New Roman" w:cs="Times New Roman" w:hint="eastAsia"/>
              </w:rPr>
              <w:t>6</w:t>
            </w:r>
            <w:r>
              <w:rPr>
                <w:rFonts w:ascii="Times New Roman" w:eastAsia="宋体" w:hAnsi="Times New Roman" w:cs="Times New Roman"/>
              </w:rPr>
              <w:fldChar w:fldCharType="end"/>
            </w:r>
            <w:r w:rsidR="0098318B">
              <w:rPr>
                <w:rFonts w:eastAsia="Times New Roman"/>
                <w:szCs w:val="24"/>
              </w:rPr>
              <w:t>×10</w:t>
            </w:r>
            <w:r w:rsidR="0098318B">
              <w:rPr>
                <w:rFonts w:eastAsia="Times New Roman"/>
                <w:szCs w:val="24"/>
                <w:vertAlign w:val="superscript"/>
              </w:rPr>
              <w:t>-3</w:t>
            </w:r>
          </w:p>
        </w:tc>
        <w:tc>
          <w:tcPr>
            <w:tcW w:w="709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hint="eastAsia"/>
              </w:rPr>
              <w:t>0.1</w:t>
            </w:r>
          </w:p>
        </w:tc>
        <w:tc>
          <w:tcPr>
            <w:tcW w:w="1061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2115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</w:tr>
      <w:tr w:rsidR="0098318B" w:rsidTr="00693CA3">
        <w:trPr>
          <w:trHeight w:val="90"/>
          <w:jc w:val="center"/>
        </w:trPr>
        <w:tc>
          <w:tcPr>
            <w:tcW w:w="489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379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134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754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978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005" w:type="dxa"/>
            <w:vMerge/>
            <w:vAlign w:val="center"/>
          </w:tcPr>
          <w:p w:rsidR="0098318B" w:rsidRDefault="0098318B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581" w:type="dxa"/>
            <w:gridSpan w:val="6"/>
            <w:vAlign w:val="center"/>
          </w:tcPr>
          <w:p w:rsidR="0098318B" w:rsidRDefault="0098318B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Cs w:val="21"/>
              </w:rPr>
              <w:t>铅</w:t>
            </w:r>
          </w:p>
        </w:tc>
        <w:tc>
          <w:tcPr>
            <w:tcW w:w="1181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hint="eastAsia"/>
              </w:rPr>
              <w:t>mg/L</w:t>
            </w:r>
          </w:p>
        </w:tc>
        <w:tc>
          <w:tcPr>
            <w:tcW w:w="1080" w:type="dxa"/>
            <w:vAlign w:val="center"/>
          </w:tcPr>
          <w:p w:rsidR="0098318B" w:rsidRDefault="00165DF8">
            <w:pPr>
              <w:jc w:val="center"/>
              <w:rPr>
                <w:szCs w:val="21"/>
              </w:rPr>
            </w:pPr>
            <w:r>
              <w:rPr>
                <w:rFonts w:ascii="Times New Roman" w:eastAsia="宋体" w:hAnsi="Times New Roman" w:cs="Times New Roman"/>
              </w:rPr>
              <w:fldChar w:fldCharType="begin"/>
            </w:r>
            <w:r w:rsidR="0098318B">
              <w:rPr>
                <w:rFonts w:ascii="Times New Roman" w:eastAsia="宋体" w:hAnsi="Times New Roman" w:cs="Times New Roman"/>
              </w:rPr>
              <w:instrText xml:space="preserve"> = average(E20:G20) \* MERGEFORMAT </w:instrText>
            </w:r>
            <w:r>
              <w:rPr>
                <w:rFonts w:ascii="Times New Roman" w:eastAsia="宋体" w:hAnsi="Times New Roman" w:cs="Times New Roman"/>
              </w:rPr>
              <w:fldChar w:fldCharType="separate"/>
            </w:r>
            <w:r w:rsidR="0098318B">
              <w:rPr>
                <w:rFonts w:ascii="Times New Roman" w:eastAsia="宋体" w:hAnsi="Times New Roman" w:cs="Times New Roman"/>
              </w:rPr>
              <w:t>7.07</w:t>
            </w:r>
            <w:r>
              <w:rPr>
                <w:rFonts w:ascii="Times New Roman" w:eastAsia="宋体" w:hAnsi="Times New Roman" w:cs="Times New Roman"/>
              </w:rPr>
              <w:fldChar w:fldCharType="end"/>
            </w:r>
            <w:r w:rsidR="0098318B">
              <w:rPr>
                <w:rFonts w:eastAsia="Times New Roman"/>
                <w:szCs w:val="24"/>
              </w:rPr>
              <w:t>×10</w:t>
            </w:r>
            <w:r w:rsidR="0098318B">
              <w:rPr>
                <w:rFonts w:eastAsia="Times New Roman"/>
                <w:szCs w:val="24"/>
                <w:vertAlign w:val="superscript"/>
              </w:rPr>
              <w:t>-3</w:t>
            </w:r>
          </w:p>
        </w:tc>
        <w:tc>
          <w:tcPr>
            <w:tcW w:w="709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hint="eastAsia"/>
              </w:rPr>
              <w:t>1.5</w:t>
            </w:r>
          </w:p>
        </w:tc>
        <w:tc>
          <w:tcPr>
            <w:tcW w:w="1061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2115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</w:tr>
      <w:tr w:rsidR="0098318B" w:rsidTr="00693CA3">
        <w:trPr>
          <w:trHeight w:val="507"/>
          <w:jc w:val="center"/>
        </w:trPr>
        <w:tc>
          <w:tcPr>
            <w:tcW w:w="489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379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134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754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978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005" w:type="dxa"/>
            <w:vMerge/>
            <w:vAlign w:val="center"/>
          </w:tcPr>
          <w:p w:rsidR="0098318B" w:rsidRDefault="0098318B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581" w:type="dxa"/>
            <w:gridSpan w:val="6"/>
            <w:vAlign w:val="center"/>
          </w:tcPr>
          <w:p w:rsidR="0098318B" w:rsidRDefault="0098318B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Cs w:val="21"/>
              </w:rPr>
              <w:t>粪大肠菌群</w:t>
            </w:r>
          </w:p>
        </w:tc>
        <w:tc>
          <w:tcPr>
            <w:tcW w:w="1181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hint="eastAsia"/>
              </w:rPr>
              <w:t>MPN/L</w:t>
            </w:r>
          </w:p>
        </w:tc>
        <w:tc>
          <w:tcPr>
            <w:tcW w:w="1080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ascii="Times New Roman" w:eastAsia="宋体" w:hAnsi="Times New Roman" w:cs="Times New Roman" w:hint="eastAsia"/>
              </w:rPr>
              <w:t>5.2</w:t>
            </w:r>
            <w:r>
              <w:rPr>
                <w:rFonts w:eastAsia="Times New Roman"/>
                <w:szCs w:val="24"/>
              </w:rPr>
              <w:t>×10</w:t>
            </w:r>
            <w:r>
              <w:rPr>
                <w:rFonts w:eastAsia="Times New Roman"/>
                <w:szCs w:val="24"/>
                <w:vertAlign w:val="superscript"/>
              </w:rPr>
              <w:t>2</w:t>
            </w:r>
          </w:p>
        </w:tc>
        <w:tc>
          <w:tcPr>
            <w:tcW w:w="709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hint="eastAsia"/>
              </w:rPr>
              <w:t>5000</w:t>
            </w:r>
          </w:p>
        </w:tc>
        <w:tc>
          <w:tcPr>
            <w:tcW w:w="1061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2115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</w:tr>
      <w:tr w:rsidR="0098318B" w:rsidTr="00693CA3">
        <w:trPr>
          <w:trHeight w:val="90"/>
          <w:jc w:val="center"/>
        </w:trPr>
        <w:tc>
          <w:tcPr>
            <w:tcW w:w="489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379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134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754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978" w:type="dxa"/>
            <w:vMerge w:val="restart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有组织废气</w:t>
            </w:r>
          </w:p>
        </w:tc>
        <w:tc>
          <w:tcPr>
            <w:tcW w:w="1005" w:type="dxa"/>
            <w:vMerge w:val="restart"/>
            <w:vAlign w:val="center"/>
          </w:tcPr>
          <w:p w:rsidR="0098318B" w:rsidRDefault="0098318B">
            <w:pPr>
              <w:jc w:val="center"/>
              <w:rPr>
                <w:sz w:val="18"/>
                <w:szCs w:val="18"/>
              </w:rPr>
            </w:pPr>
            <w:r>
              <w:rPr>
                <w:rFonts w:eastAsia="宋体" w:hint="eastAsia"/>
                <w:szCs w:val="21"/>
              </w:rPr>
              <w:t>医废暂存排口</w:t>
            </w:r>
            <w:r>
              <w:rPr>
                <w:rFonts w:eastAsia="宋体" w:hint="eastAsia"/>
                <w:szCs w:val="21"/>
              </w:rPr>
              <w:t>DA001</w:t>
            </w:r>
          </w:p>
        </w:tc>
        <w:tc>
          <w:tcPr>
            <w:tcW w:w="1581" w:type="dxa"/>
            <w:gridSpan w:val="6"/>
            <w:vAlign w:val="center"/>
          </w:tcPr>
          <w:p w:rsidR="0098318B" w:rsidRDefault="0098318B">
            <w:pPr>
              <w:jc w:val="center"/>
              <w:rPr>
                <w:sz w:val="20"/>
                <w:szCs w:val="20"/>
              </w:rPr>
            </w:pPr>
            <w:r>
              <w:rPr>
                <w:rFonts w:eastAsia="宋体" w:hint="eastAsia"/>
                <w:szCs w:val="21"/>
              </w:rPr>
              <w:t>臭气浓度</w:t>
            </w:r>
          </w:p>
        </w:tc>
        <w:tc>
          <w:tcPr>
            <w:tcW w:w="1181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hint="eastAsia"/>
              </w:rPr>
              <w:t>无量纲</w:t>
            </w:r>
          </w:p>
        </w:tc>
        <w:tc>
          <w:tcPr>
            <w:tcW w:w="1080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666</w:t>
            </w:r>
          </w:p>
        </w:tc>
        <w:tc>
          <w:tcPr>
            <w:tcW w:w="709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6000</w:t>
            </w:r>
          </w:p>
        </w:tc>
        <w:tc>
          <w:tcPr>
            <w:tcW w:w="1061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2115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</w:tr>
      <w:tr w:rsidR="0098318B" w:rsidTr="00693CA3">
        <w:trPr>
          <w:trHeight w:val="90"/>
          <w:jc w:val="center"/>
        </w:trPr>
        <w:tc>
          <w:tcPr>
            <w:tcW w:w="489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379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134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754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978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005" w:type="dxa"/>
            <w:vMerge/>
            <w:vAlign w:val="center"/>
          </w:tcPr>
          <w:p w:rsidR="0098318B" w:rsidRDefault="0098318B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581" w:type="dxa"/>
            <w:gridSpan w:val="6"/>
            <w:vAlign w:val="center"/>
          </w:tcPr>
          <w:p w:rsidR="0098318B" w:rsidRDefault="0098318B">
            <w:pPr>
              <w:jc w:val="center"/>
              <w:rPr>
                <w:sz w:val="20"/>
                <w:szCs w:val="20"/>
              </w:rPr>
            </w:pPr>
            <w:r>
              <w:rPr>
                <w:rFonts w:eastAsia="宋体" w:hint="eastAsia"/>
                <w:szCs w:val="21"/>
              </w:rPr>
              <w:t>氨</w:t>
            </w:r>
          </w:p>
        </w:tc>
        <w:tc>
          <w:tcPr>
            <w:tcW w:w="1181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mg/m</w:t>
            </w:r>
            <w:r>
              <w:rPr>
                <w:rFonts w:ascii="Times New Roman" w:hAnsi="Times New Roman" w:cs="Times New Roman"/>
                <w:szCs w:val="21"/>
                <w:vertAlign w:val="superscript"/>
              </w:rPr>
              <w:t>3</w:t>
            </w:r>
          </w:p>
        </w:tc>
        <w:tc>
          <w:tcPr>
            <w:tcW w:w="1080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1.51</w:t>
            </w:r>
          </w:p>
        </w:tc>
        <w:tc>
          <w:tcPr>
            <w:tcW w:w="709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eastAsia="宋体" w:hint="eastAsia"/>
                <w:szCs w:val="21"/>
              </w:rPr>
              <w:t>—</w:t>
            </w:r>
          </w:p>
        </w:tc>
        <w:tc>
          <w:tcPr>
            <w:tcW w:w="1061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2115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</w:tr>
      <w:tr w:rsidR="0098318B" w:rsidTr="00693CA3">
        <w:trPr>
          <w:trHeight w:val="90"/>
          <w:jc w:val="center"/>
        </w:trPr>
        <w:tc>
          <w:tcPr>
            <w:tcW w:w="489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379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134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754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978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005" w:type="dxa"/>
            <w:vMerge/>
            <w:vAlign w:val="center"/>
          </w:tcPr>
          <w:p w:rsidR="0098318B" w:rsidRDefault="0098318B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581" w:type="dxa"/>
            <w:gridSpan w:val="6"/>
            <w:vAlign w:val="center"/>
          </w:tcPr>
          <w:p w:rsidR="0098318B" w:rsidRDefault="0098318B">
            <w:pPr>
              <w:jc w:val="center"/>
              <w:rPr>
                <w:sz w:val="20"/>
                <w:szCs w:val="20"/>
              </w:rPr>
            </w:pPr>
            <w:r>
              <w:rPr>
                <w:rFonts w:eastAsia="宋体" w:hint="eastAsia"/>
                <w:szCs w:val="21"/>
              </w:rPr>
              <w:t>非甲烷总烃</w:t>
            </w:r>
          </w:p>
        </w:tc>
        <w:tc>
          <w:tcPr>
            <w:tcW w:w="1181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mg/m</w:t>
            </w:r>
            <w:r>
              <w:rPr>
                <w:rFonts w:ascii="Times New Roman" w:hAnsi="Times New Roman" w:cs="Times New Roman"/>
                <w:szCs w:val="21"/>
                <w:vertAlign w:val="superscript"/>
              </w:rPr>
              <w:t>3</w:t>
            </w:r>
          </w:p>
        </w:tc>
        <w:tc>
          <w:tcPr>
            <w:tcW w:w="1080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7.12</w:t>
            </w:r>
          </w:p>
        </w:tc>
        <w:tc>
          <w:tcPr>
            <w:tcW w:w="709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eastAsia="宋体" w:hint="eastAsia"/>
                <w:szCs w:val="21"/>
              </w:rPr>
              <w:t>120</w:t>
            </w:r>
          </w:p>
        </w:tc>
        <w:tc>
          <w:tcPr>
            <w:tcW w:w="1061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2115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</w:tr>
      <w:tr w:rsidR="0098318B" w:rsidTr="00693CA3">
        <w:trPr>
          <w:trHeight w:val="90"/>
          <w:jc w:val="center"/>
        </w:trPr>
        <w:tc>
          <w:tcPr>
            <w:tcW w:w="489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379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134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754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978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005" w:type="dxa"/>
            <w:vMerge/>
            <w:vAlign w:val="center"/>
          </w:tcPr>
          <w:p w:rsidR="0098318B" w:rsidRDefault="0098318B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581" w:type="dxa"/>
            <w:gridSpan w:val="6"/>
            <w:vAlign w:val="center"/>
          </w:tcPr>
          <w:p w:rsidR="0098318B" w:rsidRDefault="0098318B">
            <w:pPr>
              <w:jc w:val="center"/>
              <w:rPr>
                <w:sz w:val="20"/>
                <w:szCs w:val="20"/>
              </w:rPr>
            </w:pPr>
            <w:r>
              <w:rPr>
                <w:rFonts w:eastAsia="宋体" w:hint="eastAsia"/>
                <w:szCs w:val="21"/>
              </w:rPr>
              <w:t>硫化氢</w:t>
            </w:r>
          </w:p>
        </w:tc>
        <w:tc>
          <w:tcPr>
            <w:tcW w:w="1181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mg/m</w:t>
            </w:r>
            <w:r>
              <w:rPr>
                <w:rFonts w:ascii="Times New Roman" w:hAnsi="Times New Roman" w:cs="Times New Roman"/>
                <w:szCs w:val="21"/>
                <w:vertAlign w:val="superscript"/>
              </w:rPr>
              <w:t>3</w:t>
            </w:r>
          </w:p>
        </w:tc>
        <w:tc>
          <w:tcPr>
            <w:tcW w:w="1080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0.094</w:t>
            </w:r>
          </w:p>
        </w:tc>
        <w:tc>
          <w:tcPr>
            <w:tcW w:w="709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eastAsia="宋体" w:hint="eastAsia"/>
                <w:szCs w:val="21"/>
              </w:rPr>
              <w:t>—</w:t>
            </w:r>
          </w:p>
        </w:tc>
        <w:tc>
          <w:tcPr>
            <w:tcW w:w="1061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2115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</w:tr>
      <w:tr w:rsidR="0098318B" w:rsidTr="00693CA3">
        <w:trPr>
          <w:trHeight w:val="90"/>
          <w:jc w:val="center"/>
        </w:trPr>
        <w:tc>
          <w:tcPr>
            <w:tcW w:w="489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379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134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754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978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005" w:type="dxa"/>
            <w:vMerge w:val="restart"/>
            <w:vAlign w:val="center"/>
          </w:tcPr>
          <w:p w:rsidR="0098318B" w:rsidRDefault="0098318B">
            <w:pPr>
              <w:jc w:val="center"/>
              <w:rPr>
                <w:sz w:val="18"/>
                <w:szCs w:val="18"/>
              </w:rPr>
            </w:pPr>
            <w:r>
              <w:rPr>
                <w:rFonts w:ascii="Times New Roman" w:eastAsia="宋体" w:hAnsi="Times New Roman" w:cs="Times New Roman" w:hint="eastAsia"/>
                <w:szCs w:val="24"/>
              </w:rPr>
              <w:t>焚烧炉排气筒</w:t>
            </w:r>
            <w:r>
              <w:rPr>
                <w:rFonts w:ascii="Times New Roman" w:eastAsia="宋体" w:hAnsi="Times New Roman" w:cs="Times New Roman" w:hint="eastAsia"/>
                <w:szCs w:val="24"/>
              </w:rPr>
              <w:t>DA002</w:t>
            </w:r>
          </w:p>
        </w:tc>
        <w:tc>
          <w:tcPr>
            <w:tcW w:w="1581" w:type="dxa"/>
            <w:gridSpan w:val="6"/>
            <w:vAlign w:val="center"/>
          </w:tcPr>
          <w:p w:rsidR="0098318B" w:rsidRDefault="0098318B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</w:rPr>
              <w:t>一氧化碳</w:t>
            </w:r>
          </w:p>
        </w:tc>
        <w:tc>
          <w:tcPr>
            <w:tcW w:w="1181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t>mg/m</w:t>
            </w:r>
            <w:r>
              <w:rPr>
                <w:vertAlign w:val="superscript"/>
              </w:rPr>
              <w:t>3</w:t>
            </w:r>
          </w:p>
        </w:tc>
        <w:tc>
          <w:tcPr>
            <w:tcW w:w="1080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48</w:t>
            </w:r>
          </w:p>
        </w:tc>
        <w:tc>
          <w:tcPr>
            <w:tcW w:w="709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hint="eastAsia"/>
              </w:rPr>
              <w:t>—</w:t>
            </w:r>
          </w:p>
        </w:tc>
        <w:tc>
          <w:tcPr>
            <w:tcW w:w="1061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2115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</w:tr>
      <w:tr w:rsidR="0098318B" w:rsidTr="00693CA3">
        <w:trPr>
          <w:trHeight w:val="90"/>
          <w:jc w:val="center"/>
        </w:trPr>
        <w:tc>
          <w:tcPr>
            <w:tcW w:w="489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379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134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754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978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005" w:type="dxa"/>
            <w:vMerge/>
            <w:vAlign w:val="center"/>
          </w:tcPr>
          <w:p w:rsidR="0098318B" w:rsidRDefault="0098318B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581" w:type="dxa"/>
            <w:gridSpan w:val="6"/>
            <w:vAlign w:val="center"/>
          </w:tcPr>
          <w:p w:rsidR="0098318B" w:rsidRDefault="0098318B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</w:rPr>
              <w:t>二氧化碳</w:t>
            </w:r>
          </w:p>
        </w:tc>
        <w:tc>
          <w:tcPr>
            <w:tcW w:w="1181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t>mg/m</w:t>
            </w:r>
            <w:r>
              <w:rPr>
                <w:vertAlign w:val="superscript"/>
              </w:rPr>
              <w:t>3</w:t>
            </w:r>
          </w:p>
        </w:tc>
        <w:tc>
          <w:tcPr>
            <w:tcW w:w="1080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90.1</w:t>
            </w:r>
          </w:p>
        </w:tc>
        <w:tc>
          <w:tcPr>
            <w:tcW w:w="709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hint="eastAsia"/>
              </w:rPr>
              <w:t>—</w:t>
            </w:r>
          </w:p>
        </w:tc>
        <w:tc>
          <w:tcPr>
            <w:tcW w:w="1061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2115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</w:tr>
      <w:tr w:rsidR="0098318B" w:rsidTr="00693CA3">
        <w:trPr>
          <w:trHeight w:val="90"/>
          <w:jc w:val="center"/>
        </w:trPr>
        <w:tc>
          <w:tcPr>
            <w:tcW w:w="489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379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134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754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978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005" w:type="dxa"/>
            <w:vMerge/>
            <w:vAlign w:val="center"/>
          </w:tcPr>
          <w:p w:rsidR="0098318B" w:rsidRDefault="0098318B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581" w:type="dxa"/>
            <w:gridSpan w:val="6"/>
            <w:vAlign w:val="center"/>
          </w:tcPr>
          <w:p w:rsidR="0098318B" w:rsidRDefault="0098318B">
            <w:pPr>
              <w:jc w:val="center"/>
              <w:rPr>
                <w:sz w:val="20"/>
                <w:szCs w:val="20"/>
              </w:rPr>
            </w:pPr>
            <w:r>
              <w:rPr>
                <w:rFonts w:eastAsia="宋体" w:hint="eastAsia"/>
              </w:rPr>
              <w:t>二氧化硫</w:t>
            </w:r>
          </w:p>
        </w:tc>
        <w:tc>
          <w:tcPr>
            <w:tcW w:w="1181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t>mg/m</w:t>
            </w:r>
            <w:r>
              <w:rPr>
                <w:vertAlign w:val="superscript"/>
              </w:rPr>
              <w:t>3</w:t>
            </w:r>
          </w:p>
        </w:tc>
        <w:tc>
          <w:tcPr>
            <w:tcW w:w="1080" w:type="dxa"/>
            <w:vAlign w:val="center"/>
          </w:tcPr>
          <w:p w:rsidR="0098318B" w:rsidRDefault="0098318B">
            <w:pPr>
              <w:spacing w:line="276" w:lineRule="auto"/>
              <w:jc w:val="center"/>
              <w:rPr>
                <w:szCs w:val="21"/>
              </w:rPr>
            </w:pPr>
            <w:r>
              <w:rPr>
                <w:rFonts w:eastAsia="宋体" w:hint="eastAsia"/>
                <w:szCs w:val="24"/>
              </w:rPr>
              <w:t>ND</w:t>
            </w:r>
          </w:p>
        </w:tc>
        <w:tc>
          <w:tcPr>
            <w:tcW w:w="709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hint="eastAsia"/>
              </w:rPr>
              <w:t>100</w:t>
            </w:r>
          </w:p>
        </w:tc>
        <w:tc>
          <w:tcPr>
            <w:tcW w:w="1061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2115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</w:tr>
      <w:tr w:rsidR="0098318B" w:rsidTr="00693CA3">
        <w:trPr>
          <w:trHeight w:val="90"/>
          <w:jc w:val="center"/>
        </w:trPr>
        <w:tc>
          <w:tcPr>
            <w:tcW w:w="489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379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134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754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978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005" w:type="dxa"/>
            <w:vMerge/>
            <w:vAlign w:val="center"/>
          </w:tcPr>
          <w:p w:rsidR="0098318B" w:rsidRDefault="0098318B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581" w:type="dxa"/>
            <w:gridSpan w:val="6"/>
            <w:vAlign w:val="center"/>
          </w:tcPr>
          <w:p w:rsidR="0098318B" w:rsidRDefault="0098318B">
            <w:pPr>
              <w:jc w:val="center"/>
              <w:rPr>
                <w:sz w:val="20"/>
                <w:szCs w:val="20"/>
              </w:rPr>
            </w:pPr>
            <w:r>
              <w:rPr>
                <w:rFonts w:eastAsia="宋体" w:hint="eastAsia"/>
              </w:rPr>
              <w:t>氮氧化物</w:t>
            </w:r>
          </w:p>
        </w:tc>
        <w:tc>
          <w:tcPr>
            <w:tcW w:w="1181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t>mg/m</w:t>
            </w:r>
            <w:r>
              <w:rPr>
                <w:vertAlign w:val="superscript"/>
              </w:rPr>
              <w:t>3</w:t>
            </w:r>
          </w:p>
        </w:tc>
        <w:tc>
          <w:tcPr>
            <w:tcW w:w="1080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155</w:t>
            </w:r>
          </w:p>
        </w:tc>
        <w:tc>
          <w:tcPr>
            <w:tcW w:w="709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300</w:t>
            </w:r>
          </w:p>
        </w:tc>
        <w:tc>
          <w:tcPr>
            <w:tcW w:w="1061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2115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</w:tr>
      <w:tr w:rsidR="0098318B" w:rsidTr="00693CA3">
        <w:trPr>
          <w:trHeight w:val="90"/>
          <w:jc w:val="center"/>
        </w:trPr>
        <w:tc>
          <w:tcPr>
            <w:tcW w:w="489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379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134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754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978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005" w:type="dxa"/>
            <w:vMerge/>
            <w:vAlign w:val="center"/>
          </w:tcPr>
          <w:p w:rsidR="0098318B" w:rsidRDefault="0098318B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581" w:type="dxa"/>
            <w:gridSpan w:val="6"/>
            <w:vAlign w:val="center"/>
          </w:tcPr>
          <w:p w:rsidR="0098318B" w:rsidRDefault="0098318B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</w:rPr>
              <w:t>低浓度颗粒物</w:t>
            </w:r>
          </w:p>
        </w:tc>
        <w:tc>
          <w:tcPr>
            <w:tcW w:w="1181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t>mg/m</w:t>
            </w:r>
            <w:r>
              <w:rPr>
                <w:vertAlign w:val="superscript"/>
              </w:rPr>
              <w:t>3</w:t>
            </w:r>
          </w:p>
        </w:tc>
        <w:tc>
          <w:tcPr>
            <w:tcW w:w="1080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1.9</w:t>
            </w:r>
          </w:p>
        </w:tc>
        <w:tc>
          <w:tcPr>
            <w:tcW w:w="709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30</w:t>
            </w:r>
          </w:p>
        </w:tc>
        <w:tc>
          <w:tcPr>
            <w:tcW w:w="1061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2115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</w:tr>
      <w:tr w:rsidR="0098318B" w:rsidTr="00693CA3">
        <w:trPr>
          <w:trHeight w:val="90"/>
          <w:jc w:val="center"/>
        </w:trPr>
        <w:tc>
          <w:tcPr>
            <w:tcW w:w="489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379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134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754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978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005" w:type="dxa"/>
            <w:vMerge/>
            <w:vAlign w:val="center"/>
          </w:tcPr>
          <w:p w:rsidR="0098318B" w:rsidRDefault="0098318B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581" w:type="dxa"/>
            <w:gridSpan w:val="6"/>
            <w:vAlign w:val="center"/>
          </w:tcPr>
          <w:p w:rsidR="0098318B" w:rsidRDefault="0098318B">
            <w:pPr>
              <w:jc w:val="center"/>
              <w:rPr>
                <w:sz w:val="20"/>
                <w:szCs w:val="20"/>
              </w:rPr>
            </w:pPr>
            <w:r>
              <w:rPr>
                <w:rFonts w:eastAsia="宋体" w:hint="eastAsia"/>
              </w:rPr>
              <w:t>氨</w:t>
            </w:r>
          </w:p>
        </w:tc>
        <w:tc>
          <w:tcPr>
            <w:tcW w:w="1181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t>mg/m</w:t>
            </w:r>
            <w:r>
              <w:rPr>
                <w:vertAlign w:val="superscript"/>
              </w:rPr>
              <w:t>3</w:t>
            </w:r>
          </w:p>
        </w:tc>
        <w:tc>
          <w:tcPr>
            <w:tcW w:w="1080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1.06</w:t>
            </w:r>
          </w:p>
        </w:tc>
        <w:tc>
          <w:tcPr>
            <w:tcW w:w="709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hint="eastAsia"/>
              </w:rPr>
              <w:t>—</w:t>
            </w:r>
          </w:p>
        </w:tc>
        <w:tc>
          <w:tcPr>
            <w:tcW w:w="1061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2115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</w:tr>
      <w:tr w:rsidR="0098318B" w:rsidTr="00693CA3">
        <w:trPr>
          <w:trHeight w:val="90"/>
          <w:jc w:val="center"/>
        </w:trPr>
        <w:tc>
          <w:tcPr>
            <w:tcW w:w="489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379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134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754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978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005" w:type="dxa"/>
            <w:vMerge/>
            <w:vAlign w:val="center"/>
          </w:tcPr>
          <w:p w:rsidR="0098318B" w:rsidRDefault="0098318B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581" w:type="dxa"/>
            <w:gridSpan w:val="6"/>
            <w:vAlign w:val="center"/>
          </w:tcPr>
          <w:p w:rsidR="0098318B" w:rsidRDefault="0098318B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林格曼黑度</w:t>
            </w:r>
          </w:p>
        </w:tc>
        <w:tc>
          <w:tcPr>
            <w:tcW w:w="1181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级</w:t>
            </w:r>
          </w:p>
        </w:tc>
        <w:tc>
          <w:tcPr>
            <w:tcW w:w="1080" w:type="dxa"/>
            <w:vAlign w:val="center"/>
          </w:tcPr>
          <w:p w:rsidR="0098318B" w:rsidRDefault="0098318B">
            <w:pPr>
              <w:spacing w:line="276" w:lineRule="auto"/>
              <w:jc w:val="center"/>
              <w:rPr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4"/>
              </w:rPr>
              <w:t>&lt;1</w:t>
            </w:r>
          </w:p>
        </w:tc>
        <w:tc>
          <w:tcPr>
            <w:tcW w:w="709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hint="eastAsia"/>
              </w:rPr>
              <w:t>1</w:t>
            </w:r>
          </w:p>
        </w:tc>
        <w:tc>
          <w:tcPr>
            <w:tcW w:w="1061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2115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</w:tr>
      <w:tr w:rsidR="0098318B" w:rsidTr="00693CA3">
        <w:trPr>
          <w:trHeight w:val="90"/>
          <w:jc w:val="center"/>
        </w:trPr>
        <w:tc>
          <w:tcPr>
            <w:tcW w:w="489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379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134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754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978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005" w:type="dxa"/>
            <w:vMerge/>
            <w:vAlign w:val="center"/>
          </w:tcPr>
          <w:p w:rsidR="0098318B" w:rsidRDefault="0098318B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581" w:type="dxa"/>
            <w:gridSpan w:val="6"/>
            <w:vAlign w:val="center"/>
          </w:tcPr>
          <w:p w:rsidR="0098318B" w:rsidRDefault="0098318B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color w:val="000000"/>
                <w:szCs w:val="21"/>
              </w:rPr>
              <w:t>汞</w:t>
            </w:r>
          </w:p>
        </w:tc>
        <w:tc>
          <w:tcPr>
            <w:tcW w:w="1181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t>mg/m</w:t>
            </w:r>
            <w:r>
              <w:rPr>
                <w:vertAlign w:val="superscript"/>
              </w:rPr>
              <w:t>3</w:t>
            </w:r>
          </w:p>
        </w:tc>
        <w:tc>
          <w:tcPr>
            <w:tcW w:w="1080" w:type="dxa"/>
            <w:vAlign w:val="center"/>
          </w:tcPr>
          <w:p w:rsidR="0098318B" w:rsidRDefault="0098318B">
            <w:pPr>
              <w:spacing w:line="276" w:lineRule="auto"/>
              <w:jc w:val="center"/>
              <w:rPr>
                <w:szCs w:val="21"/>
              </w:rPr>
            </w:pPr>
            <w:r>
              <w:rPr>
                <w:rFonts w:eastAsia="宋体" w:hint="eastAsia"/>
                <w:szCs w:val="24"/>
              </w:rPr>
              <w:t>ND</w:t>
            </w:r>
          </w:p>
        </w:tc>
        <w:tc>
          <w:tcPr>
            <w:tcW w:w="709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hint="eastAsia"/>
              </w:rPr>
              <w:t>0.05</w:t>
            </w:r>
          </w:p>
        </w:tc>
        <w:tc>
          <w:tcPr>
            <w:tcW w:w="1061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2115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</w:tr>
      <w:tr w:rsidR="0098318B" w:rsidTr="00693CA3">
        <w:trPr>
          <w:trHeight w:val="90"/>
          <w:jc w:val="center"/>
        </w:trPr>
        <w:tc>
          <w:tcPr>
            <w:tcW w:w="489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379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134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754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978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005" w:type="dxa"/>
            <w:vMerge/>
            <w:vAlign w:val="center"/>
          </w:tcPr>
          <w:p w:rsidR="0098318B" w:rsidRDefault="0098318B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581" w:type="dxa"/>
            <w:gridSpan w:val="6"/>
            <w:vAlign w:val="center"/>
          </w:tcPr>
          <w:p w:rsidR="0098318B" w:rsidRDefault="0098318B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Cs w:val="21"/>
              </w:rPr>
              <w:t>铬</w:t>
            </w:r>
          </w:p>
        </w:tc>
        <w:tc>
          <w:tcPr>
            <w:tcW w:w="1181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t>mg/m</w:t>
            </w:r>
            <w:r>
              <w:rPr>
                <w:vertAlign w:val="superscript"/>
              </w:rPr>
              <w:t>3</w:t>
            </w:r>
          </w:p>
        </w:tc>
        <w:tc>
          <w:tcPr>
            <w:tcW w:w="1080" w:type="dxa"/>
            <w:vAlign w:val="center"/>
          </w:tcPr>
          <w:p w:rsidR="0098318B" w:rsidRDefault="00165DF8">
            <w:pPr>
              <w:spacing w:line="276" w:lineRule="auto"/>
              <w:jc w:val="center"/>
              <w:rPr>
                <w:szCs w:val="21"/>
              </w:rPr>
            </w:pPr>
            <w:r>
              <w:rPr>
                <w:rFonts w:ascii="Times New Roman" w:eastAsia="宋体" w:hAnsi="Times New Roman" w:cs="Times New Roman"/>
                <w:szCs w:val="24"/>
              </w:rPr>
              <w:fldChar w:fldCharType="begin"/>
            </w:r>
            <w:r w:rsidR="0098318B">
              <w:rPr>
                <w:rFonts w:ascii="Times New Roman" w:eastAsia="宋体" w:hAnsi="Times New Roman" w:cs="Times New Roman"/>
                <w:szCs w:val="24"/>
              </w:rPr>
              <w:instrText xml:space="preserve"> = average(C18:E18) \* MERGEFORMAT </w:instrText>
            </w:r>
            <w:r>
              <w:rPr>
                <w:rFonts w:ascii="Times New Roman" w:eastAsia="宋体" w:hAnsi="Times New Roman" w:cs="Times New Roman"/>
                <w:szCs w:val="24"/>
              </w:rPr>
              <w:fldChar w:fldCharType="separate"/>
            </w:r>
            <w:r w:rsidR="0098318B">
              <w:rPr>
                <w:rFonts w:ascii="Times New Roman" w:eastAsia="宋体" w:hAnsi="Times New Roman" w:cs="Times New Roman"/>
                <w:szCs w:val="24"/>
              </w:rPr>
              <w:t>2.38</w:t>
            </w:r>
            <w:r w:rsidR="0098318B">
              <w:rPr>
                <w:rFonts w:eastAsia="Times New Roman"/>
                <w:szCs w:val="24"/>
              </w:rPr>
              <w:t>×10</w:t>
            </w:r>
            <w:r w:rsidR="0098318B">
              <w:rPr>
                <w:rFonts w:eastAsia="Times New Roman"/>
                <w:szCs w:val="24"/>
                <w:vertAlign w:val="superscript"/>
              </w:rPr>
              <w:t>-2</w:t>
            </w:r>
            <w:r>
              <w:rPr>
                <w:rFonts w:ascii="Times New Roman" w:eastAsia="宋体" w:hAnsi="Times New Roman" w:cs="Times New Roman"/>
                <w:szCs w:val="24"/>
              </w:rPr>
              <w:fldChar w:fldCharType="end"/>
            </w:r>
          </w:p>
        </w:tc>
        <w:tc>
          <w:tcPr>
            <w:tcW w:w="709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hint="eastAsia"/>
              </w:rPr>
              <w:t>0.5</w:t>
            </w:r>
          </w:p>
        </w:tc>
        <w:tc>
          <w:tcPr>
            <w:tcW w:w="1061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2115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</w:tr>
      <w:tr w:rsidR="0098318B" w:rsidTr="00693CA3">
        <w:trPr>
          <w:trHeight w:val="90"/>
          <w:jc w:val="center"/>
        </w:trPr>
        <w:tc>
          <w:tcPr>
            <w:tcW w:w="489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379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134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754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978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005" w:type="dxa"/>
            <w:vMerge/>
            <w:vAlign w:val="center"/>
          </w:tcPr>
          <w:p w:rsidR="0098318B" w:rsidRDefault="0098318B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581" w:type="dxa"/>
            <w:gridSpan w:val="6"/>
            <w:vAlign w:val="center"/>
          </w:tcPr>
          <w:p w:rsidR="0098318B" w:rsidRDefault="0098318B">
            <w:pPr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Cs w:val="21"/>
              </w:rPr>
              <w:t>锰</w:t>
            </w:r>
          </w:p>
        </w:tc>
        <w:tc>
          <w:tcPr>
            <w:tcW w:w="1181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t>mg/m</w:t>
            </w:r>
            <w:r>
              <w:rPr>
                <w:vertAlign w:val="superscript"/>
              </w:rPr>
              <w:t>3</w:t>
            </w:r>
          </w:p>
        </w:tc>
        <w:tc>
          <w:tcPr>
            <w:tcW w:w="1080" w:type="dxa"/>
            <w:vAlign w:val="center"/>
          </w:tcPr>
          <w:p w:rsidR="0098318B" w:rsidRDefault="00165DF8">
            <w:pPr>
              <w:spacing w:line="276" w:lineRule="auto"/>
              <w:jc w:val="center"/>
              <w:rPr>
                <w:szCs w:val="21"/>
              </w:rPr>
            </w:pPr>
            <w:r>
              <w:rPr>
                <w:rFonts w:ascii="Times New Roman" w:eastAsia="宋体" w:hAnsi="Times New Roman" w:cs="Times New Roman"/>
                <w:szCs w:val="24"/>
              </w:rPr>
              <w:fldChar w:fldCharType="begin"/>
            </w:r>
            <w:r w:rsidR="0098318B">
              <w:rPr>
                <w:rFonts w:ascii="Times New Roman" w:eastAsia="宋体" w:hAnsi="Times New Roman" w:cs="Times New Roman"/>
                <w:szCs w:val="24"/>
              </w:rPr>
              <w:instrText xml:space="preserve"> = average(C21:E21) \* MERGEFORMAT </w:instrText>
            </w:r>
            <w:r>
              <w:rPr>
                <w:rFonts w:ascii="Times New Roman" w:eastAsia="宋体" w:hAnsi="Times New Roman" w:cs="Times New Roman"/>
                <w:szCs w:val="24"/>
              </w:rPr>
              <w:fldChar w:fldCharType="separate"/>
            </w:r>
            <w:r w:rsidR="0098318B">
              <w:rPr>
                <w:rFonts w:ascii="Times New Roman" w:eastAsia="宋体" w:hAnsi="Times New Roman" w:cs="Times New Roman"/>
                <w:szCs w:val="24"/>
              </w:rPr>
              <w:t>7.48</w:t>
            </w:r>
            <w:r w:rsidR="0098318B">
              <w:rPr>
                <w:rFonts w:eastAsia="Times New Roman"/>
                <w:szCs w:val="24"/>
              </w:rPr>
              <w:t>×10</w:t>
            </w:r>
            <w:r w:rsidR="0098318B">
              <w:rPr>
                <w:rFonts w:eastAsia="Times New Roman"/>
                <w:szCs w:val="24"/>
                <w:vertAlign w:val="superscript"/>
              </w:rPr>
              <w:t>-3</w:t>
            </w:r>
            <w:r>
              <w:rPr>
                <w:rFonts w:ascii="Times New Roman" w:eastAsia="宋体" w:hAnsi="Times New Roman" w:cs="Times New Roman"/>
                <w:szCs w:val="24"/>
              </w:rPr>
              <w:fldChar w:fldCharType="end"/>
            </w:r>
          </w:p>
        </w:tc>
        <w:tc>
          <w:tcPr>
            <w:tcW w:w="709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hint="eastAsia"/>
              </w:rPr>
              <w:t>—</w:t>
            </w:r>
          </w:p>
        </w:tc>
        <w:tc>
          <w:tcPr>
            <w:tcW w:w="1061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2115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</w:tr>
      <w:tr w:rsidR="0098318B" w:rsidTr="00693CA3">
        <w:trPr>
          <w:trHeight w:val="90"/>
          <w:jc w:val="center"/>
        </w:trPr>
        <w:tc>
          <w:tcPr>
            <w:tcW w:w="489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379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134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754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978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005" w:type="dxa"/>
            <w:vMerge/>
            <w:vAlign w:val="center"/>
          </w:tcPr>
          <w:p w:rsidR="0098318B" w:rsidRDefault="0098318B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581" w:type="dxa"/>
            <w:gridSpan w:val="6"/>
            <w:vAlign w:val="center"/>
          </w:tcPr>
          <w:p w:rsidR="0098318B" w:rsidRDefault="0098318B">
            <w:pPr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Cs w:val="21"/>
              </w:rPr>
              <w:t>镍</w:t>
            </w:r>
          </w:p>
        </w:tc>
        <w:tc>
          <w:tcPr>
            <w:tcW w:w="1181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t>mg/m</w:t>
            </w:r>
            <w:r>
              <w:rPr>
                <w:vertAlign w:val="superscript"/>
              </w:rPr>
              <w:t>3</w:t>
            </w:r>
          </w:p>
        </w:tc>
        <w:tc>
          <w:tcPr>
            <w:tcW w:w="1080" w:type="dxa"/>
            <w:vAlign w:val="center"/>
          </w:tcPr>
          <w:p w:rsidR="0098318B" w:rsidRDefault="00165DF8">
            <w:pPr>
              <w:spacing w:line="276" w:lineRule="auto"/>
              <w:jc w:val="center"/>
              <w:rPr>
                <w:szCs w:val="21"/>
              </w:rPr>
            </w:pPr>
            <w:r>
              <w:rPr>
                <w:rFonts w:ascii="Times New Roman" w:eastAsia="宋体" w:hAnsi="Times New Roman" w:cs="Times New Roman"/>
                <w:szCs w:val="24"/>
              </w:rPr>
              <w:fldChar w:fldCharType="begin"/>
            </w:r>
            <w:r w:rsidR="0098318B">
              <w:rPr>
                <w:rFonts w:ascii="Times New Roman" w:eastAsia="宋体" w:hAnsi="Times New Roman" w:cs="Times New Roman"/>
                <w:szCs w:val="24"/>
              </w:rPr>
              <w:instrText xml:space="preserve"> = average(C4:E4) \* MERGEFORMAT </w:instrText>
            </w:r>
            <w:r>
              <w:rPr>
                <w:rFonts w:ascii="Times New Roman" w:eastAsia="宋体" w:hAnsi="Times New Roman" w:cs="Times New Roman"/>
                <w:szCs w:val="24"/>
              </w:rPr>
              <w:fldChar w:fldCharType="separate"/>
            </w:r>
            <w:r w:rsidR="0098318B">
              <w:rPr>
                <w:rFonts w:ascii="Times New Roman" w:eastAsia="宋体" w:hAnsi="Times New Roman" w:cs="Times New Roman"/>
                <w:szCs w:val="24"/>
              </w:rPr>
              <w:t>3.9</w:t>
            </w:r>
            <w:r w:rsidR="0098318B">
              <w:rPr>
                <w:rFonts w:ascii="Times New Roman" w:eastAsia="宋体" w:hAnsi="Times New Roman" w:cs="Times New Roman" w:hint="eastAsia"/>
                <w:szCs w:val="24"/>
              </w:rPr>
              <w:t>1</w:t>
            </w:r>
            <w:r>
              <w:rPr>
                <w:rFonts w:ascii="Times New Roman" w:eastAsia="宋体" w:hAnsi="Times New Roman" w:cs="Times New Roman"/>
                <w:szCs w:val="24"/>
              </w:rPr>
              <w:fldChar w:fldCharType="end"/>
            </w:r>
            <w:r w:rsidR="0098318B">
              <w:rPr>
                <w:rFonts w:eastAsia="Times New Roman"/>
                <w:szCs w:val="24"/>
              </w:rPr>
              <w:t>×10</w:t>
            </w:r>
            <w:r w:rsidR="0098318B">
              <w:rPr>
                <w:rFonts w:eastAsia="Times New Roman"/>
                <w:szCs w:val="24"/>
                <w:vertAlign w:val="superscript"/>
              </w:rPr>
              <w:t>-2</w:t>
            </w:r>
          </w:p>
        </w:tc>
        <w:tc>
          <w:tcPr>
            <w:tcW w:w="709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hint="eastAsia"/>
              </w:rPr>
              <w:t>—</w:t>
            </w:r>
          </w:p>
        </w:tc>
        <w:tc>
          <w:tcPr>
            <w:tcW w:w="1061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2115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</w:tr>
      <w:tr w:rsidR="0098318B" w:rsidTr="00693CA3">
        <w:trPr>
          <w:trHeight w:val="90"/>
          <w:jc w:val="center"/>
        </w:trPr>
        <w:tc>
          <w:tcPr>
            <w:tcW w:w="489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379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134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754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978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005" w:type="dxa"/>
            <w:vMerge/>
            <w:vAlign w:val="center"/>
          </w:tcPr>
          <w:p w:rsidR="0098318B" w:rsidRDefault="0098318B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581" w:type="dxa"/>
            <w:gridSpan w:val="6"/>
            <w:vAlign w:val="center"/>
          </w:tcPr>
          <w:p w:rsidR="0098318B" w:rsidRDefault="0098318B">
            <w:pPr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Cs w:val="21"/>
              </w:rPr>
              <w:t>铜</w:t>
            </w:r>
          </w:p>
        </w:tc>
        <w:tc>
          <w:tcPr>
            <w:tcW w:w="1181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t>mg/m</w:t>
            </w:r>
            <w:r>
              <w:rPr>
                <w:vertAlign w:val="superscript"/>
              </w:rPr>
              <w:t>3</w:t>
            </w:r>
          </w:p>
        </w:tc>
        <w:tc>
          <w:tcPr>
            <w:tcW w:w="1080" w:type="dxa"/>
            <w:vAlign w:val="center"/>
          </w:tcPr>
          <w:p w:rsidR="0098318B" w:rsidRDefault="00165DF8">
            <w:pPr>
              <w:spacing w:line="276" w:lineRule="auto"/>
              <w:jc w:val="center"/>
              <w:rPr>
                <w:szCs w:val="21"/>
              </w:rPr>
            </w:pPr>
            <w:r>
              <w:rPr>
                <w:rFonts w:ascii="Times New Roman" w:eastAsia="宋体" w:hAnsi="Times New Roman" w:cs="Times New Roman"/>
                <w:szCs w:val="24"/>
              </w:rPr>
              <w:fldChar w:fldCharType="begin"/>
            </w:r>
            <w:r w:rsidR="0098318B">
              <w:rPr>
                <w:rFonts w:ascii="Times New Roman" w:eastAsia="宋体" w:hAnsi="Times New Roman" w:cs="Times New Roman"/>
                <w:szCs w:val="24"/>
              </w:rPr>
              <w:instrText xml:space="preserve"> = average(C7:E7) \* MERGEFORMAT </w:instrText>
            </w:r>
            <w:r>
              <w:rPr>
                <w:rFonts w:ascii="Times New Roman" w:eastAsia="宋体" w:hAnsi="Times New Roman" w:cs="Times New Roman"/>
                <w:szCs w:val="24"/>
              </w:rPr>
              <w:fldChar w:fldCharType="separate"/>
            </w:r>
            <w:r w:rsidR="0098318B">
              <w:rPr>
                <w:rFonts w:ascii="Times New Roman" w:eastAsia="宋体" w:hAnsi="Times New Roman" w:cs="Times New Roman"/>
                <w:szCs w:val="24"/>
              </w:rPr>
              <w:t>1.87</w:t>
            </w:r>
            <w:r w:rsidR="0098318B">
              <w:rPr>
                <w:rFonts w:eastAsia="Times New Roman"/>
                <w:szCs w:val="24"/>
              </w:rPr>
              <w:t>×10</w:t>
            </w:r>
            <w:r w:rsidR="0098318B">
              <w:rPr>
                <w:rFonts w:eastAsia="Times New Roman"/>
                <w:szCs w:val="24"/>
                <w:vertAlign w:val="superscript"/>
              </w:rPr>
              <w:t>-3</w:t>
            </w:r>
            <w:r>
              <w:rPr>
                <w:rFonts w:ascii="Times New Roman" w:eastAsia="宋体" w:hAnsi="Times New Roman" w:cs="Times New Roman"/>
                <w:szCs w:val="24"/>
              </w:rPr>
              <w:fldChar w:fldCharType="end"/>
            </w:r>
          </w:p>
        </w:tc>
        <w:tc>
          <w:tcPr>
            <w:tcW w:w="709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hint="eastAsia"/>
              </w:rPr>
              <w:t>—</w:t>
            </w:r>
          </w:p>
        </w:tc>
        <w:tc>
          <w:tcPr>
            <w:tcW w:w="1061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2115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</w:tr>
      <w:tr w:rsidR="0098318B" w:rsidTr="00693CA3">
        <w:trPr>
          <w:trHeight w:val="90"/>
          <w:jc w:val="center"/>
        </w:trPr>
        <w:tc>
          <w:tcPr>
            <w:tcW w:w="489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379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134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754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978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005" w:type="dxa"/>
            <w:vMerge/>
            <w:vAlign w:val="center"/>
          </w:tcPr>
          <w:p w:rsidR="0098318B" w:rsidRDefault="0098318B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581" w:type="dxa"/>
            <w:gridSpan w:val="6"/>
            <w:vAlign w:val="center"/>
          </w:tcPr>
          <w:p w:rsidR="0098318B" w:rsidRDefault="0098318B">
            <w:pPr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Cs w:val="21"/>
              </w:rPr>
              <w:t>砷</w:t>
            </w:r>
          </w:p>
        </w:tc>
        <w:tc>
          <w:tcPr>
            <w:tcW w:w="1181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t>mg/m</w:t>
            </w:r>
            <w:r>
              <w:rPr>
                <w:vertAlign w:val="superscript"/>
              </w:rPr>
              <w:t>3</w:t>
            </w:r>
          </w:p>
        </w:tc>
        <w:tc>
          <w:tcPr>
            <w:tcW w:w="1080" w:type="dxa"/>
            <w:vAlign w:val="center"/>
          </w:tcPr>
          <w:p w:rsidR="0098318B" w:rsidRDefault="00165DF8">
            <w:pPr>
              <w:spacing w:line="276" w:lineRule="auto"/>
              <w:jc w:val="center"/>
              <w:rPr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4"/>
              </w:rPr>
              <w:fldChar w:fldCharType="begin"/>
            </w:r>
            <w:r w:rsidR="0098318B">
              <w:rPr>
                <w:rFonts w:ascii="Times New Roman" w:eastAsia="宋体" w:hAnsi="Times New Roman" w:cs="Times New Roman" w:hint="eastAsia"/>
                <w:szCs w:val="24"/>
              </w:rPr>
              <w:instrText xml:space="preserve"> = average(C10:E10) \* MERGEFORMAT </w:instrText>
            </w:r>
            <w:r>
              <w:rPr>
                <w:rFonts w:ascii="Times New Roman" w:eastAsia="宋体" w:hAnsi="Times New Roman" w:cs="Times New Roman" w:hint="eastAsia"/>
                <w:szCs w:val="24"/>
              </w:rPr>
              <w:fldChar w:fldCharType="separate"/>
            </w:r>
            <w:r w:rsidR="0098318B">
              <w:rPr>
                <w:rFonts w:ascii="Times New Roman" w:eastAsia="宋体" w:hAnsi="Times New Roman" w:cs="Times New Roman" w:hint="eastAsia"/>
                <w:szCs w:val="24"/>
              </w:rPr>
              <w:t>6.8</w:t>
            </w:r>
            <w:r>
              <w:rPr>
                <w:rFonts w:ascii="Times New Roman" w:eastAsia="宋体" w:hAnsi="Times New Roman" w:cs="Times New Roman" w:hint="eastAsia"/>
                <w:szCs w:val="24"/>
              </w:rPr>
              <w:fldChar w:fldCharType="end"/>
            </w:r>
            <w:r w:rsidR="0098318B">
              <w:rPr>
                <w:rFonts w:ascii="Times New Roman" w:eastAsia="宋体" w:hAnsi="Times New Roman" w:cs="Times New Roman" w:hint="eastAsia"/>
                <w:szCs w:val="24"/>
              </w:rPr>
              <w:t>0</w:t>
            </w:r>
            <w:r w:rsidR="0098318B">
              <w:rPr>
                <w:rFonts w:eastAsia="Times New Roman"/>
                <w:szCs w:val="24"/>
              </w:rPr>
              <w:t>×10</w:t>
            </w:r>
            <w:r w:rsidR="0098318B">
              <w:rPr>
                <w:rFonts w:eastAsia="Times New Roman"/>
                <w:szCs w:val="24"/>
                <w:vertAlign w:val="superscript"/>
              </w:rPr>
              <w:t>-</w:t>
            </w:r>
            <w:r w:rsidR="0098318B">
              <w:rPr>
                <w:rFonts w:hint="eastAsia"/>
                <w:szCs w:val="24"/>
                <w:vertAlign w:val="superscript"/>
              </w:rPr>
              <w:t>4</w:t>
            </w:r>
          </w:p>
        </w:tc>
        <w:tc>
          <w:tcPr>
            <w:tcW w:w="709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hint="eastAsia"/>
              </w:rPr>
              <w:t>0.5</w:t>
            </w:r>
          </w:p>
        </w:tc>
        <w:tc>
          <w:tcPr>
            <w:tcW w:w="1061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2115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</w:tr>
      <w:tr w:rsidR="0098318B" w:rsidTr="00693CA3">
        <w:trPr>
          <w:trHeight w:val="90"/>
          <w:jc w:val="center"/>
        </w:trPr>
        <w:tc>
          <w:tcPr>
            <w:tcW w:w="489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379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134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754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978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005" w:type="dxa"/>
            <w:vMerge/>
            <w:vAlign w:val="center"/>
          </w:tcPr>
          <w:p w:rsidR="0098318B" w:rsidRDefault="0098318B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581" w:type="dxa"/>
            <w:gridSpan w:val="6"/>
            <w:vAlign w:val="center"/>
          </w:tcPr>
          <w:p w:rsidR="0098318B" w:rsidRDefault="0098318B">
            <w:pPr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Cs w:val="21"/>
              </w:rPr>
              <w:t>镉</w:t>
            </w:r>
          </w:p>
        </w:tc>
        <w:tc>
          <w:tcPr>
            <w:tcW w:w="1181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t>mg/m</w:t>
            </w:r>
            <w:r>
              <w:rPr>
                <w:vertAlign w:val="superscript"/>
              </w:rPr>
              <w:t>3</w:t>
            </w:r>
          </w:p>
        </w:tc>
        <w:tc>
          <w:tcPr>
            <w:tcW w:w="1080" w:type="dxa"/>
            <w:vAlign w:val="center"/>
          </w:tcPr>
          <w:p w:rsidR="0098318B" w:rsidRDefault="00165DF8">
            <w:pPr>
              <w:spacing w:line="276" w:lineRule="auto"/>
              <w:jc w:val="center"/>
              <w:rPr>
                <w:szCs w:val="21"/>
              </w:rPr>
            </w:pPr>
            <w:r>
              <w:rPr>
                <w:rFonts w:ascii="Times New Roman" w:eastAsia="宋体" w:hAnsi="Times New Roman" w:cs="Times New Roman"/>
                <w:szCs w:val="24"/>
              </w:rPr>
              <w:fldChar w:fldCharType="begin"/>
            </w:r>
            <w:r w:rsidR="0098318B">
              <w:rPr>
                <w:rFonts w:ascii="Times New Roman" w:eastAsia="宋体" w:hAnsi="Times New Roman" w:cs="Times New Roman"/>
                <w:szCs w:val="24"/>
              </w:rPr>
              <w:instrText xml:space="preserve"> = average(C13:E13) \* MERGEFORMAT </w:instrText>
            </w:r>
            <w:r>
              <w:rPr>
                <w:rFonts w:ascii="Times New Roman" w:eastAsia="宋体" w:hAnsi="Times New Roman" w:cs="Times New Roman"/>
                <w:szCs w:val="24"/>
              </w:rPr>
              <w:fldChar w:fldCharType="separate"/>
            </w:r>
            <w:r w:rsidR="0098318B">
              <w:rPr>
                <w:rFonts w:ascii="Times New Roman" w:eastAsia="宋体" w:hAnsi="Times New Roman" w:cs="Times New Roman"/>
                <w:szCs w:val="24"/>
              </w:rPr>
              <w:t>7.16</w:t>
            </w:r>
            <w:r w:rsidR="0098318B">
              <w:rPr>
                <w:rFonts w:eastAsia="Times New Roman"/>
                <w:szCs w:val="24"/>
              </w:rPr>
              <w:t>×10</w:t>
            </w:r>
            <w:r w:rsidR="0098318B">
              <w:rPr>
                <w:rFonts w:eastAsia="Times New Roman"/>
                <w:szCs w:val="24"/>
                <w:vertAlign w:val="superscript"/>
              </w:rPr>
              <w:t>-</w:t>
            </w:r>
            <w:r w:rsidR="0098318B">
              <w:rPr>
                <w:rFonts w:hint="eastAsia"/>
                <w:szCs w:val="24"/>
                <w:vertAlign w:val="superscript"/>
              </w:rPr>
              <w:t>5</w:t>
            </w:r>
            <w:r>
              <w:rPr>
                <w:rFonts w:ascii="Times New Roman" w:eastAsia="宋体" w:hAnsi="Times New Roman" w:cs="Times New Roman"/>
                <w:szCs w:val="24"/>
              </w:rPr>
              <w:fldChar w:fldCharType="end"/>
            </w:r>
          </w:p>
        </w:tc>
        <w:tc>
          <w:tcPr>
            <w:tcW w:w="709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hint="eastAsia"/>
              </w:rPr>
              <w:t>0.05</w:t>
            </w:r>
          </w:p>
        </w:tc>
        <w:tc>
          <w:tcPr>
            <w:tcW w:w="1061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2115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</w:tr>
      <w:tr w:rsidR="0098318B" w:rsidTr="00693CA3">
        <w:trPr>
          <w:trHeight w:val="90"/>
          <w:jc w:val="center"/>
        </w:trPr>
        <w:tc>
          <w:tcPr>
            <w:tcW w:w="489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379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134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754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978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005" w:type="dxa"/>
            <w:vMerge/>
            <w:vAlign w:val="center"/>
          </w:tcPr>
          <w:p w:rsidR="0098318B" w:rsidRDefault="0098318B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581" w:type="dxa"/>
            <w:gridSpan w:val="6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锡</w:t>
            </w:r>
          </w:p>
        </w:tc>
        <w:tc>
          <w:tcPr>
            <w:tcW w:w="1181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t>mg/m</w:t>
            </w:r>
            <w:r>
              <w:rPr>
                <w:vertAlign w:val="superscript"/>
              </w:rPr>
              <w:t>3</w:t>
            </w:r>
          </w:p>
        </w:tc>
        <w:tc>
          <w:tcPr>
            <w:tcW w:w="1080" w:type="dxa"/>
            <w:vAlign w:val="center"/>
          </w:tcPr>
          <w:p w:rsidR="0098318B" w:rsidRDefault="00165DF8">
            <w:pPr>
              <w:spacing w:line="276" w:lineRule="auto"/>
              <w:jc w:val="center"/>
              <w:rPr>
                <w:szCs w:val="21"/>
              </w:rPr>
            </w:pPr>
            <w:r>
              <w:rPr>
                <w:rFonts w:ascii="Times New Roman" w:eastAsia="宋体" w:hAnsi="Times New Roman" w:cs="Times New Roman"/>
                <w:szCs w:val="24"/>
              </w:rPr>
              <w:fldChar w:fldCharType="begin"/>
            </w:r>
            <w:r w:rsidR="0098318B">
              <w:rPr>
                <w:rFonts w:ascii="Times New Roman" w:eastAsia="宋体" w:hAnsi="Times New Roman" w:cs="Times New Roman"/>
                <w:szCs w:val="24"/>
              </w:rPr>
              <w:instrText xml:space="preserve"> = average(C16:E16) \* MERGEFORMAT </w:instrText>
            </w:r>
            <w:r>
              <w:rPr>
                <w:rFonts w:ascii="Times New Roman" w:eastAsia="宋体" w:hAnsi="Times New Roman" w:cs="Times New Roman"/>
                <w:szCs w:val="24"/>
              </w:rPr>
              <w:fldChar w:fldCharType="separate"/>
            </w:r>
            <w:r w:rsidR="0098318B">
              <w:rPr>
                <w:rFonts w:ascii="Times New Roman" w:eastAsia="宋体" w:hAnsi="Times New Roman" w:cs="Times New Roman"/>
                <w:szCs w:val="24"/>
              </w:rPr>
              <w:t>5.42</w:t>
            </w:r>
            <w:r w:rsidR="0098318B">
              <w:rPr>
                <w:rFonts w:eastAsia="Times New Roman"/>
                <w:szCs w:val="24"/>
              </w:rPr>
              <w:t>×10</w:t>
            </w:r>
            <w:r w:rsidR="0098318B">
              <w:rPr>
                <w:rFonts w:eastAsia="Times New Roman"/>
                <w:szCs w:val="24"/>
                <w:vertAlign w:val="superscript"/>
              </w:rPr>
              <w:t>-</w:t>
            </w:r>
            <w:r w:rsidR="0098318B">
              <w:rPr>
                <w:rFonts w:hint="eastAsia"/>
                <w:szCs w:val="24"/>
                <w:vertAlign w:val="superscript"/>
              </w:rPr>
              <w:t>4</w:t>
            </w:r>
            <w:r>
              <w:rPr>
                <w:rFonts w:ascii="Times New Roman" w:eastAsia="宋体" w:hAnsi="Times New Roman" w:cs="Times New Roman"/>
                <w:szCs w:val="24"/>
              </w:rPr>
              <w:fldChar w:fldCharType="end"/>
            </w:r>
          </w:p>
        </w:tc>
        <w:tc>
          <w:tcPr>
            <w:tcW w:w="709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hint="eastAsia"/>
              </w:rPr>
              <w:t>—</w:t>
            </w:r>
          </w:p>
        </w:tc>
        <w:tc>
          <w:tcPr>
            <w:tcW w:w="1061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2115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</w:tr>
      <w:tr w:rsidR="0098318B" w:rsidTr="00693CA3">
        <w:trPr>
          <w:trHeight w:val="90"/>
          <w:jc w:val="center"/>
        </w:trPr>
        <w:tc>
          <w:tcPr>
            <w:tcW w:w="489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379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134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754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978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005" w:type="dxa"/>
            <w:vMerge/>
            <w:vAlign w:val="center"/>
          </w:tcPr>
          <w:p w:rsidR="0098318B" w:rsidRDefault="0098318B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581" w:type="dxa"/>
            <w:gridSpan w:val="6"/>
            <w:vAlign w:val="center"/>
          </w:tcPr>
          <w:p w:rsidR="0098318B" w:rsidRDefault="0098318B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Cs w:val="21"/>
              </w:rPr>
              <w:t>锑</w:t>
            </w:r>
          </w:p>
        </w:tc>
        <w:tc>
          <w:tcPr>
            <w:tcW w:w="1181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t>mg/m</w:t>
            </w:r>
            <w:r>
              <w:rPr>
                <w:vertAlign w:val="superscript"/>
              </w:rPr>
              <w:t>3</w:t>
            </w:r>
          </w:p>
        </w:tc>
        <w:tc>
          <w:tcPr>
            <w:tcW w:w="1080" w:type="dxa"/>
            <w:vAlign w:val="center"/>
          </w:tcPr>
          <w:p w:rsidR="0098318B" w:rsidRDefault="00165DF8">
            <w:pPr>
              <w:spacing w:line="276" w:lineRule="auto"/>
              <w:jc w:val="center"/>
              <w:rPr>
                <w:szCs w:val="21"/>
              </w:rPr>
            </w:pPr>
            <w:r>
              <w:rPr>
                <w:rFonts w:ascii="Times New Roman" w:eastAsia="宋体" w:hAnsi="Times New Roman" w:cs="Times New Roman"/>
                <w:szCs w:val="24"/>
              </w:rPr>
              <w:fldChar w:fldCharType="begin"/>
            </w:r>
            <w:r w:rsidR="0098318B">
              <w:rPr>
                <w:rFonts w:ascii="Times New Roman" w:eastAsia="宋体" w:hAnsi="Times New Roman" w:cs="Times New Roman"/>
                <w:szCs w:val="24"/>
              </w:rPr>
              <w:instrText xml:space="preserve"> = average(C19:E19) \* MERGEFORMAT </w:instrText>
            </w:r>
            <w:r>
              <w:rPr>
                <w:rFonts w:ascii="Times New Roman" w:eastAsia="宋体" w:hAnsi="Times New Roman" w:cs="Times New Roman"/>
                <w:szCs w:val="24"/>
              </w:rPr>
              <w:fldChar w:fldCharType="separate"/>
            </w:r>
            <w:r w:rsidR="0098318B">
              <w:rPr>
                <w:rFonts w:ascii="Times New Roman" w:eastAsia="宋体" w:hAnsi="Times New Roman" w:cs="Times New Roman"/>
                <w:szCs w:val="24"/>
              </w:rPr>
              <w:t>7.</w:t>
            </w:r>
            <w:r w:rsidR="0098318B">
              <w:rPr>
                <w:rFonts w:ascii="Times New Roman" w:eastAsia="宋体" w:hAnsi="Times New Roman" w:cs="Times New Roman" w:hint="eastAsia"/>
                <w:szCs w:val="24"/>
              </w:rPr>
              <w:t>4</w:t>
            </w:r>
            <w:r>
              <w:rPr>
                <w:rFonts w:ascii="Times New Roman" w:eastAsia="宋体" w:hAnsi="Times New Roman" w:cs="Times New Roman"/>
                <w:szCs w:val="24"/>
              </w:rPr>
              <w:fldChar w:fldCharType="end"/>
            </w:r>
            <w:r w:rsidR="0098318B">
              <w:rPr>
                <w:rFonts w:ascii="Times New Roman" w:eastAsia="宋体" w:hAnsi="Times New Roman" w:cs="Times New Roman" w:hint="eastAsia"/>
                <w:szCs w:val="24"/>
              </w:rPr>
              <w:t>0</w:t>
            </w:r>
            <w:r w:rsidR="0098318B">
              <w:rPr>
                <w:rFonts w:eastAsia="Times New Roman"/>
                <w:szCs w:val="24"/>
              </w:rPr>
              <w:t>×10</w:t>
            </w:r>
            <w:r w:rsidR="0098318B">
              <w:rPr>
                <w:rFonts w:eastAsia="Times New Roman"/>
                <w:szCs w:val="24"/>
                <w:vertAlign w:val="superscript"/>
              </w:rPr>
              <w:t>-</w:t>
            </w:r>
            <w:r w:rsidR="0098318B">
              <w:rPr>
                <w:rFonts w:hint="eastAsia"/>
                <w:szCs w:val="24"/>
                <w:vertAlign w:val="superscript"/>
              </w:rPr>
              <w:t>5</w:t>
            </w:r>
          </w:p>
        </w:tc>
        <w:tc>
          <w:tcPr>
            <w:tcW w:w="709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hint="eastAsia"/>
              </w:rPr>
              <w:t>—</w:t>
            </w:r>
          </w:p>
        </w:tc>
        <w:tc>
          <w:tcPr>
            <w:tcW w:w="1061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2115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</w:tr>
      <w:tr w:rsidR="0098318B" w:rsidTr="00693CA3">
        <w:trPr>
          <w:trHeight w:val="90"/>
          <w:jc w:val="center"/>
        </w:trPr>
        <w:tc>
          <w:tcPr>
            <w:tcW w:w="489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379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134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754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978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005" w:type="dxa"/>
            <w:vMerge/>
            <w:vAlign w:val="center"/>
          </w:tcPr>
          <w:p w:rsidR="0098318B" w:rsidRDefault="0098318B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581" w:type="dxa"/>
            <w:gridSpan w:val="6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铅</w:t>
            </w:r>
          </w:p>
        </w:tc>
        <w:tc>
          <w:tcPr>
            <w:tcW w:w="1181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t>mg/m</w:t>
            </w:r>
            <w:r>
              <w:rPr>
                <w:vertAlign w:val="superscript"/>
              </w:rPr>
              <w:t>3</w:t>
            </w:r>
          </w:p>
        </w:tc>
        <w:tc>
          <w:tcPr>
            <w:tcW w:w="1080" w:type="dxa"/>
            <w:vAlign w:val="center"/>
          </w:tcPr>
          <w:p w:rsidR="0098318B" w:rsidRDefault="00165DF8">
            <w:pPr>
              <w:jc w:val="center"/>
              <w:rPr>
                <w:szCs w:val="21"/>
              </w:rPr>
            </w:pPr>
            <w:r>
              <w:rPr>
                <w:rFonts w:ascii="Times New Roman" w:eastAsia="宋体" w:hAnsi="Times New Roman" w:cs="Times New Roman"/>
                <w:szCs w:val="24"/>
              </w:rPr>
              <w:fldChar w:fldCharType="begin"/>
            </w:r>
            <w:r w:rsidR="0098318B">
              <w:rPr>
                <w:rFonts w:ascii="Times New Roman" w:eastAsia="宋体" w:hAnsi="Times New Roman" w:cs="Times New Roman"/>
                <w:szCs w:val="24"/>
              </w:rPr>
              <w:instrText xml:space="preserve"> = average(C4:E4) \* MERGEFORMAT </w:instrText>
            </w:r>
            <w:r>
              <w:rPr>
                <w:rFonts w:ascii="Times New Roman" w:eastAsia="宋体" w:hAnsi="Times New Roman" w:cs="Times New Roman"/>
                <w:szCs w:val="24"/>
              </w:rPr>
              <w:fldChar w:fldCharType="separate"/>
            </w:r>
            <w:r w:rsidR="0098318B">
              <w:rPr>
                <w:rFonts w:ascii="Times New Roman" w:eastAsia="宋体" w:hAnsi="Times New Roman" w:cs="Times New Roman"/>
                <w:szCs w:val="24"/>
              </w:rPr>
              <w:t>1.8</w:t>
            </w:r>
            <w:r w:rsidR="0098318B">
              <w:rPr>
                <w:rFonts w:ascii="Times New Roman" w:eastAsia="宋体" w:hAnsi="Times New Roman" w:cs="Times New Roman" w:hint="eastAsia"/>
                <w:szCs w:val="24"/>
              </w:rPr>
              <w:t>4</w:t>
            </w:r>
            <w:r>
              <w:rPr>
                <w:rFonts w:ascii="Times New Roman" w:eastAsia="宋体" w:hAnsi="Times New Roman" w:cs="Times New Roman"/>
                <w:szCs w:val="24"/>
              </w:rPr>
              <w:fldChar w:fldCharType="end"/>
            </w:r>
            <w:r w:rsidR="0098318B">
              <w:rPr>
                <w:rFonts w:eastAsia="Times New Roman"/>
                <w:szCs w:val="24"/>
              </w:rPr>
              <w:t>×10</w:t>
            </w:r>
            <w:r w:rsidR="0098318B">
              <w:rPr>
                <w:rFonts w:eastAsia="Times New Roman"/>
                <w:szCs w:val="24"/>
                <w:vertAlign w:val="superscript"/>
              </w:rPr>
              <w:t>-3</w:t>
            </w:r>
          </w:p>
        </w:tc>
        <w:tc>
          <w:tcPr>
            <w:tcW w:w="709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hint="eastAsia"/>
              </w:rPr>
              <w:t>0.5</w:t>
            </w:r>
          </w:p>
        </w:tc>
        <w:tc>
          <w:tcPr>
            <w:tcW w:w="1061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2115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</w:tr>
      <w:tr w:rsidR="0098318B" w:rsidTr="00693CA3">
        <w:trPr>
          <w:trHeight w:val="90"/>
          <w:jc w:val="center"/>
        </w:trPr>
        <w:tc>
          <w:tcPr>
            <w:tcW w:w="489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379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134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754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978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005" w:type="dxa"/>
            <w:vMerge/>
            <w:vAlign w:val="center"/>
          </w:tcPr>
          <w:p w:rsidR="0098318B" w:rsidRDefault="0098318B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581" w:type="dxa"/>
            <w:gridSpan w:val="6"/>
            <w:vAlign w:val="center"/>
          </w:tcPr>
          <w:p w:rsidR="0098318B" w:rsidRDefault="0098318B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</w:rPr>
              <w:t>锡</w:t>
            </w:r>
            <w:r>
              <w:rPr>
                <w:rFonts w:hint="eastAsia"/>
              </w:rPr>
              <w:t>+</w:t>
            </w:r>
            <w:r>
              <w:rPr>
                <w:rFonts w:hint="eastAsia"/>
              </w:rPr>
              <w:t>锑</w:t>
            </w:r>
            <w:r>
              <w:rPr>
                <w:rFonts w:hint="eastAsia"/>
              </w:rPr>
              <w:t>+</w:t>
            </w:r>
            <w:r>
              <w:rPr>
                <w:rFonts w:hint="eastAsia"/>
              </w:rPr>
              <w:t>铜</w:t>
            </w:r>
            <w:r>
              <w:rPr>
                <w:rFonts w:hint="eastAsia"/>
              </w:rPr>
              <w:t>+</w:t>
            </w:r>
            <w:r>
              <w:rPr>
                <w:rFonts w:hint="eastAsia"/>
              </w:rPr>
              <w:t>锰</w:t>
            </w:r>
            <w:r>
              <w:rPr>
                <w:rFonts w:hint="eastAsia"/>
              </w:rPr>
              <w:t>+</w:t>
            </w:r>
            <w:r>
              <w:rPr>
                <w:rFonts w:hint="eastAsia"/>
              </w:rPr>
              <w:t>镍</w:t>
            </w:r>
          </w:p>
        </w:tc>
        <w:tc>
          <w:tcPr>
            <w:tcW w:w="1181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t>mg/m</w:t>
            </w:r>
            <w:r>
              <w:rPr>
                <w:vertAlign w:val="superscript"/>
              </w:rPr>
              <w:t>3</w:t>
            </w:r>
          </w:p>
        </w:tc>
        <w:tc>
          <w:tcPr>
            <w:tcW w:w="1080" w:type="dxa"/>
            <w:vAlign w:val="center"/>
          </w:tcPr>
          <w:p w:rsidR="0098318B" w:rsidRDefault="0098318B">
            <w:pPr>
              <w:spacing w:line="276" w:lineRule="auto"/>
              <w:jc w:val="center"/>
              <w:rPr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4.91</w:t>
            </w:r>
            <w:r>
              <w:rPr>
                <w:rFonts w:ascii="Times New Roman" w:eastAsia="Times New Roman" w:hAnsi="Times New Roman" w:cs="Times New Roman"/>
              </w:rPr>
              <w:t>×10</w:t>
            </w:r>
            <w:r>
              <w:rPr>
                <w:rFonts w:ascii="Times New Roman" w:eastAsia="Times New Roman" w:hAnsi="Times New Roman" w:cs="Times New Roman"/>
                <w:vertAlign w:val="superscript"/>
              </w:rPr>
              <w:t>-2</w:t>
            </w:r>
          </w:p>
        </w:tc>
        <w:tc>
          <w:tcPr>
            <w:tcW w:w="709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hint="eastAsia"/>
              </w:rPr>
              <w:t>2.0</w:t>
            </w:r>
          </w:p>
        </w:tc>
        <w:tc>
          <w:tcPr>
            <w:tcW w:w="1061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2115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</w:tr>
      <w:tr w:rsidR="0098318B" w:rsidTr="00693CA3">
        <w:trPr>
          <w:trHeight w:val="90"/>
          <w:jc w:val="center"/>
        </w:trPr>
        <w:tc>
          <w:tcPr>
            <w:tcW w:w="489" w:type="dxa"/>
            <w:vMerge w:val="restart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65</w:t>
            </w:r>
          </w:p>
        </w:tc>
        <w:tc>
          <w:tcPr>
            <w:tcW w:w="1379" w:type="dxa"/>
            <w:vMerge w:val="restart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2022</w:t>
            </w:r>
            <w:r>
              <w:rPr>
                <w:rFonts w:hint="eastAsia"/>
                <w:szCs w:val="21"/>
              </w:rPr>
              <w:t>年</w:t>
            </w:r>
            <w:r>
              <w:rPr>
                <w:rFonts w:hint="eastAsia"/>
                <w:szCs w:val="21"/>
              </w:rPr>
              <w:t>5</w:t>
            </w:r>
            <w:r>
              <w:rPr>
                <w:rFonts w:hint="eastAsia"/>
                <w:szCs w:val="21"/>
              </w:rPr>
              <w:t>月</w:t>
            </w:r>
            <w:r>
              <w:rPr>
                <w:rFonts w:hint="eastAsia"/>
                <w:szCs w:val="21"/>
              </w:rPr>
              <w:t>7</w:t>
            </w:r>
            <w:r>
              <w:rPr>
                <w:rFonts w:hint="eastAsia"/>
                <w:szCs w:val="21"/>
              </w:rPr>
              <w:t>日</w:t>
            </w:r>
          </w:p>
        </w:tc>
        <w:tc>
          <w:tcPr>
            <w:tcW w:w="1134" w:type="dxa"/>
            <w:vMerge w:val="restart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监督监测</w:t>
            </w:r>
          </w:p>
        </w:tc>
        <w:tc>
          <w:tcPr>
            <w:tcW w:w="1754" w:type="dxa"/>
            <w:vMerge w:val="restart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>江苏金达纸业有限公司</w:t>
            </w:r>
          </w:p>
        </w:tc>
        <w:tc>
          <w:tcPr>
            <w:tcW w:w="978" w:type="dxa"/>
            <w:vMerge w:val="restart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有组织废气</w:t>
            </w:r>
          </w:p>
        </w:tc>
        <w:tc>
          <w:tcPr>
            <w:tcW w:w="1005" w:type="dxa"/>
            <w:vMerge w:val="restart"/>
            <w:vAlign w:val="center"/>
          </w:tcPr>
          <w:p w:rsidR="0098318B" w:rsidRDefault="0098318B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恶臭废气排放口</w:t>
            </w:r>
            <w:r>
              <w:rPr>
                <w:rFonts w:hint="eastAsia"/>
                <w:sz w:val="18"/>
                <w:szCs w:val="18"/>
              </w:rPr>
              <w:t>DA002</w:t>
            </w:r>
          </w:p>
        </w:tc>
        <w:tc>
          <w:tcPr>
            <w:tcW w:w="1581" w:type="dxa"/>
            <w:gridSpan w:val="6"/>
            <w:vAlign w:val="center"/>
          </w:tcPr>
          <w:p w:rsidR="0098318B" w:rsidRDefault="0098318B">
            <w:pPr>
              <w:jc w:val="center"/>
              <w:rPr>
                <w:sz w:val="20"/>
                <w:szCs w:val="20"/>
              </w:rPr>
            </w:pPr>
            <w:r>
              <w:rPr>
                <w:rFonts w:eastAsia="宋体" w:hint="eastAsia"/>
                <w:szCs w:val="21"/>
              </w:rPr>
              <w:t>氨</w:t>
            </w:r>
          </w:p>
        </w:tc>
        <w:tc>
          <w:tcPr>
            <w:tcW w:w="1181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mg/m</w:t>
            </w:r>
            <w:r>
              <w:rPr>
                <w:szCs w:val="21"/>
                <w:vertAlign w:val="superscript"/>
              </w:rPr>
              <w:t>3</w:t>
            </w:r>
          </w:p>
        </w:tc>
        <w:tc>
          <w:tcPr>
            <w:tcW w:w="1080" w:type="dxa"/>
            <w:vAlign w:val="center"/>
          </w:tcPr>
          <w:p w:rsidR="0098318B" w:rsidRDefault="00165DF8">
            <w:pPr>
              <w:jc w:val="center"/>
              <w:rPr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szCs w:val="21"/>
              </w:rPr>
              <w:fldChar w:fldCharType="begin"/>
            </w:r>
            <w:r w:rsidR="0098318B">
              <w:rPr>
                <w:rFonts w:ascii="Times New Roman" w:eastAsia="宋体" w:hAnsi="Times New Roman" w:cs="Times New Roman" w:hint="eastAsia"/>
                <w:color w:val="000000"/>
                <w:szCs w:val="21"/>
              </w:rPr>
              <w:instrText xml:space="preserve"> = average(C9:E9) \* MERGEFORMAT </w:instrText>
            </w:r>
            <w:r>
              <w:rPr>
                <w:rFonts w:ascii="Times New Roman" w:eastAsia="宋体" w:hAnsi="Times New Roman" w:cs="Times New Roman" w:hint="eastAsia"/>
                <w:color w:val="000000"/>
                <w:szCs w:val="21"/>
              </w:rPr>
              <w:fldChar w:fldCharType="separate"/>
            </w:r>
            <w:r w:rsidR="0098318B">
              <w:rPr>
                <w:rFonts w:ascii="Times New Roman" w:eastAsia="宋体" w:hAnsi="Times New Roman" w:cs="Times New Roman" w:hint="eastAsia"/>
                <w:color w:val="000000"/>
                <w:szCs w:val="21"/>
              </w:rPr>
              <w:t>2.48</w:t>
            </w:r>
            <w:r>
              <w:rPr>
                <w:rFonts w:ascii="Times New Roman" w:eastAsia="宋体" w:hAnsi="Times New Roman" w:cs="Times New Roman" w:hint="eastAsia"/>
                <w:color w:val="000000"/>
                <w:szCs w:val="21"/>
              </w:rPr>
              <w:fldChar w:fldCharType="end"/>
            </w:r>
          </w:p>
        </w:tc>
        <w:tc>
          <w:tcPr>
            <w:tcW w:w="709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eastAsia="宋体" w:hint="eastAsia"/>
                <w:szCs w:val="21"/>
              </w:rPr>
              <w:t>—</w:t>
            </w:r>
          </w:p>
        </w:tc>
        <w:tc>
          <w:tcPr>
            <w:tcW w:w="1061" w:type="dxa"/>
            <w:vMerge w:val="restart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2115" w:type="dxa"/>
            <w:vMerge w:val="restart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</w:tr>
      <w:tr w:rsidR="0098318B" w:rsidTr="00693CA3">
        <w:trPr>
          <w:trHeight w:val="90"/>
          <w:jc w:val="center"/>
        </w:trPr>
        <w:tc>
          <w:tcPr>
            <w:tcW w:w="489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379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134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754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978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005" w:type="dxa"/>
            <w:vMerge/>
            <w:vAlign w:val="center"/>
          </w:tcPr>
          <w:p w:rsidR="0098318B" w:rsidRDefault="0098318B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581" w:type="dxa"/>
            <w:gridSpan w:val="6"/>
            <w:vAlign w:val="center"/>
          </w:tcPr>
          <w:p w:rsidR="0098318B" w:rsidRDefault="0098318B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Cs w:val="21"/>
              </w:rPr>
              <w:t>臭气浓度</w:t>
            </w:r>
          </w:p>
        </w:tc>
        <w:tc>
          <w:tcPr>
            <w:tcW w:w="1181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无量纲</w:t>
            </w:r>
          </w:p>
        </w:tc>
        <w:tc>
          <w:tcPr>
            <w:tcW w:w="1080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eastAsia="宋体" w:hint="eastAsia"/>
                <w:szCs w:val="21"/>
              </w:rPr>
              <w:t>—</w:t>
            </w:r>
          </w:p>
        </w:tc>
        <w:tc>
          <w:tcPr>
            <w:tcW w:w="709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2000</w:t>
            </w:r>
          </w:p>
        </w:tc>
        <w:tc>
          <w:tcPr>
            <w:tcW w:w="1061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2115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</w:tr>
      <w:tr w:rsidR="0098318B" w:rsidTr="00693CA3">
        <w:trPr>
          <w:trHeight w:val="90"/>
          <w:jc w:val="center"/>
        </w:trPr>
        <w:tc>
          <w:tcPr>
            <w:tcW w:w="489" w:type="dxa"/>
            <w:vMerge w:val="restart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66</w:t>
            </w:r>
          </w:p>
        </w:tc>
        <w:tc>
          <w:tcPr>
            <w:tcW w:w="1379" w:type="dxa"/>
            <w:vMerge w:val="restart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2022</w:t>
            </w:r>
            <w:r>
              <w:rPr>
                <w:rFonts w:hint="eastAsia"/>
                <w:szCs w:val="21"/>
              </w:rPr>
              <w:t>年</w:t>
            </w:r>
          </w:p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4</w:t>
            </w:r>
            <w:r>
              <w:rPr>
                <w:rFonts w:hint="eastAsia"/>
                <w:szCs w:val="21"/>
              </w:rPr>
              <w:t>月</w:t>
            </w:r>
            <w:r>
              <w:rPr>
                <w:rFonts w:hint="eastAsia"/>
                <w:szCs w:val="21"/>
              </w:rPr>
              <w:t>29</w:t>
            </w:r>
            <w:r>
              <w:rPr>
                <w:rFonts w:hint="eastAsia"/>
                <w:szCs w:val="21"/>
              </w:rPr>
              <w:t>日</w:t>
            </w:r>
          </w:p>
        </w:tc>
        <w:tc>
          <w:tcPr>
            <w:tcW w:w="1134" w:type="dxa"/>
            <w:vMerge w:val="restart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监督监测</w:t>
            </w:r>
          </w:p>
        </w:tc>
        <w:tc>
          <w:tcPr>
            <w:tcW w:w="1754" w:type="dxa"/>
            <w:vMerge w:val="restart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>南通裕弘服装有限公司</w:t>
            </w:r>
          </w:p>
        </w:tc>
        <w:tc>
          <w:tcPr>
            <w:tcW w:w="978" w:type="dxa"/>
            <w:vMerge w:val="restart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废水</w:t>
            </w:r>
          </w:p>
        </w:tc>
        <w:tc>
          <w:tcPr>
            <w:tcW w:w="1005" w:type="dxa"/>
            <w:vMerge w:val="restart"/>
            <w:vAlign w:val="center"/>
          </w:tcPr>
          <w:p w:rsidR="0098318B" w:rsidRDefault="0098318B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</w:rPr>
              <w:t>总排口</w:t>
            </w:r>
          </w:p>
        </w:tc>
        <w:tc>
          <w:tcPr>
            <w:tcW w:w="1581" w:type="dxa"/>
            <w:gridSpan w:val="6"/>
            <w:vAlign w:val="center"/>
          </w:tcPr>
          <w:p w:rsidR="0098318B" w:rsidRDefault="0098318B">
            <w:pPr>
              <w:jc w:val="center"/>
              <w:rPr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pH</w:t>
            </w:r>
            <w:r>
              <w:rPr>
                <w:rFonts w:ascii="Times New Roman" w:eastAsia="宋体" w:hAnsi="Times New Roman" w:cs="Times New Roman" w:hint="eastAsia"/>
                <w:szCs w:val="21"/>
              </w:rPr>
              <w:t>值</w:t>
            </w:r>
          </w:p>
        </w:tc>
        <w:tc>
          <w:tcPr>
            <w:tcW w:w="1181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hint="eastAsia"/>
              </w:rPr>
              <w:t>无量纲</w:t>
            </w:r>
          </w:p>
        </w:tc>
        <w:tc>
          <w:tcPr>
            <w:tcW w:w="1080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cs="Times New Roman" w:hint="eastAsia"/>
              </w:rPr>
              <w:t>7.4-7.5</w:t>
            </w:r>
          </w:p>
        </w:tc>
        <w:tc>
          <w:tcPr>
            <w:tcW w:w="709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ascii="Times New Roman" w:eastAsia="宋体" w:hAnsi="Times New Roman" w:cs="Times New Roman" w:hint="eastAsia"/>
              </w:rPr>
              <w:t>6-9</w:t>
            </w:r>
          </w:p>
        </w:tc>
        <w:tc>
          <w:tcPr>
            <w:tcW w:w="1061" w:type="dxa"/>
            <w:vMerge w:val="restart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2115" w:type="dxa"/>
            <w:vMerge w:val="restart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</w:tr>
      <w:tr w:rsidR="0098318B" w:rsidTr="00693CA3">
        <w:trPr>
          <w:trHeight w:val="90"/>
          <w:jc w:val="center"/>
        </w:trPr>
        <w:tc>
          <w:tcPr>
            <w:tcW w:w="489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379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134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754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978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005" w:type="dxa"/>
            <w:vMerge/>
            <w:vAlign w:val="center"/>
          </w:tcPr>
          <w:p w:rsidR="0098318B" w:rsidRDefault="0098318B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581" w:type="dxa"/>
            <w:gridSpan w:val="6"/>
            <w:vAlign w:val="center"/>
          </w:tcPr>
          <w:p w:rsidR="0098318B" w:rsidRDefault="0098318B">
            <w:pPr>
              <w:jc w:val="center"/>
              <w:rPr>
                <w:sz w:val="20"/>
                <w:szCs w:val="20"/>
              </w:rPr>
            </w:pPr>
            <w:r>
              <w:rPr>
                <w:color w:val="000000"/>
              </w:rPr>
              <w:t>化学需氧量</w:t>
            </w:r>
          </w:p>
        </w:tc>
        <w:tc>
          <w:tcPr>
            <w:tcW w:w="1181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hint="eastAsia"/>
              </w:rPr>
              <w:t>mg/L</w:t>
            </w:r>
          </w:p>
        </w:tc>
        <w:tc>
          <w:tcPr>
            <w:tcW w:w="1080" w:type="dxa"/>
            <w:vAlign w:val="center"/>
          </w:tcPr>
          <w:p w:rsidR="0098318B" w:rsidRDefault="00165DF8">
            <w:pPr>
              <w:widowControl/>
              <w:jc w:val="center"/>
              <w:textAlignment w:val="center"/>
              <w:rPr>
                <w:szCs w:val="21"/>
              </w:rPr>
            </w:pPr>
            <w:r>
              <w:rPr>
                <w:rFonts w:ascii="Times New Roman" w:eastAsia="宋体" w:hAnsi="Times New Roman" w:cs="Times New Roman"/>
              </w:rPr>
              <w:fldChar w:fldCharType="begin"/>
            </w:r>
            <w:r w:rsidR="0098318B">
              <w:rPr>
                <w:rFonts w:ascii="Times New Roman" w:eastAsia="宋体" w:hAnsi="Times New Roman" w:cs="Times New Roman"/>
              </w:rPr>
              <w:instrText xml:space="preserve"> = average(E4:G4) \* MERGEFORMAT </w:instrText>
            </w:r>
            <w:r>
              <w:rPr>
                <w:rFonts w:ascii="Times New Roman" w:eastAsia="宋体" w:hAnsi="Times New Roman" w:cs="Times New Roman"/>
              </w:rPr>
              <w:fldChar w:fldCharType="separate"/>
            </w:r>
            <w:r w:rsidR="0098318B">
              <w:rPr>
                <w:rFonts w:ascii="Times New Roman" w:eastAsia="宋体" w:hAnsi="Times New Roman" w:cs="Times New Roman"/>
              </w:rPr>
              <w:t>32</w:t>
            </w:r>
            <w:r>
              <w:rPr>
                <w:rFonts w:ascii="Times New Roman" w:eastAsia="宋体" w:hAnsi="Times New Roman" w:cs="Times New Roman"/>
              </w:rPr>
              <w:fldChar w:fldCharType="end"/>
            </w:r>
          </w:p>
        </w:tc>
        <w:tc>
          <w:tcPr>
            <w:tcW w:w="709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ascii="Times New Roman" w:eastAsia="宋体" w:hAnsi="Times New Roman" w:cs="Times New Roman" w:hint="eastAsia"/>
              </w:rPr>
              <w:t>80</w:t>
            </w:r>
          </w:p>
        </w:tc>
        <w:tc>
          <w:tcPr>
            <w:tcW w:w="1061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2115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</w:tr>
      <w:tr w:rsidR="0098318B" w:rsidTr="00693CA3">
        <w:trPr>
          <w:trHeight w:val="90"/>
          <w:jc w:val="center"/>
        </w:trPr>
        <w:tc>
          <w:tcPr>
            <w:tcW w:w="489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379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134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754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978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005" w:type="dxa"/>
            <w:vMerge/>
            <w:vAlign w:val="center"/>
          </w:tcPr>
          <w:p w:rsidR="0098318B" w:rsidRDefault="0098318B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581" w:type="dxa"/>
            <w:gridSpan w:val="6"/>
            <w:vAlign w:val="center"/>
          </w:tcPr>
          <w:p w:rsidR="0098318B" w:rsidRDefault="0098318B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</w:rPr>
              <w:t>悬浮物</w:t>
            </w:r>
          </w:p>
        </w:tc>
        <w:tc>
          <w:tcPr>
            <w:tcW w:w="1181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hint="eastAsia"/>
              </w:rPr>
              <w:t>mg/L</w:t>
            </w:r>
          </w:p>
        </w:tc>
        <w:tc>
          <w:tcPr>
            <w:tcW w:w="1080" w:type="dxa"/>
            <w:vAlign w:val="center"/>
          </w:tcPr>
          <w:p w:rsidR="0098318B" w:rsidRDefault="0098318B">
            <w:pPr>
              <w:widowControl/>
              <w:jc w:val="center"/>
              <w:textAlignment w:val="center"/>
              <w:rPr>
                <w:szCs w:val="21"/>
              </w:rPr>
            </w:pPr>
            <w:r>
              <w:rPr>
                <w:rFonts w:ascii="Times New Roman" w:eastAsia="宋体" w:hAnsi="Times New Roman" w:cs="Times New Roman" w:hint="eastAsia"/>
              </w:rPr>
              <w:t>16</w:t>
            </w:r>
          </w:p>
        </w:tc>
        <w:tc>
          <w:tcPr>
            <w:tcW w:w="709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ascii="Times New Roman" w:eastAsia="宋体" w:hAnsi="Times New Roman" w:cs="Times New Roman" w:hint="eastAsia"/>
              </w:rPr>
              <w:t>50</w:t>
            </w:r>
          </w:p>
        </w:tc>
        <w:tc>
          <w:tcPr>
            <w:tcW w:w="1061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2115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</w:tr>
      <w:tr w:rsidR="0098318B" w:rsidTr="00693CA3">
        <w:trPr>
          <w:trHeight w:val="90"/>
          <w:jc w:val="center"/>
        </w:trPr>
        <w:tc>
          <w:tcPr>
            <w:tcW w:w="489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379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134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754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978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005" w:type="dxa"/>
            <w:vMerge/>
            <w:vAlign w:val="center"/>
          </w:tcPr>
          <w:p w:rsidR="0098318B" w:rsidRDefault="0098318B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581" w:type="dxa"/>
            <w:gridSpan w:val="6"/>
            <w:vAlign w:val="center"/>
          </w:tcPr>
          <w:p w:rsidR="0098318B" w:rsidRDefault="0098318B">
            <w:pPr>
              <w:jc w:val="center"/>
              <w:rPr>
                <w:sz w:val="20"/>
                <w:szCs w:val="20"/>
              </w:rPr>
            </w:pPr>
            <w:r>
              <w:rPr>
                <w:rFonts w:cs="Times New Roman" w:hint="eastAsia"/>
              </w:rPr>
              <w:t>氨氮</w:t>
            </w:r>
          </w:p>
        </w:tc>
        <w:tc>
          <w:tcPr>
            <w:tcW w:w="1181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hint="eastAsia"/>
              </w:rPr>
              <w:t>mg/L</w:t>
            </w:r>
          </w:p>
        </w:tc>
        <w:tc>
          <w:tcPr>
            <w:tcW w:w="1080" w:type="dxa"/>
            <w:vAlign w:val="center"/>
          </w:tcPr>
          <w:p w:rsidR="0098318B" w:rsidRDefault="0098318B">
            <w:pPr>
              <w:widowControl/>
              <w:jc w:val="center"/>
              <w:textAlignment w:val="center"/>
              <w:rPr>
                <w:szCs w:val="21"/>
              </w:rPr>
            </w:pPr>
            <w:r>
              <w:rPr>
                <w:rFonts w:ascii="Times New Roman" w:eastAsia="宋体" w:hAnsi="Times New Roman" w:cs="Times New Roman" w:hint="eastAsia"/>
              </w:rPr>
              <w:t>2.20</w:t>
            </w:r>
          </w:p>
        </w:tc>
        <w:tc>
          <w:tcPr>
            <w:tcW w:w="709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ascii="Times New Roman" w:eastAsia="宋体" w:hAnsi="Times New Roman" w:cs="Times New Roman" w:hint="eastAsia"/>
              </w:rPr>
              <w:t>10</w:t>
            </w:r>
          </w:p>
        </w:tc>
        <w:tc>
          <w:tcPr>
            <w:tcW w:w="1061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2115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</w:tr>
      <w:tr w:rsidR="0098318B" w:rsidTr="00693CA3">
        <w:trPr>
          <w:trHeight w:val="90"/>
          <w:jc w:val="center"/>
        </w:trPr>
        <w:tc>
          <w:tcPr>
            <w:tcW w:w="489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379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134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754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978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005" w:type="dxa"/>
            <w:vMerge/>
            <w:vAlign w:val="center"/>
          </w:tcPr>
          <w:p w:rsidR="0098318B" w:rsidRDefault="0098318B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581" w:type="dxa"/>
            <w:gridSpan w:val="6"/>
            <w:vAlign w:val="center"/>
          </w:tcPr>
          <w:p w:rsidR="0098318B" w:rsidRDefault="0098318B">
            <w:pPr>
              <w:jc w:val="center"/>
              <w:rPr>
                <w:sz w:val="20"/>
                <w:szCs w:val="20"/>
              </w:rPr>
            </w:pPr>
            <w:r>
              <w:rPr>
                <w:rFonts w:cs="Times New Roman" w:hint="eastAsia"/>
              </w:rPr>
              <w:t>总磷</w:t>
            </w:r>
          </w:p>
        </w:tc>
        <w:tc>
          <w:tcPr>
            <w:tcW w:w="1181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hint="eastAsia"/>
              </w:rPr>
              <w:t>mg/L</w:t>
            </w:r>
          </w:p>
        </w:tc>
        <w:tc>
          <w:tcPr>
            <w:tcW w:w="1080" w:type="dxa"/>
            <w:vAlign w:val="center"/>
          </w:tcPr>
          <w:p w:rsidR="0098318B" w:rsidRDefault="00165DF8">
            <w:pPr>
              <w:widowControl/>
              <w:jc w:val="center"/>
              <w:textAlignment w:val="center"/>
              <w:rPr>
                <w:szCs w:val="21"/>
              </w:rPr>
            </w:pPr>
            <w:r>
              <w:rPr>
                <w:rFonts w:ascii="Times New Roman" w:eastAsia="宋体" w:hAnsi="Times New Roman" w:cs="Times New Roman"/>
              </w:rPr>
              <w:fldChar w:fldCharType="begin"/>
            </w:r>
            <w:r w:rsidR="0098318B">
              <w:rPr>
                <w:rFonts w:ascii="Times New Roman" w:eastAsia="宋体" w:hAnsi="Times New Roman" w:cs="Times New Roman"/>
              </w:rPr>
              <w:instrText xml:space="preserve"> = average(E7:G7) \* MERGEFORMAT </w:instrText>
            </w:r>
            <w:r>
              <w:rPr>
                <w:rFonts w:ascii="Times New Roman" w:eastAsia="宋体" w:hAnsi="Times New Roman" w:cs="Times New Roman"/>
              </w:rPr>
              <w:fldChar w:fldCharType="separate"/>
            </w:r>
            <w:r w:rsidR="0098318B">
              <w:rPr>
                <w:rFonts w:ascii="Times New Roman" w:eastAsia="宋体" w:hAnsi="Times New Roman" w:cs="Times New Roman"/>
              </w:rPr>
              <w:t>0.11</w:t>
            </w:r>
            <w:r>
              <w:rPr>
                <w:rFonts w:ascii="Times New Roman" w:eastAsia="宋体" w:hAnsi="Times New Roman" w:cs="Times New Roman"/>
              </w:rPr>
              <w:fldChar w:fldCharType="end"/>
            </w:r>
          </w:p>
        </w:tc>
        <w:tc>
          <w:tcPr>
            <w:tcW w:w="709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ascii="Times New Roman" w:eastAsia="宋体" w:hAnsi="Times New Roman" w:cs="Times New Roman" w:hint="eastAsia"/>
              </w:rPr>
              <w:t>0.5</w:t>
            </w:r>
          </w:p>
        </w:tc>
        <w:tc>
          <w:tcPr>
            <w:tcW w:w="1061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2115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</w:tr>
      <w:tr w:rsidR="0098318B" w:rsidTr="00693CA3">
        <w:trPr>
          <w:trHeight w:val="90"/>
          <w:jc w:val="center"/>
        </w:trPr>
        <w:tc>
          <w:tcPr>
            <w:tcW w:w="489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379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134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754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978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005" w:type="dxa"/>
            <w:vMerge/>
            <w:vAlign w:val="center"/>
          </w:tcPr>
          <w:p w:rsidR="0098318B" w:rsidRDefault="0098318B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581" w:type="dxa"/>
            <w:gridSpan w:val="6"/>
            <w:vAlign w:val="center"/>
          </w:tcPr>
          <w:p w:rsidR="0098318B" w:rsidRDefault="0098318B">
            <w:pPr>
              <w:jc w:val="center"/>
              <w:rPr>
                <w:sz w:val="20"/>
                <w:szCs w:val="20"/>
              </w:rPr>
            </w:pPr>
            <w:r>
              <w:rPr>
                <w:rFonts w:cs="Times New Roman" w:hint="eastAsia"/>
              </w:rPr>
              <w:t>总氮</w:t>
            </w:r>
          </w:p>
        </w:tc>
        <w:tc>
          <w:tcPr>
            <w:tcW w:w="1181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hint="eastAsia"/>
              </w:rPr>
              <w:t>mg/L</w:t>
            </w:r>
          </w:p>
        </w:tc>
        <w:tc>
          <w:tcPr>
            <w:tcW w:w="1080" w:type="dxa"/>
            <w:vAlign w:val="center"/>
          </w:tcPr>
          <w:p w:rsidR="0098318B" w:rsidRDefault="0098318B">
            <w:pPr>
              <w:widowControl/>
              <w:jc w:val="center"/>
              <w:textAlignment w:val="center"/>
              <w:rPr>
                <w:szCs w:val="21"/>
              </w:rPr>
            </w:pPr>
            <w:r>
              <w:rPr>
                <w:rFonts w:ascii="Times New Roman" w:eastAsia="宋体" w:hAnsi="Times New Roman" w:cs="Times New Roman" w:hint="eastAsia"/>
              </w:rPr>
              <w:t>4.79</w:t>
            </w:r>
          </w:p>
        </w:tc>
        <w:tc>
          <w:tcPr>
            <w:tcW w:w="709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ascii="Times New Roman" w:eastAsia="宋体" w:hAnsi="Times New Roman" w:cs="Times New Roman" w:hint="eastAsia"/>
              </w:rPr>
              <w:t>15</w:t>
            </w:r>
          </w:p>
        </w:tc>
        <w:tc>
          <w:tcPr>
            <w:tcW w:w="1061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2115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</w:tr>
      <w:tr w:rsidR="0098318B" w:rsidTr="00693CA3">
        <w:trPr>
          <w:trHeight w:val="90"/>
          <w:jc w:val="center"/>
        </w:trPr>
        <w:tc>
          <w:tcPr>
            <w:tcW w:w="489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379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134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754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978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1005" w:type="dxa"/>
            <w:vMerge/>
            <w:vAlign w:val="center"/>
          </w:tcPr>
          <w:p w:rsidR="0098318B" w:rsidRDefault="0098318B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581" w:type="dxa"/>
            <w:gridSpan w:val="6"/>
            <w:vAlign w:val="center"/>
          </w:tcPr>
          <w:p w:rsidR="0098318B" w:rsidRDefault="0098318B"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rFonts w:hint="eastAsia"/>
                <w:szCs w:val="21"/>
              </w:rPr>
              <w:t>色度</w:t>
            </w:r>
          </w:p>
        </w:tc>
        <w:tc>
          <w:tcPr>
            <w:tcW w:w="1181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ascii="Times New Roman" w:eastAsia="宋体" w:hAnsi="Times New Roman" w:cs="Times New Roman" w:hint="eastAsia"/>
              </w:rPr>
              <w:t>倍</w:t>
            </w:r>
          </w:p>
        </w:tc>
        <w:tc>
          <w:tcPr>
            <w:tcW w:w="1080" w:type="dxa"/>
            <w:vAlign w:val="center"/>
          </w:tcPr>
          <w:p w:rsidR="0098318B" w:rsidRDefault="0098318B">
            <w:pPr>
              <w:widowControl/>
              <w:jc w:val="center"/>
              <w:textAlignment w:val="center"/>
              <w:rPr>
                <w:szCs w:val="21"/>
              </w:rPr>
            </w:pPr>
            <w:r>
              <w:rPr>
                <w:rFonts w:ascii="Times New Roman" w:eastAsia="宋体" w:hAnsi="Times New Roman" w:cs="Times New Roman" w:hint="eastAsia"/>
              </w:rPr>
              <w:t>—</w:t>
            </w:r>
          </w:p>
        </w:tc>
        <w:tc>
          <w:tcPr>
            <w:tcW w:w="709" w:type="dxa"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  <w:r>
              <w:rPr>
                <w:rFonts w:ascii="Times New Roman" w:eastAsia="宋体" w:hAnsi="Times New Roman" w:cs="Times New Roman" w:hint="eastAsia"/>
              </w:rPr>
              <w:t>50</w:t>
            </w:r>
          </w:p>
        </w:tc>
        <w:tc>
          <w:tcPr>
            <w:tcW w:w="1061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  <w:tc>
          <w:tcPr>
            <w:tcW w:w="2115" w:type="dxa"/>
            <w:vMerge/>
            <w:vAlign w:val="center"/>
          </w:tcPr>
          <w:p w:rsidR="0098318B" w:rsidRDefault="0098318B">
            <w:pPr>
              <w:jc w:val="center"/>
              <w:rPr>
                <w:szCs w:val="21"/>
              </w:rPr>
            </w:pPr>
          </w:p>
        </w:tc>
      </w:tr>
    </w:tbl>
    <w:p w:rsidR="0019712A" w:rsidRDefault="00693CA3">
      <w:pPr>
        <w:jc w:val="center"/>
        <w:rPr>
          <w:szCs w:val="21"/>
        </w:rPr>
      </w:pPr>
      <w:r>
        <w:rPr>
          <w:rFonts w:hint="eastAsia"/>
          <w:szCs w:val="21"/>
        </w:rPr>
        <w:br w:type="page"/>
      </w:r>
    </w:p>
    <w:tbl>
      <w:tblPr>
        <w:tblStyle w:val="a7"/>
        <w:tblW w:w="0" w:type="auto"/>
        <w:jc w:val="center"/>
        <w:tblLayout w:type="fixed"/>
        <w:tblLook w:val="04A0"/>
      </w:tblPr>
      <w:tblGrid>
        <w:gridCol w:w="631"/>
        <w:gridCol w:w="1156"/>
        <w:gridCol w:w="1217"/>
        <w:gridCol w:w="1754"/>
        <w:gridCol w:w="779"/>
        <w:gridCol w:w="988"/>
        <w:gridCol w:w="1665"/>
        <w:gridCol w:w="849"/>
        <w:gridCol w:w="1176"/>
        <w:gridCol w:w="831"/>
        <w:gridCol w:w="1158"/>
        <w:gridCol w:w="1970"/>
      </w:tblGrid>
      <w:tr w:rsidR="0019712A">
        <w:trPr>
          <w:trHeight w:val="683"/>
          <w:jc w:val="center"/>
        </w:trPr>
        <w:tc>
          <w:tcPr>
            <w:tcW w:w="631" w:type="dxa"/>
            <w:vMerge w:val="restart"/>
            <w:vAlign w:val="center"/>
          </w:tcPr>
          <w:p w:rsidR="0019712A" w:rsidRDefault="007E2F4A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lastRenderedPageBreak/>
              <w:t>67</w:t>
            </w:r>
          </w:p>
        </w:tc>
        <w:tc>
          <w:tcPr>
            <w:tcW w:w="1156" w:type="dxa"/>
            <w:vMerge w:val="restart"/>
            <w:vAlign w:val="center"/>
          </w:tcPr>
          <w:p w:rsidR="0019712A" w:rsidRDefault="00693CA3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2022</w:t>
            </w:r>
            <w:r>
              <w:rPr>
                <w:rFonts w:hint="eastAsia"/>
                <w:szCs w:val="21"/>
              </w:rPr>
              <w:t>年</w:t>
            </w:r>
            <w:r>
              <w:rPr>
                <w:rFonts w:hint="eastAsia"/>
                <w:szCs w:val="21"/>
              </w:rPr>
              <w:t>6</w:t>
            </w:r>
            <w:r>
              <w:rPr>
                <w:rFonts w:hint="eastAsia"/>
                <w:szCs w:val="21"/>
              </w:rPr>
              <w:t>月</w:t>
            </w:r>
            <w:r>
              <w:rPr>
                <w:rFonts w:hint="eastAsia"/>
                <w:szCs w:val="21"/>
              </w:rPr>
              <w:t>20</w:t>
            </w:r>
            <w:r>
              <w:rPr>
                <w:rFonts w:hint="eastAsia"/>
                <w:szCs w:val="21"/>
              </w:rPr>
              <w:t>日</w:t>
            </w:r>
          </w:p>
        </w:tc>
        <w:tc>
          <w:tcPr>
            <w:tcW w:w="1217" w:type="dxa"/>
            <w:vMerge w:val="restart"/>
            <w:vAlign w:val="center"/>
          </w:tcPr>
          <w:p w:rsidR="0019712A" w:rsidRDefault="00693CA3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监督监测</w:t>
            </w:r>
          </w:p>
        </w:tc>
        <w:tc>
          <w:tcPr>
            <w:tcW w:w="1754" w:type="dxa"/>
            <w:vMerge w:val="restart"/>
            <w:vAlign w:val="center"/>
          </w:tcPr>
          <w:p w:rsidR="0019712A" w:rsidRDefault="00693CA3">
            <w:pPr>
              <w:jc w:val="center"/>
              <w:rPr>
                <w:szCs w:val="21"/>
              </w:rPr>
            </w:pPr>
            <w:r>
              <w:rPr>
                <w:rFonts w:hint="eastAsia"/>
                <w:color w:val="000000" w:themeColor="text1"/>
                <w:szCs w:val="21"/>
              </w:rPr>
              <w:t>海安县金鑫纸业有限公司</w:t>
            </w:r>
          </w:p>
        </w:tc>
        <w:tc>
          <w:tcPr>
            <w:tcW w:w="779" w:type="dxa"/>
            <w:vMerge w:val="restart"/>
            <w:vAlign w:val="center"/>
          </w:tcPr>
          <w:p w:rsidR="0019712A" w:rsidRDefault="00693CA3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无组织废气</w:t>
            </w:r>
          </w:p>
        </w:tc>
        <w:tc>
          <w:tcPr>
            <w:tcW w:w="988" w:type="dxa"/>
            <w:vMerge w:val="restart"/>
            <w:vAlign w:val="center"/>
          </w:tcPr>
          <w:p w:rsidR="0019712A" w:rsidRDefault="00693CA3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厂界上一下三</w:t>
            </w:r>
          </w:p>
        </w:tc>
        <w:tc>
          <w:tcPr>
            <w:tcW w:w="1665" w:type="dxa"/>
            <w:vAlign w:val="center"/>
          </w:tcPr>
          <w:p w:rsidR="0019712A" w:rsidRDefault="00693CA3">
            <w:pPr>
              <w:jc w:val="center"/>
              <w:rPr>
                <w:szCs w:val="21"/>
              </w:rPr>
            </w:pPr>
            <w:r>
              <w:rPr>
                <w:rFonts w:eastAsia="宋体" w:cs="Times New Roman" w:hint="eastAsia"/>
                <w:szCs w:val="21"/>
              </w:rPr>
              <w:t>氨</w:t>
            </w:r>
          </w:p>
        </w:tc>
        <w:tc>
          <w:tcPr>
            <w:tcW w:w="849" w:type="dxa"/>
            <w:vAlign w:val="center"/>
          </w:tcPr>
          <w:p w:rsidR="0019712A" w:rsidRDefault="00693CA3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mg/m</w:t>
            </w:r>
            <w:r>
              <w:rPr>
                <w:rFonts w:hint="eastAsia"/>
                <w:szCs w:val="21"/>
                <w:vertAlign w:val="superscript"/>
              </w:rPr>
              <w:t>3</w:t>
            </w:r>
          </w:p>
        </w:tc>
        <w:tc>
          <w:tcPr>
            <w:tcW w:w="1176" w:type="dxa"/>
            <w:vAlign w:val="center"/>
          </w:tcPr>
          <w:p w:rsidR="0019712A" w:rsidRDefault="00693CA3">
            <w:pPr>
              <w:jc w:val="center"/>
              <w:rPr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0.11</w:t>
            </w:r>
          </w:p>
        </w:tc>
        <w:tc>
          <w:tcPr>
            <w:tcW w:w="831" w:type="dxa"/>
            <w:vAlign w:val="center"/>
          </w:tcPr>
          <w:p w:rsidR="0019712A" w:rsidRDefault="00693CA3">
            <w:pPr>
              <w:jc w:val="center"/>
              <w:rPr>
                <w:szCs w:val="21"/>
              </w:rPr>
            </w:pPr>
            <w:r>
              <w:rPr>
                <w:rFonts w:cs="Times New Roman" w:hint="eastAsia"/>
                <w:szCs w:val="21"/>
              </w:rPr>
              <w:t>1.5</w:t>
            </w:r>
          </w:p>
        </w:tc>
        <w:tc>
          <w:tcPr>
            <w:tcW w:w="1158" w:type="dxa"/>
            <w:vMerge w:val="restart"/>
            <w:vAlign w:val="center"/>
          </w:tcPr>
          <w:p w:rsidR="0019712A" w:rsidRDefault="0019712A">
            <w:pPr>
              <w:jc w:val="center"/>
              <w:rPr>
                <w:szCs w:val="21"/>
              </w:rPr>
            </w:pPr>
          </w:p>
        </w:tc>
        <w:tc>
          <w:tcPr>
            <w:tcW w:w="1970" w:type="dxa"/>
            <w:vMerge w:val="restart"/>
            <w:vAlign w:val="center"/>
          </w:tcPr>
          <w:p w:rsidR="0019712A" w:rsidRDefault="0019712A">
            <w:pPr>
              <w:jc w:val="center"/>
              <w:rPr>
                <w:szCs w:val="21"/>
              </w:rPr>
            </w:pPr>
          </w:p>
        </w:tc>
      </w:tr>
      <w:tr w:rsidR="0019712A">
        <w:trPr>
          <w:trHeight w:val="683"/>
          <w:jc w:val="center"/>
        </w:trPr>
        <w:tc>
          <w:tcPr>
            <w:tcW w:w="631" w:type="dxa"/>
            <w:vMerge/>
            <w:vAlign w:val="center"/>
          </w:tcPr>
          <w:p w:rsidR="0019712A" w:rsidRDefault="0019712A">
            <w:pPr>
              <w:jc w:val="center"/>
              <w:rPr>
                <w:szCs w:val="21"/>
              </w:rPr>
            </w:pPr>
          </w:p>
        </w:tc>
        <w:tc>
          <w:tcPr>
            <w:tcW w:w="1156" w:type="dxa"/>
            <w:vMerge/>
            <w:vAlign w:val="center"/>
          </w:tcPr>
          <w:p w:rsidR="0019712A" w:rsidRDefault="0019712A">
            <w:pPr>
              <w:jc w:val="center"/>
              <w:rPr>
                <w:szCs w:val="21"/>
              </w:rPr>
            </w:pPr>
          </w:p>
        </w:tc>
        <w:tc>
          <w:tcPr>
            <w:tcW w:w="1217" w:type="dxa"/>
            <w:vMerge/>
            <w:vAlign w:val="center"/>
          </w:tcPr>
          <w:p w:rsidR="0019712A" w:rsidRDefault="0019712A">
            <w:pPr>
              <w:jc w:val="center"/>
              <w:rPr>
                <w:szCs w:val="21"/>
              </w:rPr>
            </w:pPr>
          </w:p>
        </w:tc>
        <w:tc>
          <w:tcPr>
            <w:tcW w:w="1754" w:type="dxa"/>
            <w:vMerge/>
            <w:vAlign w:val="center"/>
          </w:tcPr>
          <w:p w:rsidR="0019712A" w:rsidRDefault="0019712A">
            <w:pPr>
              <w:jc w:val="center"/>
              <w:rPr>
                <w:szCs w:val="21"/>
              </w:rPr>
            </w:pPr>
          </w:p>
        </w:tc>
        <w:tc>
          <w:tcPr>
            <w:tcW w:w="779" w:type="dxa"/>
            <w:vMerge/>
            <w:vAlign w:val="center"/>
          </w:tcPr>
          <w:p w:rsidR="0019712A" w:rsidRDefault="0019712A">
            <w:pPr>
              <w:jc w:val="center"/>
              <w:rPr>
                <w:szCs w:val="21"/>
              </w:rPr>
            </w:pPr>
          </w:p>
        </w:tc>
        <w:tc>
          <w:tcPr>
            <w:tcW w:w="988" w:type="dxa"/>
            <w:vMerge/>
            <w:vAlign w:val="center"/>
          </w:tcPr>
          <w:p w:rsidR="0019712A" w:rsidRDefault="0019712A">
            <w:pPr>
              <w:jc w:val="center"/>
              <w:rPr>
                <w:szCs w:val="21"/>
              </w:rPr>
            </w:pPr>
          </w:p>
        </w:tc>
        <w:tc>
          <w:tcPr>
            <w:tcW w:w="1665" w:type="dxa"/>
            <w:vAlign w:val="center"/>
          </w:tcPr>
          <w:p w:rsidR="0019712A" w:rsidRDefault="00693CA3">
            <w:pPr>
              <w:jc w:val="center"/>
              <w:rPr>
                <w:szCs w:val="21"/>
              </w:rPr>
            </w:pPr>
            <w:r>
              <w:rPr>
                <w:rFonts w:eastAsia="宋体" w:cs="Times New Roman" w:hint="eastAsia"/>
                <w:szCs w:val="21"/>
              </w:rPr>
              <w:t>硫化氢</w:t>
            </w:r>
          </w:p>
        </w:tc>
        <w:tc>
          <w:tcPr>
            <w:tcW w:w="849" w:type="dxa"/>
            <w:vAlign w:val="center"/>
          </w:tcPr>
          <w:p w:rsidR="0019712A" w:rsidRDefault="00693CA3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mg/m</w:t>
            </w:r>
            <w:r>
              <w:rPr>
                <w:rFonts w:hint="eastAsia"/>
                <w:szCs w:val="21"/>
                <w:vertAlign w:val="superscript"/>
              </w:rPr>
              <w:t>3</w:t>
            </w:r>
          </w:p>
        </w:tc>
        <w:tc>
          <w:tcPr>
            <w:tcW w:w="1176" w:type="dxa"/>
            <w:vAlign w:val="center"/>
          </w:tcPr>
          <w:p w:rsidR="0019712A" w:rsidRDefault="00693CA3">
            <w:pPr>
              <w:jc w:val="center"/>
              <w:rPr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ND</w:t>
            </w:r>
          </w:p>
        </w:tc>
        <w:tc>
          <w:tcPr>
            <w:tcW w:w="831" w:type="dxa"/>
            <w:vAlign w:val="center"/>
          </w:tcPr>
          <w:p w:rsidR="0019712A" w:rsidRDefault="00693CA3">
            <w:pPr>
              <w:jc w:val="center"/>
              <w:rPr>
                <w:szCs w:val="21"/>
              </w:rPr>
            </w:pPr>
            <w:r>
              <w:rPr>
                <w:rFonts w:cs="Times New Roman" w:hint="eastAsia"/>
                <w:szCs w:val="21"/>
              </w:rPr>
              <w:t>0.06</w:t>
            </w:r>
          </w:p>
        </w:tc>
        <w:tc>
          <w:tcPr>
            <w:tcW w:w="1158" w:type="dxa"/>
            <w:vMerge/>
            <w:vAlign w:val="center"/>
          </w:tcPr>
          <w:p w:rsidR="0019712A" w:rsidRDefault="0019712A">
            <w:pPr>
              <w:jc w:val="center"/>
              <w:rPr>
                <w:szCs w:val="21"/>
              </w:rPr>
            </w:pPr>
          </w:p>
        </w:tc>
        <w:tc>
          <w:tcPr>
            <w:tcW w:w="1970" w:type="dxa"/>
            <w:vMerge/>
            <w:vAlign w:val="center"/>
          </w:tcPr>
          <w:p w:rsidR="0019712A" w:rsidRDefault="0019712A">
            <w:pPr>
              <w:jc w:val="center"/>
              <w:rPr>
                <w:szCs w:val="21"/>
              </w:rPr>
            </w:pPr>
          </w:p>
        </w:tc>
      </w:tr>
      <w:tr w:rsidR="0019712A">
        <w:trPr>
          <w:trHeight w:val="683"/>
          <w:jc w:val="center"/>
        </w:trPr>
        <w:tc>
          <w:tcPr>
            <w:tcW w:w="631" w:type="dxa"/>
            <w:vMerge/>
            <w:vAlign w:val="center"/>
          </w:tcPr>
          <w:p w:rsidR="0019712A" w:rsidRDefault="0019712A">
            <w:pPr>
              <w:jc w:val="center"/>
              <w:rPr>
                <w:szCs w:val="21"/>
              </w:rPr>
            </w:pPr>
          </w:p>
        </w:tc>
        <w:tc>
          <w:tcPr>
            <w:tcW w:w="1156" w:type="dxa"/>
            <w:vMerge/>
            <w:vAlign w:val="center"/>
          </w:tcPr>
          <w:p w:rsidR="0019712A" w:rsidRDefault="0019712A">
            <w:pPr>
              <w:jc w:val="center"/>
              <w:rPr>
                <w:szCs w:val="21"/>
              </w:rPr>
            </w:pPr>
          </w:p>
        </w:tc>
        <w:tc>
          <w:tcPr>
            <w:tcW w:w="1217" w:type="dxa"/>
            <w:vMerge/>
            <w:vAlign w:val="center"/>
          </w:tcPr>
          <w:p w:rsidR="0019712A" w:rsidRDefault="0019712A">
            <w:pPr>
              <w:jc w:val="center"/>
              <w:rPr>
                <w:szCs w:val="21"/>
              </w:rPr>
            </w:pPr>
          </w:p>
        </w:tc>
        <w:tc>
          <w:tcPr>
            <w:tcW w:w="1754" w:type="dxa"/>
            <w:vMerge/>
            <w:vAlign w:val="center"/>
          </w:tcPr>
          <w:p w:rsidR="0019712A" w:rsidRDefault="0019712A">
            <w:pPr>
              <w:jc w:val="center"/>
              <w:rPr>
                <w:szCs w:val="21"/>
              </w:rPr>
            </w:pPr>
          </w:p>
        </w:tc>
        <w:tc>
          <w:tcPr>
            <w:tcW w:w="779" w:type="dxa"/>
            <w:vMerge/>
            <w:vAlign w:val="center"/>
          </w:tcPr>
          <w:p w:rsidR="0019712A" w:rsidRDefault="0019712A">
            <w:pPr>
              <w:jc w:val="center"/>
              <w:rPr>
                <w:szCs w:val="21"/>
              </w:rPr>
            </w:pPr>
          </w:p>
        </w:tc>
        <w:tc>
          <w:tcPr>
            <w:tcW w:w="988" w:type="dxa"/>
            <w:vMerge/>
            <w:vAlign w:val="center"/>
          </w:tcPr>
          <w:p w:rsidR="0019712A" w:rsidRDefault="0019712A">
            <w:pPr>
              <w:jc w:val="center"/>
              <w:rPr>
                <w:szCs w:val="21"/>
              </w:rPr>
            </w:pPr>
          </w:p>
        </w:tc>
        <w:tc>
          <w:tcPr>
            <w:tcW w:w="1665" w:type="dxa"/>
            <w:vAlign w:val="center"/>
          </w:tcPr>
          <w:p w:rsidR="0019712A" w:rsidRDefault="00693CA3">
            <w:pPr>
              <w:jc w:val="center"/>
              <w:rPr>
                <w:szCs w:val="21"/>
              </w:rPr>
            </w:pPr>
            <w:r>
              <w:rPr>
                <w:rFonts w:eastAsia="宋体" w:cs="Times New Roman" w:hint="eastAsia"/>
                <w:szCs w:val="21"/>
              </w:rPr>
              <w:t>臭气浓度</w:t>
            </w:r>
          </w:p>
        </w:tc>
        <w:tc>
          <w:tcPr>
            <w:tcW w:w="849" w:type="dxa"/>
            <w:vAlign w:val="center"/>
          </w:tcPr>
          <w:p w:rsidR="0019712A" w:rsidRDefault="00693CA3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无量纲</w:t>
            </w:r>
          </w:p>
        </w:tc>
        <w:tc>
          <w:tcPr>
            <w:tcW w:w="1176" w:type="dxa"/>
            <w:vAlign w:val="center"/>
          </w:tcPr>
          <w:p w:rsidR="0019712A" w:rsidRDefault="00693CA3">
            <w:pPr>
              <w:jc w:val="center"/>
              <w:rPr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&lt;10</w:t>
            </w:r>
          </w:p>
        </w:tc>
        <w:tc>
          <w:tcPr>
            <w:tcW w:w="831" w:type="dxa"/>
            <w:vAlign w:val="center"/>
          </w:tcPr>
          <w:p w:rsidR="0019712A" w:rsidRDefault="00693CA3">
            <w:pPr>
              <w:jc w:val="center"/>
              <w:rPr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20</w:t>
            </w:r>
          </w:p>
        </w:tc>
        <w:tc>
          <w:tcPr>
            <w:tcW w:w="1158" w:type="dxa"/>
            <w:vMerge/>
            <w:vAlign w:val="center"/>
          </w:tcPr>
          <w:p w:rsidR="0019712A" w:rsidRDefault="0019712A">
            <w:pPr>
              <w:jc w:val="center"/>
              <w:rPr>
                <w:szCs w:val="21"/>
              </w:rPr>
            </w:pPr>
          </w:p>
        </w:tc>
        <w:tc>
          <w:tcPr>
            <w:tcW w:w="1970" w:type="dxa"/>
            <w:vMerge/>
            <w:vAlign w:val="center"/>
          </w:tcPr>
          <w:p w:rsidR="0019712A" w:rsidRDefault="0019712A">
            <w:pPr>
              <w:jc w:val="center"/>
              <w:rPr>
                <w:szCs w:val="21"/>
              </w:rPr>
            </w:pPr>
          </w:p>
        </w:tc>
      </w:tr>
      <w:tr w:rsidR="0019712A">
        <w:trPr>
          <w:trHeight w:val="683"/>
          <w:jc w:val="center"/>
        </w:trPr>
        <w:tc>
          <w:tcPr>
            <w:tcW w:w="631" w:type="dxa"/>
            <w:vMerge/>
            <w:vAlign w:val="center"/>
          </w:tcPr>
          <w:p w:rsidR="0019712A" w:rsidRDefault="0019712A">
            <w:pPr>
              <w:jc w:val="center"/>
              <w:rPr>
                <w:szCs w:val="21"/>
              </w:rPr>
            </w:pPr>
          </w:p>
        </w:tc>
        <w:tc>
          <w:tcPr>
            <w:tcW w:w="1156" w:type="dxa"/>
            <w:vMerge/>
            <w:vAlign w:val="center"/>
          </w:tcPr>
          <w:p w:rsidR="0019712A" w:rsidRDefault="0019712A">
            <w:pPr>
              <w:jc w:val="center"/>
              <w:rPr>
                <w:szCs w:val="21"/>
              </w:rPr>
            </w:pPr>
          </w:p>
        </w:tc>
        <w:tc>
          <w:tcPr>
            <w:tcW w:w="1217" w:type="dxa"/>
            <w:vMerge/>
            <w:vAlign w:val="center"/>
          </w:tcPr>
          <w:p w:rsidR="0019712A" w:rsidRDefault="0019712A">
            <w:pPr>
              <w:jc w:val="center"/>
              <w:rPr>
                <w:szCs w:val="21"/>
              </w:rPr>
            </w:pPr>
          </w:p>
        </w:tc>
        <w:tc>
          <w:tcPr>
            <w:tcW w:w="1754" w:type="dxa"/>
            <w:vMerge/>
            <w:vAlign w:val="center"/>
          </w:tcPr>
          <w:p w:rsidR="0019712A" w:rsidRDefault="0019712A">
            <w:pPr>
              <w:jc w:val="center"/>
              <w:rPr>
                <w:szCs w:val="21"/>
              </w:rPr>
            </w:pPr>
          </w:p>
        </w:tc>
        <w:tc>
          <w:tcPr>
            <w:tcW w:w="779" w:type="dxa"/>
            <w:vMerge w:val="restart"/>
            <w:vAlign w:val="center"/>
          </w:tcPr>
          <w:p w:rsidR="0019712A" w:rsidRDefault="00693CA3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有组织废气</w:t>
            </w:r>
          </w:p>
        </w:tc>
        <w:tc>
          <w:tcPr>
            <w:tcW w:w="988" w:type="dxa"/>
            <w:vAlign w:val="center"/>
          </w:tcPr>
          <w:p w:rsidR="0019712A" w:rsidRDefault="00693CA3">
            <w:pPr>
              <w:jc w:val="center"/>
              <w:rPr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车间烘干废气排放口</w:t>
            </w:r>
            <w:r>
              <w:rPr>
                <w:rFonts w:ascii="Times New Roman" w:hAnsi="Times New Roman" w:cs="Times New Roman" w:hint="eastAsia"/>
                <w:szCs w:val="21"/>
              </w:rPr>
              <w:t>DA002</w:t>
            </w:r>
          </w:p>
        </w:tc>
        <w:tc>
          <w:tcPr>
            <w:tcW w:w="1665" w:type="dxa"/>
            <w:vAlign w:val="center"/>
          </w:tcPr>
          <w:p w:rsidR="0019712A" w:rsidRDefault="00693CA3">
            <w:pPr>
              <w:jc w:val="center"/>
              <w:rPr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臭气浓度</w:t>
            </w:r>
          </w:p>
        </w:tc>
        <w:tc>
          <w:tcPr>
            <w:tcW w:w="849" w:type="dxa"/>
            <w:vAlign w:val="center"/>
          </w:tcPr>
          <w:p w:rsidR="0019712A" w:rsidRDefault="00693CA3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无量纲</w:t>
            </w:r>
          </w:p>
        </w:tc>
        <w:tc>
          <w:tcPr>
            <w:tcW w:w="1176" w:type="dxa"/>
            <w:vAlign w:val="center"/>
          </w:tcPr>
          <w:p w:rsidR="0019712A" w:rsidRDefault="00693CA3">
            <w:pPr>
              <w:jc w:val="center"/>
              <w:rPr>
                <w:szCs w:val="21"/>
              </w:rPr>
            </w:pPr>
            <w:r>
              <w:rPr>
                <w:rFonts w:cs="Times New Roman" w:hint="eastAsia"/>
                <w:szCs w:val="21"/>
              </w:rPr>
              <w:t>—</w:t>
            </w:r>
          </w:p>
        </w:tc>
        <w:tc>
          <w:tcPr>
            <w:tcW w:w="831" w:type="dxa"/>
            <w:vAlign w:val="center"/>
          </w:tcPr>
          <w:p w:rsidR="0019712A" w:rsidRDefault="00693CA3">
            <w:pPr>
              <w:jc w:val="center"/>
              <w:rPr>
                <w:szCs w:val="21"/>
              </w:rPr>
            </w:pPr>
            <w:r>
              <w:rPr>
                <w:rFonts w:cs="Times New Roman" w:hint="eastAsia"/>
                <w:szCs w:val="21"/>
              </w:rPr>
              <w:t>—</w:t>
            </w:r>
          </w:p>
        </w:tc>
        <w:tc>
          <w:tcPr>
            <w:tcW w:w="1158" w:type="dxa"/>
            <w:vMerge/>
            <w:vAlign w:val="center"/>
          </w:tcPr>
          <w:p w:rsidR="0019712A" w:rsidRDefault="0019712A">
            <w:pPr>
              <w:jc w:val="center"/>
              <w:rPr>
                <w:szCs w:val="21"/>
              </w:rPr>
            </w:pPr>
          </w:p>
        </w:tc>
        <w:tc>
          <w:tcPr>
            <w:tcW w:w="1970" w:type="dxa"/>
            <w:vMerge/>
            <w:vAlign w:val="center"/>
          </w:tcPr>
          <w:p w:rsidR="0019712A" w:rsidRDefault="0019712A">
            <w:pPr>
              <w:jc w:val="center"/>
              <w:rPr>
                <w:szCs w:val="21"/>
              </w:rPr>
            </w:pPr>
          </w:p>
        </w:tc>
      </w:tr>
      <w:tr w:rsidR="0019712A">
        <w:trPr>
          <w:trHeight w:val="683"/>
          <w:jc w:val="center"/>
        </w:trPr>
        <w:tc>
          <w:tcPr>
            <w:tcW w:w="631" w:type="dxa"/>
            <w:vMerge/>
            <w:vAlign w:val="center"/>
          </w:tcPr>
          <w:p w:rsidR="0019712A" w:rsidRDefault="0019712A">
            <w:pPr>
              <w:jc w:val="center"/>
              <w:rPr>
                <w:szCs w:val="21"/>
              </w:rPr>
            </w:pPr>
          </w:p>
        </w:tc>
        <w:tc>
          <w:tcPr>
            <w:tcW w:w="1156" w:type="dxa"/>
            <w:vMerge/>
            <w:vAlign w:val="center"/>
          </w:tcPr>
          <w:p w:rsidR="0019712A" w:rsidRDefault="0019712A">
            <w:pPr>
              <w:jc w:val="center"/>
              <w:rPr>
                <w:szCs w:val="21"/>
              </w:rPr>
            </w:pPr>
          </w:p>
        </w:tc>
        <w:tc>
          <w:tcPr>
            <w:tcW w:w="1217" w:type="dxa"/>
            <w:vMerge/>
            <w:vAlign w:val="center"/>
          </w:tcPr>
          <w:p w:rsidR="0019712A" w:rsidRDefault="0019712A">
            <w:pPr>
              <w:jc w:val="center"/>
              <w:rPr>
                <w:szCs w:val="21"/>
              </w:rPr>
            </w:pPr>
          </w:p>
        </w:tc>
        <w:tc>
          <w:tcPr>
            <w:tcW w:w="1754" w:type="dxa"/>
            <w:vMerge/>
            <w:vAlign w:val="center"/>
          </w:tcPr>
          <w:p w:rsidR="0019712A" w:rsidRDefault="0019712A">
            <w:pPr>
              <w:jc w:val="center"/>
              <w:rPr>
                <w:szCs w:val="21"/>
              </w:rPr>
            </w:pPr>
          </w:p>
        </w:tc>
        <w:tc>
          <w:tcPr>
            <w:tcW w:w="779" w:type="dxa"/>
            <w:vMerge/>
            <w:vAlign w:val="center"/>
          </w:tcPr>
          <w:p w:rsidR="0019712A" w:rsidRDefault="0019712A">
            <w:pPr>
              <w:jc w:val="center"/>
              <w:rPr>
                <w:szCs w:val="21"/>
              </w:rPr>
            </w:pPr>
          </w:p>
        </w:tc>
        <w:tc>
          <w:tcPr>
            <w:tcW w:w="988" w:type="dxa"/>
            <w:vMerge w:val="restart"/>
            <w:vAlign w:val="center"/>
          </w:tcPr>
          <w:p w:rsidR="0019712A" w:rsidRDefault="00693CA3">
            <w:pPr>
              <w:jc w:val="center"/>
              <w:rPr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车间烘干废气排放口</w:t>
            </w:r>
            <w:r>
              <w:rPr>
                <w:rFonts w:ascii="Times New Roman" w:hAnsi="Times New Roman" w:cs="Times New Roman" w:hint="eastAsia"/>
                <w:szCs w:val="21"/>
              </w:rPr>
              <w:t>DA002</w:t>
            </w:r>
          </w:p>
        </w:tc>
        <w:tc>
          <w:tcPr>
            <w:tcW w:w="1665" w:type="dxa"/>
            <w:vAlign w:val="center"/>
          </w:tcPr>
          <w:p w:rsidR="0019712A" w:rsidRDefault="00693CA3">
            <w:pPr>
              <w:jc w:val="center"/>
              <w:rPr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氨</w:t>
            </w:r>
          </w:p>
        </w:tc>
        <w:tc>
          <w:tcPr>
            <w:tcW w:w="849" w:type="dxa"/>
            <w:vAlign w:val="center"/>
          </w:tcPr>
          <w:p w:rsidR="0019712A" w:rsidRDefault="00693CA3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mg/m</w:t>
            </w:r>
            <w:r>
              <w:rPr>
                <w:rFonts w:hint="eastAsia"/>
                <w:szCs w:val="21"/>
                <w:vertAlign w:val="superscript"/>
              </w:rPr>
              <w:t>3</w:t>
            </w:r>
          </w:p>
        </w:tc>
        <w:tc>
          <w:tcPr>
            <w:tcW w:w="1176" w:type="dxa"/>
            <w:vAlign w:val="center"/>
          </w:tcPr>
          <w:p w:rsidR="0019712A" w:rsidRDefault="00693CA3">
            <w:pPr>
              <w:jc w:val="center"/>
              <w:rPr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0.93</w:t>
            </w:r>
          </w:p>
        </w:tc>
        <w:tc>
          <w:tcPr>
            <w:tcW w:w="831" w:type="dxa"/>
            <w:vAlign w:val="center"/>
          </w:tcPr>
          <w:p w:rsidR="0019712A" w:rsidRDefault="00693CA3">
            <w:pPr>
              <w:jc w:val="center"/>
              <w:rPr>
                <w:szCs w:val="21"/>
              </w:rPr>
            </w:pPr>
            <w:r>
              <w:rPr>
                <w:rFonts w:cs="Times New Roman" w:hint="eastAsia"/>
                <w:szCs w:val="21"/>
              </w:rPr>
              <w:t>—</w:t>
            </w:r>
          </w:p>
        </w:tc>
        <w:tc>
          <w:tcPr>
            <w:tcW w:w="1158" w:type="dxa"/>
            <w:vMerge/>
            <w:vAlign w:val="center"/>
          </w:tcPr>
          <w:p w:rsidR="0019712A" w:rsidRDefault="0019712A">
            <w:pPr>
              <w:jc w:val="center"/>
              <w:rPr>
                <w:szCs w:val="21"/>
              </w:rPr>
            </w:pPr>
          </w:p>
        </w:tc>
        <w:tc>
          <w:tcPr>
            <w:tcW w:w="1970" w:type="dxa"/>
            <w:vMerge/>
            <w:vAlign w:val="center"/>
          </w:tcPr>
          <w:p w:rsidR="0019712A" w:rsidRDefault="0019712A">
            <w:pPr>
              <w:jc w:val="center"/>
              <w:rPr>
                <w:szCs w:val="21"/>
              </w:rPr>
            </w:pPr>
          </w:p>
        </w:tc>
      </w:tr>
      <w:tr w:rsidR="0019712A">
        <w:trPr>
          <w:trHeight w:val="683"/>
          <w:jc w:val="center"/>
        </w:trPr>
        <w:tc>
          <w:tcPr>
            <w:tcW w:w="631" w:type="dxa"/>
            <w:vMerge/>
            <w:vAlign w:val="center"/>
          </w:tcPr>
          <w:p w:rsidR="0019712A" w:rsidRDefault="0019712A">
            <w:pPr>
              <w:jc w:val="center"/>
              <w:rPr>
                <w:szCs w:val="21"/>
              </w:rPr>
            </w:pPr>
          </w:p>
        </w:tc>
        <w:tc>
          <w:tcPr>
            <w:tcW w:w="1156" w:type="dxa"/>
            <w:vMerge/>
            <w:vAlign w:val="center"/>
          </w:tcPr>
          <w:p w:rsidR="0019712A" w:rsidRDefault="0019712A">
            <w:pPr>
              <w:jc w:val="center"/>
              <w:rPr>
                <w:szCs w:val="21"/>
              </w:rPr>
            </w:pPr>
          </w:p>
        </w:tc>
        <w:tc>
          <w:tcPr>
            <w:tcW w:w="1217" w:type="dxa"/>
            <w:vMerge/>
            <w:vAlign w:val="center"/>
          </w:tcPr>
          <w:p w:rsidR="0019712A" w:rsidRDefault="0019712A">
            <w:pPr>
              <w:jc w:val="center"/>
              <w:rPr>
                <w:szCs w:val="21"/>
              </w:rPr>
            </w:pPr>
          </w:p>
        </w:tc>
        <w:tc>
          <w:tcPr>
            <w:tcW w:w="1754" w:type="dxa"/>
            <w:vMerge/>
            <w:vAlign w:val="center"/>
          </w:tcPr>
          <w:p w:rsidR="0019712A" w:rsidRDefault="0019712A">
            <w:pPr>
              <w:jc w:val="center"/>
              <w:rPr>
                <w:szCs w:val="21"/>
              </w:rPr>
            </w:pPr>
          </w:p>
        </w:tc>
        <w:tc>
          <w:tcPr>
            <w:tcW w:w="779" w:type="dxa"/>
            <w:vMerge/>
            <w:vAlign w:val="center"/>
          </w:tcPr>
          <w:p w:rsidR="0019712A" w:rsidRDefault="0019712A">
            <w:pPr>
              <w:jc w:val="center"/>
              <w:rPr>
                <w:szCs w:val="21"/>
              </w:rPr>
            </w:pPr>
          </w:p>
        </w:tc>
        <w:tc>
          <w:tcPr>
            <w:tcW w:w="988" w:type="dxa"/>
            <w:vMerge/>
            <w:vAlign w:val="center"/>
          </w:tcPr>
          <w:p w:rsidR="0019712A" w:rsidRDefault="0019712A">
            <w:pPr>
              <w:jc w:val="center"/>
              <w:rPr>
                <w:szCs w:val="21"/>
              </w:rPr>
            </w:pPr>
          </w:p>
        </w:tc>
        <w:tc>
          <w:tcPr>
            <w:tcW w:w="1665" w:type="dxa"/>
            <w:vAlign w:val="center"/>
          </w:tcPr>
          <w:p w:rsidR="0019712A" w:rsidRDefault="00693CA3">
            <w:pPr>
              <w:jc w:val="center"/>
              <w:rPr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硫化氢</w:t>
            </w:r>
          </w:p>
        </w:tc>
        <w:tc>
          <w:tcPr>
            <w:tcW w:w="849" w:type="dxa"/>
            <w:vAlign w:val="center"/>
          </w:tcPr>
          <w:p w:rsidR="0019712A" w:rsidRDefault="00693CA3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mg/m</w:t>
            </w:r>
            <w:r>
              <w:rPr>
                <w:rFonts w:hint="eastAsia"/>
                <w:szCs w:val="21"/>
                <w:vertAlign w:val="superscript"/>
              </w:rPr>
              <w:t>3</w:t>
            </w:r>
          </w:p>
        </w:tc>
        <w:tc>
          <w:tcPr>
            <w:tcW w:w="1176" w:type="dxa"/>
            <w:vAlign w:val="center"/>
          </w:tcPr>
          <w:p w:rsidR="0019712A" w:rsidRDefault="00693CA3">
            <w:pPr>
              <w:jc w:val="center"/>
              <w:rPr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0.039</w:t>
            </w:r>
          </w:p>
        </w:tc>
        <w:tc>
          <w:tcPr>
            <w:tcW w:w="831" w:type="dxa"/>
            <w:vAlign w:val="center"/>
          </w:tcPr>
          <w:p w:rsidR="0019712A" w:rsidRDefault="00693CA3">
            <w:pPr>
              <w:jc w:val="center"/>
              <w:rPr>
                <w:szCs w:val="21"/>
              </w:rPr>
            </w:pPr>
            <w:r>
              <w:rPr>
                <w:rFonts w:cs="Times New Roman" w:hint="eastAsia"/>
                <w:szCs w:val="21"/>
              </w:rPr>
              <w:t>—</w:t>
            </w:r>
          </w:p>
        </w:tc>
        <w:tc>
          <w:tcPr>
            <w:tcW w:w="1158" w:type="dxa"/>
            <w:vMerge/>
            <w:vAlign w:val="center"/>
          </w:tcPr>
          <w:p w:rsidR="0019712A" w:rsidRDefault="0019712A">
            <w:pPr>
              <w:jc w:val="center"/>
              <w:rPr>
                <w:szCs w:val="21"/>
              </w:rPr>
            </w:pPr>
          </w:p>
        </w:tc>
        <w:tc>
          <w:tcPr>
            <w:tcW w:w="1970" w:type="dxa"/>
            <w:vMerge/>
            <w:vAlign w:val="center"/>
          </w:tcPr>
          <w:p w:rsidR="0019712A" w:rsidRDefault="0019712A">
            <w:pPr>
              <w:jc w:val="center"/>
              <w:rPr>
                <w:szCs w:val="21"/>
              </w:rPr>
            </w:pPr>
          </w:p>
        </w:tc>
      </w:tr>
      <w:tr w:rsidR="0019712A">
        <w:trPr>
          <w:trHeight w:val="683"/>
          <w:jc w:val="center"/>
        </w:trPr>
        <w:tc>
          <w:tcPr>
            <w:tcW w:w="631" w:type="dxa"/>
            <w:vMerge/>
            <w:vAlign w:val="center"/>
          </w:tcPr>
          <w:p w:rsidR="0019712A" w:rsidRDefault="0019712A">
            <w:pPr>
              <w:jc w:val="center"/>
              <w:rPr>
                <w:szCs w:val="21"/>
              </w:rPr>
            </w:pPr>
          </w:p>
        </w:tc>
        <w:tc>
          <w:tcPr>
            <w:tcW w:w="1156" w:type="dxa"/>
            <w:vMerge/>
            <w:vAlign w:val="center"/>
          </w:tcPr>
          <w:p w:rsidR="0019712A" w:rsidRDefault="0019712A">
            <w:pPr>
              <w:jc w:val="center"/>
              <w:rPr>
                <w:szCs w:val="21"/>
              </w:rPr>
            </w:pPr>
          </w:p>
        </w:tc>
        <w:tc>
          <w:tcPr>
            <w:tcW w:w="1217" w:type="dxa"/>
            <w:vMerge/>
            <w:vAlign w:val="center"/>
          </w:tcPr>
          <w:p w:rsidR="0019712A" w:rsidRDefault="0019712A">
            <w:pPr>
              <w:jc w:val="center"/>
              <w:rPr>
                <w:szCs w:val="21"/>
              </w:rPr>
            </w:pPr>
          </w:p>
        </w:tc>
        <w:tc>
          <w:tcPr>
            <w:tcW w:w="1754" w:type="dxa"/>
            <w:vMerge/>
            <w:vAlign w:val="center"/>
          </w:tcPr>
          <w:p w:rsidR="0019712A" w:rsidRDefault="0019712A">
            <w:pPr>
              <w:jc w:val="center"/>
              <w:rPr>
                <w:szCs w:val="21"/>
              </w:rPr>
            </w:pPr>
          </w:p>
        </w:tc>
        <w:tc>
          <w:tcPr>
            <w:tcW w:w="779" w:type="dxa"/>
            <w:vMerge/>
            <w:vAlign w:val="center"/>
          </w:tcPr>
          <w:p w:rsidR="0019712A" w:rsidRDefault="0019712A">
            <w:pPr>
              <w:jc w:val="center"/>
              <w:rPr>
                <w:szCs w:val="21"/>
              </w:rPr>
            </w:pPr>
          </w:p>
        </w:tc>
        <w:tc>
          <w:tcPr>
            <w:tcW w:w="988" w:type="dxa"/>
            <w:vMerge w:val="restart"/>
            <w:vAlign w:val="center"/>
          </w:tcPr>
          <w:p w:rsidR="0019712A" w:rsidRDefault="00693CA3">
            <w:pPr>
              <w:jc w:val="center"/>
              <w:rPr>
                <w:szCs w:val="21"/>
              </w:rPr>
            </w:pPr>
            <w:r>
              <w:rPr>
                <w:rFonts w:cs="Times New Roman" w:hint="eastAsia"/>
                <w:szCs w:val="21"/>
              </w:rPr>
              <w:t>锅炉排气筒</w:t>
            </w:r>
            <w:r>
              <w:rPr>
                <w:rFonts w:cs="Times New Roman" w:hint="eastAsia"/>
                <w:szCs w:val="21"/>
              </w:rPr>
              <w:t>DA001</w:t>
            </w:r>
          </w:p>
        </w:tc>
        <w:tc>
          <w:tcPr>
            <w:tcW w:w="1665" w:type="dxa"/>
            <w:vAlign w:val="center"/>
          </w:tcPr>
          <w:p w:rsidR="0019712A" w:rsidRDefault="00693CA3">
            <w:pPr>
              <w:jc w:val="center"/>
              <w:rPr>
                <w:szCs w:val="21"/>
              </w:rPr>
            </w:pPr>
            <w:r>
              <w:rPr>
                <w:rFonts w:hint="eastAsia"/>
              </w:rPr>
              <w:t>低浓度颗粒物</w:t>
            </w:r>
          </w:p>
        </w:tc>
        <w:tc>
          <w:tcPr>
            <w:tcW w:w="849" w:type="dxa"/>
            <w:vAlign w:val="center"/>
          </w:tcPr>
          <w:p w:rsidR="0019712A" w:rsidRDefault="00693CA3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mg/m</w:t>
            </w:r>
            <w:r>
              <w:rPr>
                <w:rFonts w:hint="eastAsia"/>
                <w:szCs w:val="21"/>
                <w:vertAlign w:val="superscript"/>
              </w:rPr>
              <w:t>3</w:t>
            </w:r>
          </w:p>
        </w:tc>
        <w:tc>
          <w:tcPr>
            <w:tcW w:w="1176" w:type="dxa"/>
            <w:vAlign w:val="center"/>
          </w:tcPr>
          <w:p w:rsidR="0019712A" w:rsidRDefault="00693CA3">
            <w:pPr>
              <w:jc w:val="center"/>
              <w:rPr>
                <w:szCs w:val="21"/>
              </w:rPr>
            </w:pPr>
            <w:r>
              <w:rPr>
                <w:rFonts w:ascii="Times New Roman" w:hAnsi="Times New Roman" w:cs="Times New Roman" w:hint="eastAsia"/>
              </w:rPr>
              <w:t>22.7</w:t>
            </w:r>
          </w:p>
        </w:tc>
        <w:tc>
          <w:tcPr>
            <w:tcW w:w="831" w:type="dxa"/>
            <w:vAlign w:val="center"/>
          </w:tcPr>
          <w:p w:rsidR="0019712A" w:rsidRDefault="00693CA3">
            <w:pPr>
              <w:jc w:val="center"/>
              <w:rPr>
                <w:szCs w:val="21"/>
              </w:rPr>
            </w:pPr>
            <w:r>
              <w:rPr>
                <w:rFonts w:cs="Times New Roman" w:hint="eastAsia"/>
                <w:szCs w:val="21"/>
              </w:rPr>
              <w:t>30</w:t>
            </w:r>
          </w:p>
        </w:tc>
        <w:tc>
          <w:tcPr>
            <w:tcW w:w="1158" w:type="dxa"/>
            <w:vMerge/>
            <w:vAlign w:val="center"/>
          </w:tcPr>
          <w:p w:rsidR="0019712A" w:rsidRDefault="0019712A">
            <w:pPr>
              <w:jc w:val="center"/>
              <w:rPr>
                <w:szCs w:val="21"/>
              </w:rPr>
            </w:pPr>
          </w:p>
        </w:tc>
        <w:tc>
          <w:tcPr>
            <w:tcW w:w="1970" w:type="dxa"/>
            <w:vMerge/>
            <w:vAlign w:val="center"/>
          </w:tcPr>
          <w:p w:rsidR="0019712A" w:rsidRDefault="0019712A">
            <w:pPr>
              <w:jc w:val="center"/>
              <w:rPr>
                <w:szCs w:val="21"/>
              </w:rPr>
            </w:pPr>
          </w:p>
        </w:tc>
      </w:tr>
      <w:tr w:rsidR="0019712A">
        <w:trPr>
          <w:trHeight w:val="683"/>
          <w:jc w:val="center"/>
        </w:trPr>
        <w:tc>
          <w:tcPr>
            <w:tcW w:w="631" w:type="dxa"/>
            <w:vMerge/>
            <w:vAlign w:val="center"/>
          </w:tcPr>
          <w:p w:rsidR="0019712A" w:rsidRDefault="0019712A">
            <w:pPr>
              <w:jc w:val="center"/>
              <w:rPr>
                <w:szCs w:val="21"/>
              </w:rPr>
            </w:pPr>
          </w:p>
        </w:tc>
        <w:tc>
          <w:tcPr>
            <w:tcW w:w="1156" w:type="dxa"/>
            <w:vMerge/>
            <w:vAlign w:val="center"/>
          </w:tcPr>
          <w:p w:rsidR="0019712A" w:rsidRDefault="0019712A">
            <w:pPr>
              <w:jc w:val="center"/>
              <w:rPr>
                <w:szCs w:val="21"/>
              </w:rPr>
            </w:pPr>
          </w:p>
        </w:tc>
        <w:tc>
          <w:tcPr>
            <w:tcW w:w="1217" w:type="dxa"/>
            <w:vMerge/>
            <w:vAlign w:val="center"/>
          </w:tcPr>
          <w:p w:rsidR="0019712A" w:rsidRDefault="0019712A">
            <w:pPr>
              <w:jc w:val="center"/>
              <w:rPr>
                <w:szCs w:val="21"/>
              </w:rPr>
            </w:pPr>
          </w:p>
        </w:tc>
        <w:tc>
          <w:tcPr>
            <w:tcW w:w="1754" w:type="dxa"/>
            <w:vMerge/>
            <w:vAlign w:val="center"/>
          </w:tcPr>
          <w:p w:rsidR="0019712A" w:rsidRDefault="0019712A">
            <w:pPr>
              <w:jc w:val="center"/>
              <w:rPr>
                <w:szCs w:val="21"/>
              </w:rPr>
            </w:pPr>
          </w:p>
        </w:tc>
        <w:tc>
          <w:tcPr>
            <w:tcW w:w="779" w:type="dxa"/>
            <w:vMerge/>
            <w:vAlign w:val="center"/>
          </w:tcPr>
          <w:p w:rsidR="0019712A" w:rsidRDefault="0019712A">
            <w:pPr>
              <w:jc w:val="center"/>
              <w:rPr>
                <w:szCs w:val="21"/>
              </w:rPr>
            </w:pPr>
          </w:p>
        </w:tc>
        <w:tc>
          <w:tcPr>
            <w:tcW w:w="988" w:type="dxa"/>
            <w:vMerge/>
            <w:vAlign w:val="center"/>
          </w:tcPr>
          <w:p w:rsidR="0019712A" w:rsidRDefault="0019712A">
            <w:pPr>
              <w:jc w:val="center"/>
              <w:rPr>
                <w:szCs w:val="21"/>
              </w:rPr>
            </w:pPr>
          </w:p>
        </w:tc>
        <w:tc>
          <w:tcPr>
            <w:tcW w:w="1665" w:type="dxa"/>
            <w:vAlign w:val="center"/>
          </w:tcPr>
          <w:p w:rsidR="0019712A" w:rsidRDefault="00693CA3">
            <w:pPr>
              <w:jc w:val="center"/>
              <w:rPr>
                <w:szCs w:val="21"/>
              </w:rPr>
            </w:pPr>
            <w:r>
              <w:rPr>
                <w:rFonts w:hint="eastAsia"/>
              </w:rPr>
              <w:t>氮氧化物</w:t>
            </w:r>
          </w:p>
        </w:tc>
        <w:tc>
          <w:tcPr>
            <w:tcW w:w="849" w:type="dxa"/>
            <w:vAlign w:val="center"/>
          </w:tcPr>
          <w:p w:rsidR="0019712A" w:rsidRDefault="00693CA3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mg/m</w:t>
            </w:r>
            <w:r>
              <w:rPr>
                <w:rFonts w:hint="eastAsia"/>
                <w:szCs w:val="21"/>
                <w:vertAlign w:val="superscript"/>
              </w:rPr>
              <w:t>3</w:t>
            </w:r>
          </w:p>
        </w:tc>
        <w:tc>
          <w:tcPr>
            <w:tcW w:w="1176" w:type="dxa"/>
            <w:vAlign w:val="center"/>
          </w:tcPr>
          <w:p w:rsidR="0019712A" w:rsidRDefault="00693CA3">
            <w:pPr>
              <w:jc w:val="center"/>
              <w:rPr>
                <w:szCs w:val="21"/>
              </w:rPr>
            </w:pPr>
            <w:r>
              <w:rPr>
                <w:rFonts w:ascii="Times New Roman" w:hAnsi="Times New Roman" w:cs="Times New Roman" w:hint="eastAsia"/>
              </w:rPr>
              <w:t>148</w:t>
            </w:r>
          </w:p>
        </w:tc>
        <w:tc>
          <w:tcPr>
            <w:tcW w:w="831" w:type="dxa"/>
            <w:vAlign w:val="center"/>
          </w:tcPr>
          <w:p w:rsidR="0019712A" w:rsidRDefault="00693CA3">
            <w:pPr>
              <w:jc w:val="center"/>
              <w:rPr>
                <w:szCs w:val="21"/>
              </w:rPr>
            </w:pPr>
            <w:r>
              <w:rPr>
                <w:rFonts w:cs="Times New Roman" w:hint="eastAsia"/>
                <w:szCs w:val="21"/>
              </w:rPr>
              <w:t>200</w:t>
            </w:r>
          </w:p>
        </w:tc>
        <w:tc>
          <w:tcPr>
            <w:tcW w:w="1158" w:type="dxa"/>
            <w:vMerge/>
            <w:vAlign w:val="center"/>
          </w:tcPr>
          <w:p w:rsidR="0019712A" w:rsidRDefault="0019712A">
            <w:pPr>
              <w:jc w:val="center"/>
              <w:rPr>
                <w:szCs w:val="21"/>
              </w:rPr>
            </w:pPr>
          </w:p>
        </w:tc>
        <w:tc>
          <w:tcPr>
            <w:tcW w:w="1970" w:type="dxa"/>
            <w:vMerge/>
            <w:vAlign w:val="center"/>
          </w:tcPr>
          <w:p w:rsidR="0019712A" w:rsidRDefault="0019712A">
            <w:pPr>
              <w:jc w:val="center"/>
              <w:rPr>
                <w:szCs w:val="21"/>
              </w:rPr>
            </w:pPr>
          </w:p>
        </w:tc>
      </w:tr>
      <w:tr w:rsidR="0019712A">
        <w:trPr>
          <w:trHeight w:val="683"/>
          <w:jc w:val="center"/>
        </w:trPr>
        <w:tc>
          <w:tcPr>
            <w:tcW w:w="631" w:type="dxa"/>
            <w:vMerge/>
            <w:vAlign w:val="center"/>
          </w:tcPr>
          <w:p w:rsidR="0019712A" w:rsidRDefault="0019712A">
            <w:pPr>
              <w:jc w:val="center"/>
              <w:rPr>
                <w:szCs w:val="21"/>
              </w:rPr>
            </w:pPr>
          </w:p>
        </w:tc>
        <w:tc>
          <w:tcPr>
            <w:tcW w:w="1156" w:type="dxa"/>
            <w:vMerge/>
            <w:vAlign w:val="center"/>
          </w:tcPr>
          <w:p w:rsidR="0019712A" w:rsidRDefault="0019712A">
            <w:pPr>
              <w:jc w:val="center"/>
              <w:rPr>
                <w:szCs w:val="21"/>
              </w:rPr>
            </w:pPr>
          </w:p>
        </w:tc>
        <w:tc>
          <w:tcPr>
            <w:tcW w:w="1217" w:type="dxa"/>
            <w:vMerge/>
            <w:vAlign w:val="center"/>
          </w:tcPr>
          <w:p w:rsidR="0019712A" w:rsidRDefault="0019712A">
            <w:pPr>
              <w:jc w:val="center"/>
              <w:rPr>
                <w:szCs w:val="21"/>
              </w:rPr>
            </w:pPr>
          </w:p>
        </w:tc>
        <w:tc>
          <w:tcPr>
            <w:tcW w:w="1754" w:type="dxa"/>
            <w:vMerge/>
            <w:vAlign w:val="center"/>
          </w:tcPr>
          <w:p w:rsidR="0019712A" w:rsidRDefault="0019712A">
            <w:pPr>
              <w:jc w:val="center"/>
              <w:rPr>
                <w:szCs w:val="21"/>
              </w:rPr>
            </w:pPr>
          </w:p>
        </w:tc>
        <w:tc>
          <w:tcPr>
            <w:tcW w:w="779" w:type="dxa"/>
            <w:vMerge/>
            <w:vAlign w:val="center"/>
          </w:tcPr>
          <w:p w:rsidR="0019712A" w:rsidRDefault="0019712A">
            <w:pPr>
              <w:jc w:val="center"/>
              <w:rPr>
                <w:szCs w:val="21"/>
              </w:rPr>
            </w:pPr>
          </w:p>
        </w:tc>
        <w:tc>
          <w:tcPr>
            <w:tcW w:w="988" w:type="dxa"/>
            <w:vMerge/>
            <w:vAlign w:val="center"/>
          </w:tcPr>
          <w:p w:rsidR="0019712A" w:rsidRDefault="0019712A">
            <w:pPr>
              <w:jc w:val="center"/>
              <w:rPr>
                <w:szCs w:val="21"/>
              </w:rPr>
            </w:pPr>
          </w:p>
        </w:tc>
        <w:tc>
          <w:tcPr>
            <w:tcW w:w="1665" w:type="dxa"/>
            <w:vAlign w:val="center"/>
          </w:tcPr>
          <w:p w:rsidR="0019712A" w:rsidRDefault="00693CA3">
            <w:pPr>
              <w:jc w:val="center"/>
              <w:rPr>
                <w:szCs w:val="21"/>
              </w:rPr>
            </w:pPr>
            <w:r>
              <w:rPr>
                <w:rFonts w:hint="eastAsia"/>
              </w:rPr>
              <w:t>二氧化硫</w:t>
            </w:r>
          </w:p>
        </w:tc>
        <w:tc>
          <w:tcPr>
            <w:tcW w:w="849" w:type="dxa"/>
            <w:vAlign w:val="center"/>
          </w:tcPr>
          <w:p w:rsidR="0019712A" w:rsidRDefault="00693CA3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mg/m</w:t>
            </w:r>
            <w:r>
              <w:rPr>
                <w:rFonts w:hint="eastAsia"/>
                <w:szCs w:val="21"/>
                <w:vertAlign w:val="superscript"/>
              </w:rPr>
              <w:t>3</w:t>
            </w:r>
          </w:p>
        </w:tc>
        <w:tc>
          <w:tcPr>
            <w:tcW w:w="1176" w:type="dxa"/>
            <w:vAlign w:val="center"/>
          </w:tcPr>
          <w:p w:rsidR="0019712A" w:rsidRDefault="00693CA3">
            <w:pPr>
              <w:jc w:val="center"/>
              <w:rPr>
                <w:szCs w:val="21"/>
              </w:rPr>
            </w:pPr>
            <w:r>
              <w:rPr>
                <w:rFonts w:ascii="Times New Roman" w:eastAsia="宋体" w:hAnsi="Times New Roman" w:cs="Times New Roman" w:hint="eastAsia"/>
              </w:rPr>
              <w:t>ND</w:t>
            </w:r>
          </w:p>
        </w:tc>
        <w:tc>
          <w:tcPr>
            <w:tcW w:w="831" w:type="dxa"/>
            <w:vAlign w:val="center"/>
          </w:tcPr>
          <w:p w:rsidR="0019712A" w:rsidRDefault="00693CA3">
            <w:pPr>
              <w:jc w:val="center"/>
              <w:rPr>
                <w:szCs w:val="21"/>
              </w:rPr>
            </w:pPr>
            <w:r>
              <w:rPr>
                <w:rFonts w:cs="Times New Roman" w:hint="eastAsia"/>
                <w:szCs w:val="21"/>
              </w:rPr>
              <w:t>100</w:t>
            </w:r>
          </w:p>
        </w:tc>
        <w:tc>
          <w:tcPr>
            <w:tcW w:w="1158" w:type="dxa"/>
            <w:vMerge/>
            <w:vAlign w:val="center"/>
          </w:tcPr>
          <w:p w:rsidR="0019712A" w:rsidRDefault="0019712A">
            <w:pPr>
              <w:jc w:val="center"/>
              <w:rPr>
                <w:szCs w:val="21"/>
              </w:rPr>
            </w:pPr>
          </w:p>
        </w:tc>
        <w:tc>
          <w:tcPr>
            <w:tcW w:w="1970" w:type="dxa"/>
            <w:vMerge/>
            <w:vAlign w:val="center"/>
          </w:tcPr>
          <w:p w:rsidR="0019712A" w:rsidRDefault="0019712A">
            <w:pPr>
              <w:jc w:val="center"/>
              <w:rPr>
                <w:szCs w:val="21"/>
              </w:rPr>
            </w:pPr>
          </w:p>
        </w:tc>
      </w:tr>
      <w:tr w:rsidR="0019712A">
        <w:trPr>
          <w:trHeight w:val="683"/>
          <w:jc w:val="center"/>
        </w:trPr>
        <w:tc>
          <w:tcPr>
            <w:tcW w:w="631" w:type="dxa"/>
            <w:vMerge/>
            <w:vAlign w:val="center"/>
          </w:tcPr>
          <w:p w:rsidR="0019712A" w:rsidRDefault="0019712A">
            <w:pPr>
              <w:jc w:val="center"/>
              <w:rPr>
                <w:szCs w:val="21"/>
              </w:rPr>
            </w:pPr>
          </w:p>
        </w:tc>
        <w:tc>
          <w:tcPr>
            <w:tcW w:w="1156" w:type="dxa"/>
            <w:vMerge/>
            <w:vAlign w:val="center"/>
          </w:tcPr>
          <w:p w:rsidR="0019712A" w:rsidRDefault="0019712A">
            <w:pPr>
              <w:jc w:val="center"/>
              <w:rPr>
                <w:szCs w:val="21"/>
              </w:rPr>
            </w:pPr>
          </w:p>
        </w:tc>
        <w:tc>
          <w:tcPr>
            <w:tcW w:w="1217" w:type="dxa"/>
            <w:vMerge/>
            <w:vAlign w:val="center"/>
          </w:tcPr>
          <w:p w:rsidR="0019712A" w:rsidRDefault="0019712A">
            <w:pPr>
              <w:jc w:val="center"/>
              <w:rPr>
                <w:szCs w:val="21"/>
              </w:rPr>
            </w:pPr>
          </w:p>
        </w:tc>
        <w:tc>
          <w:tcPr>
            <w:tcW w:w="1754" w:type="dxa"/>
            <w:vMerge/>
            <w:vAlign w:val="center"/>
          </w:tcPr>
          <w:p w:rsidR="0019712A" w:rsidRDefault="0019712A">
            <w:pPr>
              <w:jc w:val="center"/>
              <w:rPr>
                <w:szCs w:val="21"/>
              </w:rPr>
            </w:pPr>
          </w:p>
        </w:tc>
        <w:tc>
          <w:tcPr>
            <w:tcW w:w="779" w:type="dxa"/>
            <w:vMerge/>
            <w:vAlign w:val="center"/>
          </w:tcPr>
          <w:p w:rsidR="0019712A" w:rsidRDefault="0019712A">
            <w:pPr>
              <w:jc w:val="center"/>
              <w:rPr>
                <w:szCs w:val="21"/>
              </w:rPr>
            </w:pPr>
          </w:p>
        </w:tc>
        <w:tc>
          <w:tcPr>
            <w:tcW w:w="988" w:type="dxa"/>
            <w:vMerge/>
            <w:vAlign w:val="center"/>
          </w:tcPr>
          <w:p w:rsidR="0019712A" w:rsidRDefault="0019712A">
            <w:pPr>
              <w:jc w:val="center"/>
              <w:rPr>
                <w:szCs w:val="21"/>
              </w:rPr>
            </w:pPr>
          </w:p>
        </w:tc>
        <w:tc>
          <w:tcPr>
            <w:tcW w:w="1665" w:type="dxa"/>
            <w:vAlign w:val="center"/>
          </w:tcPr>
          <w:p w:rsidR="0019712A" w:rsidRDefault="00693CA3">
            <w:pPr>
              <w:jc w:val="center"/>
              <w:rPr>
                <w:szCs w:val="21"/>
              </w:rPr>
            </w:pPr>
            <w:r>
              <w:rPr>
                <w:rFonts w:hint="eastAsia"/>
              </w:rPr>
              <w:t>二氧化碳</w:t>
            </w:r>
          </w:p>
        </w:tc>
        <w:tc>
          <w:tcPr>
            <w:tcW w:w="849" w:type="dxa"/>
            <w:vAlign w:val="center"/>
          </w:tcPr>
          <w:p w:rsidR="0019712A" w:rsidRDefault="00693CA3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mg/m</w:t>
            </w:r>
            <w:r>
              <w:rPr>
                <w:rFonts w:hint="eastAsia"/>
                <w:szCs w:val="21"/>
                <w:vertAlign w:val="superscript"/>
              </w:rPr>
              <w:t>3</w:t>
            </w:r>
          </w:p>
        </w:tc>
        <w:tc>
          <w:tcPr>
            <w:tcW w:w="1176" w:type="dxa"/>
            <w:vAlign w:val="center"/>
          </w:tcPr>
          <w:p w:rsidR="0019712A" w:rsidRDefault="00693CA3">
            <w:pPr>
              <w:jc w:val="center"/>
              <w:rPr>
                <w:szCs w:val="21"/>
              </w:rPr>
            </w:pPr>
            <w:r>
              <w:rPr>
                <w:rFonts w:ascii="Times New Roman" w:hAnsi="Times New Roman" w:cs="Times New Roman" w:hint="eastAsia"/>
              </w:rPr>
              <w:t>192</w:t>
            </w:r>
          </w:p>
        </w:tc>
        <w:tc>
          <w:tcPr>
            <w:tcW w:w="831" w:type="dxa"/>
            <w:vAlign w:val="center"/>
          </w:tcPr>
          <w:p w:rsidR="0019712A" w:rsidRDefault="00693CA3">
            <w:pPr>
              <w:jc w:val="center"/>
              <w:rPr>
                <w:szCs w:val="21"/>
              </w:rPr>
            </w:pPr>
            <w:r>
              <w:rPr>
                <w:rFonts w:cs="Times New Roman" w:hint="eastAsia"/>
                <w:szCs w:val="21"/>
              </w:rPr>
              <w:t>—</w:t>
            </w:r>
          </w:p>
        </w:tc>
        <w:tc>
          <w:tcPr>
            <w:tcW w:w="1158" w:type="dxa"/>
            <w:vMerge/>
            <w:vAlign w:val="center"/>
          </w:tcPr>
          <w:p w:rsidR="0019712A" w:rsidRDefault="0019712A">
            <w:pPr>
              <w:jc w:val="center"/>
              <w:rPr>
                <w:szCs w:val="21"/>
              </w:rPr>
            </w:pPr>
          </w:p>
        </w:tc>
        <w:tc>
          <w:tcPr>
            <w:tcW w:w="1970" w:type="dxa"/>
            <w:vMerge/>
            <w:vAlign w:val="center"/>
          </w:tcPr>
          <w:p w:rsidR="0019712A" w:rsidRDefault="0019712A">
            <w:pPr>
              <w:jc w:val="center"/>
              <w:rPr>
                <w:szCs w:val="21"/>
              </w:rPr>
            </w:pPr>
          </w:p>
        </w:tc>
      </w:tr>
      <w:tr w:rsidR="0019712A">
        <w:trPr>
          <w:trHeight w:val="683"/>
          <w:jc w:val="center"/>
        </w:trPr>
        <w:tc>
          <w:tcPr>
            <w:tcW w:w="631" w:type="dxa"/>
            <w:vMerge w:val="restart"/>
            <w:vAlign w:val="center"/>
          </w:tcPr>
          <w:p w:rsidR="0019712A" w:rsidRDefault="007E2F4A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68</w:t>
            </w:r>
          </w:p>
        </w:tc>
        <w:tc>
          <w:tcPr>
            <w:tcW w:w="1156" w:type="dxa"/>
            <w:vMerge w:val="restart"/>
            <w:vAlign w:val="center"/>
          </w:tcPr>
          <w:p w:rsidR="0019712A" w:rsidRDefault="00693CA3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2022</w:t>
            </w:r>
            <w:r>
              <w:rPr>
                <w:rFonts w:hint="eastAsia"/>
                <w:szCs w:val="21"/>
              </w:rPr>
              <w:t>年</w:t>
            </w:r>
            <w:r>
              <w:rPr>
                <w:rFonts w:hint="eastAsia"/>
                <w:szCs w:val="21"/>
              </w:rPr>
              <w:t>6</w:t>
            </w:r>
            <w:r>
              <w:rPr>
                <w:rFonts w:hint="eastAsia"/>
                <w:szCs w:val="21"/>
              </w:rPr>
              <w:t>月</w:t>
            </w:r>
            <w:r>
              <w:rPr>
                <w:rFonts w:hint="eastAsia"/>
                <w:szCs w:val="21"/>
              </w:rPr>
              <w:t>21</w:t>
            </w:r>
            <w:r>
              <w:rPr>
                <w:rFonts w:hint="eastAsia"/>
                <w:szCs w:val="21"/>
              </w:rPr>
              <w:t>日</w:t>
            </w:r>
            <w:bookmarkStart w:id="0" w:name="_GoBack"/>
            <w:bookmarkEnd w:id="0"/>
          </w:p>
        </w:tc>
        <w:tc>
          <w:tcPr>
            <w:tcW w:w="1217" w:type="dxa"/>
            <w:vMerge w:val="restart"/>
            <w:vAlign w:val="center"/>
          </w:tcPr>
          <w:p w:rsidR="0019712A" w:rsidRDefault="00693CA3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监督监测</w:t>
            </w:r>
          </w:p>
        </w:tc>
        <w:tc>
          <w:tcPr>
            <w:tcW w:w="1754" w:type="dxa"/>
            <w:vMerge w:val="restart"/>
            <w:vAlign w:val="center"/>
          </w:tcPr>
          <w:p w:rsidR="0019712A" w:rsidRDefault="00693CA3">
            <w:pPr>
              <w:jc w:val="center"/>
              <w:rPr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南通中菱电力科技股份有限公司</w:t>
            </w:r>
          </w:p>
        </w:tc>
        <w:tc>
          <w:tcPr>
            <w:tcW w:w="779" w:type="dxa"/>
            <w:vMerge w:val="restart"/>
            <w:vAlign w:val="center"/>
          </w:tcPr>
          <w:p w:rsidR="0019712A" w:rsidRDefault="00693CA3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有组织废</w:t>
            </w:r>
            <w:r>
              <w:rPr>
                <w:rFonts w:hint="eastAsia"/>
                <w:szCs w:val="21"/>
              </w:rPr>
              <w:lastRenderedPageBreak/>
              <w:t>气</w:t>
            </w:r>
          </w:p>
        </w:tc>
        <w:tc>
          <w:tcPr>
            <w:tcW w:w="988" w:type="dxa"/>
            <w:vMerge w:val="restart"/>
            <w:vAlign w:val="center"/>
          </w:tcPr>
          <w:p w:rsidR="0019712A" w:rsidRDefault="00693CA3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lastRenderedPageBreak/>
              <w:t>2#</w:t>
            </w:r>
            <w:r>
              <w:rPr>
                <w:rFonts w:hint="eastAsia"/>
                <w:szCs w:val="21"/>
              </w:rPr>
              <w:t>排气筒</w:t>
            </w:r>
            <w:r>
              <w:rPr>
                <w:rFonts w:hint="eastAsia"/>
                <w:szCs w:val="21"/>
              </w:rPr>
              <w:lastRenderedPageBreak/>
              <w:t>DA001</w:t>
            </w:r>
          </w:p>
        </w:tc>
        <w:tc>
          <w:tcPr>
            <w:tcW w:w="1665" w:type="dxa"/>
            <w:vAlign w:val="center"/>
          </w:tcPr>
          <w:p w:rsidR="0019712A" w:rsidRDefault="00693CA3">
            <w:pPr>
              <w:jc w:val="center"/>
              <w:rPr>
                <w:szCs w:val="21"/>
              </w:rPr>
            </w:pPr>
            <w:r>
              <w:rPr>
                <w:rFonts w:eastAsia="宋体" w:hint="eastAsia"/>
                <w:szCs w:val="21"/>
              </w:rPr>
              <w:lastRenderedPageBreak/>
              <w:t>非甲烷总烃</w:t>
            </w:r>
          </w:p>
        </w:tc>
        <w:tc>
          <w:tcPr>
            <w:tcW w:w="849" w:type="dxa"/>
            <w:vAlign w:val="center"/>
          </w:tcPr>
          <w:p w:rsidR="0019712A" w:rsidRDefault="00693CA3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mg/m</w:t>
            </w:r>
            <w:r>
              <w:rPr>
                <w:rFonts w:hint="eastAsia"/>
                <w:szCs w:val="21"/>
                <w:vertAlign w:val="superscript"/>
              </w:rPr>
              <w:t>3</w:t>
            </w:r>
          </w:p>
        </w:tc>
        <w:tc>
          <w:tcPr>
            <w:tcW w:w="1176" w:type="dxa"/>
            <w:vAlign w:val="center"/>
          </w:tcPr>
          <w:p w:rsidR="0019712A" w:rsidRDefault="00165DF8">
            <w:pPr>
              <w:widowControl/>
              <w:jc w:val="center"/>
              <w:textAlignment w:val="center"/>
              <w:rPr>
                <w:szCs w:val="21"/>
              </w:rPr>
            </w:pPr>
            <w:r>
              <w:rPr>
                <w:rFonts w:ascii="Times New Roman" w:eastAsia="宋体" w:hAnsi="Times New Roman" w:cs="Times New Roman"/>
              </w:rPr>
              <w:fldChar w:fldCharType="begin"/>
            </w:r>
            <w:r w:rsidR="00693CA3">
              <w:rPr>
                <w:rFonts w:ascii="Times New Roman" w:eastAsia="宋体" w:hAnsi="Times New Roman" w:cs="Times New Roman"/>
              </w:rPr>
              <w:instrText xml:space="preserve"> = average(C9:E9) \* MERGEFORMAT </w:instrText>
            </w:r>
            <w:r>
              <w:rPr>
                <w:rFonts w:ascii="Times New Roman" w:eastAsia="宋体" w:hAnsi="Times New Roman" w:cs="Times New Roman"/>
              </w:rPr>
              <w:fldChar w:fldCharType="separate"/>
            </w:r>
            <w:r w:rsidR="00693CA3">
              <w:rPr>
                <w:rFonts w:ascii="Times New Roman" w:eastAsia="宋体" w:hAnsi="Times New Roman" w:cs="Times New Roman"/>
              </w:rPr>
              <w:t>7.2</w:t>
            </w:r>
            <w:r w:rsidR="00693CA3">
              <w:rPr>
                <w:rFonts w:ascii="Times New Roman" w:eastAsia="宋体" w:hAnsi="Times New Roman" w:cs="Times New Roman" w:hint="eastAsia"/>
              </w:rPr>
              <w:t>3</w:t>
            </w:r>
            <w:r>
              <w:rPr>
                <w:rFonts w:ascii="Times New Roman" w:eastAsia="宋体" w:hAnsi="Times New Roman" w:cs="Times New Roman"/>
              </w:rPr>
              <w:fldChar w:fldCharType="end"/>
            </w:r>
          </w:p>
        </w:tc>
        <w:tc>
          <w:tcPr>
            <w:tcW w:w="831" w:type="dxa"/>
            <w:vAlign w:val="center"/>
          </w:tcPr>
          <w:p w:rsidR="0019712A" w:rsidRDefault="00693CA3">
            <w:pPr>
              <w:jc w:val="center"/>
              <w:rPr>
                <w:szCs w:val="21"/>
              </w:rPr>
            </w:pPr>
            <w:r>
              <w:rPr>
                <w:rFonts w:eastAsia="宋体" w:hint="eastAsia"/>
                <w:szCs w:val="21"/>
              </w:rPr>
              <w:t>120</w:t>
            </w:r>
          </w:p>
        </w:tc>
        <w:tc>
          <w:tcPr>
            <w:tcW w:w="1158" w:type="dxa"/>
            <w:vMerge w:val="restart"/>
            <w:vAlign w:val="center"/>
          </w:tcPr>
          <w:p w:rsidR="0019712A" w:rsidRDefault="0019712A">
            <w:pPr>
              <w:jc w:val="center"/>
              <w:rPr>
                <w:szCs w:val="21"/>
              </w:rPr>
            </w:pPr>
          </w:p>
        </w:tc>
        <w:tc>
          <w:tcPr>
            <w:tcW w:w="1970" w:type="dxa"/>
            <w:vMerge w:val="restart"/>
            <w:vAlign w:val="center"/>
          </w:tcPr>
          <w:p w:rsidR="0019712A" w:rsidRDefault="0019712A">
            <w:pPr>
              <w:jc w:val="center"/>
              <w:rPr>
                <w:szCs w:val="21"/>
              </w:rPr>
            </w:pPr>
          </w:p>
        </w:tc>
      </w:tr>
      <w:tr w:rsidR="0019712A">
        <w:trPr>
          <w:trHeight w:val="683"/>
          <w:jc w:val="center"/>
        </w:trPr>
        <w:tc>
          <w:tcPr>
            <w:tcW w:w="631" w:type="dxa"/>
            <w:vMerge/>
            <w:vAlign w:val="center"/>
          </w:tcPr>
          <w:p w:rsidR="0019712A" w:rsidRDefault="0019712A">
            <w:pPr>
              <w:jc w:val="center"/>
              <w:rPr>
                <w:szCs w:val="21"/>
              </w:rPr>
            </w:pPr>
          </w:p>
        </w:tc>
        <w:tc>
          <w:tcPr>
            <w:tcW w:w="1156" w:type="dxa"/>
            <w:vMerge/>
            <w:vAlign w:val="center"/>
          </w:tcPr>
          <w:p w:rsidR="0019712A" w:rsidRDefault="0019712A">
            <w:pPr>
              <w:jc w:val="center"/>
              <w:rPr>
                <w:szCs w:val="21"/>
              </w:rPr>
            </w:pPr>
          </w:p>
        </w:tc>
        <w:tc>
          <w:tcPr>
            <w:tcW w:w="1217" w:type="dxa"/>
            <w:vMerge/>
            <w:vAlign w:val="center"/>
          </w:tcPr>
          <w:p w:rsidR="0019712A" w:rsidRDefault="0019712A">
            <w:pPr>
              <w:jc w:val="center"/>
              <w:rPr>
                <w:szCs w:val="21"/>
              </w:rPr>
            </w:pPr>
          </w:p>
        </w:tc>
        <w:tc>
          <w:tcPr>
            <w:tcW w:w="1754" w:type="dxa"/>
            <w:vMerge/>
            <w:vAlign w:val="center"/>
          </w:tcPr>
          <w:p w:rsidR="0019712A" w:rsidRDefault="0019712A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</w:p>
        </w:tc>
        <w:tc>
          <w:tcPr>
            <w:tcW w:w="779" w:type="dxa"/>
            <w:vMerge/>
            <w:vAlign w:val="center"/>
          </w:tcPr>
          <w:p w:rsidR="0019712A" w:rsidRDefault="0019712A">
            <w:pPr>
              <w:jc w:val="center"/>
              <w:rPr>
                <w:szCs w:val="21"/>
              </w:rPr>
            </w:pPr>
          </w:p>
        </w:tc>
        <w:tc>
          <w:tcPr>
            <w:tcW w:w="988" w:type="dxa"/>
            <w:vMerge/>
            <w:vAlign w:val="center"/>
          </w:tcPr>
          <w:p w:rsidR="0019712A" w:rsidRDefault="0019712A">
            <w:pPr>
              <w:jc w:val="center"/>
              <w:rPr>
                <w:szCs w:val="21"/>
              </w:rPr>
            </w:pPr>
          </w:p>
        </w:tc>
        <w:tc>
          <w:tcPr>
            <w:tcW w:w="1665" w:type="dxa"/>
            <w:vAlign w:val="center"/>
          </w:tcPr>
          <w:p w:rsidR="0019712A" w:rsidRDefault="00693CA3">
            <w:pPr>
              <w:jc w:val="center"/>
              <w:rPr>
                <w:szCs w:val="21"/>
              </w:rPr>
            </w:pPr>
            <w:r>
              <w:rPr>
                <w:rFonts w:eastAsia="宋体" w:hint="eastAsia"/>
                <w:szCs w:val="21"/>
              </w:rPr>
              <w:t>甲醛</w:t>
            </w:r>
          </w:p>
        </w:tc>
        <w:tc>
          <w:tcPr>
            <w:tcW w:w="849" w:type="dxa"/>
            <w:vAlign w:val="center"/>
          </w:tcPr>
          <w:p w:rsidR="0019712A" w:rsidRDefault="00693CA3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mg/m</w:t>
            </w:r>
            <w:r>
              <w:rPr>
                <w:rFonts w:hint="eastAsia"/>
                <w:szCs w:val="21"/>
                <w:vertAlign w:val="superscript"/>
              </w:rPr>
              <w:t>3</w:t>
            </w:r>
          </w:p>
        </w:tc>
        <w:tc>
          <w:tcPr>
            <w:tcW w:w="1176" w:type="dxa"/>
            <w:vAlign w:val="center"/>
          </w:tcPr>
          <w:p w:rsidR="0019712A" w:rsidRDefault="00165DF8">
            <w:pPr>
              <w:widowControl/>
              <w:jc w:val="center"/>
              <w:textAlignment w:val="center"/>
              <w:rPr>
                <w:szCs w:val="21"/>
              </w:rPr>
            </w:pPr>
            <w:r>
              <w:rPr>
                <w:rFonts w:ascii="Times New Roman" w:eastAsia="宋体" w:hAnsi="Times New Roman" w:cs="Times New Roman"/>
              </w:rPr>
              <w:fldChar w:fldCharType="begin"/>
            </w:r>
            <w:r w:rsidR="00693CA3">
              <w:rPr>
                <w:rFonts w:ascii="Times New Roman" w:eastAsia="宋体" w:hAnsi="Times New Roman" w:cs="Times New Roman"/>
              </w:rPr>
              <w:instrText xml:space="preserve"> = average(C11:E11) \* MERGEFORMAT </w:instrText>
            </w:r>
            <w:r>
              <w:rPr>
                <w:rFonts w:ascii="Times New Roman" w:eastAsia="宋体" w:hAnsi="Times New Roman" w:cs="Times New Roman"/>
              </w:rPr>
              <w:fldChar w:fldCharType="separate"/>
            </w:r>
            <w:r w:rsidR="00693CA3">
              <w:rPr>
                <w:rFonts w:ascii="Times New Roman" w:eastAsia="宋体" w:hAnsi="Times New Roman" w:cs="Times New Roman"/>
              </w:rPr>
              <w:t>2.06</w:t>
            </w:r>
            <w:r>
              <w:rPr>
                <w:rFonts w:ascii="Times New Roman" w:eastAsia="宋体" w:hAnsi="Times New Roman" w:cs="Times New Roman"/>
              </w:rPr>
              <w:fldChar w:fldCharType="end"/>
            </w:r>
          </w:p>
        </w:tc>
        <w:tc>
          <w:tcPr>
            <w:tcW w:w="831" w:type="dxa"/>
            <w:vAlign w:val="center"/>
          </w:tcPr>
          <w:p w:rsidR="0019712A" w:rsidRDefault="00693CA3">
            <w:pPr>
              <w:jc w:val="center"/>
              <w:rPr>
                <w:szCs w:val="21"/>
              </w:rPr>
            </w:pPr>
            <w:r>
              <w:rPr>
                <w:rFonts w:eastAsia="宋体" w:hint="eastAsia"/>
                <w:szCs w:val="21"/>
              </w:rPr>
              <w:t>25</w:t>
            </w:r>
          </w:p>
        </w:tc>
        <w:tc>
          <w:tcPr>
            <w:tcW w:w="1158" w:type="dxa"/>
            <w:vMerge/>
            <w:vAlign w:val="center"/>
          </w:tcPr>
          <w:p w:rsidR="0019712A" w:rsidRDefault="0019712A">
            <w:pPr>
              <w:jc w:val="center"/>
              <w:rPr>
                <w:szCs w:val="21"/>
              </w:rPr>
            </w:pPr>
          </w:p>
        </w:tc>
        <w:tc>
          <w:tcPr>
            <w:tcW w:w="1970" w:type="dxa"/>
            <w:vMerge/>
            <w:vAlign w:val="center"/>
          </w:tcPr>
          <w:p w:rsidR="0019712A" w:rsidRDefault="0019712A">
            <w:pPr>
              <w:jc w:val="center"/>
              <w:rPr>
                <w:szCs w:val="21"/>
              </w:rPr>
            </w:pPr>
          </w:p>
        </w:tc>
      </w:tr>
      <w:tr w:rsidR="0019712A">
        <w:trPr>
          <w:trHeight w:val="683"/>
          <w:jc w:val="center"/>
        </w:trPr>
        <w:tc>
          <w:tcPr>
            <w:tcW w:w="631" w:type="dxa"/>
            <w:vMerge/>
            <w:vAlign w:val="center"/>
          </w:tcPr>
          <w:p w:rsidR="0019712A" w:rsidRDefault="0019712A">
            <w:pPr>
              <w:jc w:val="center"/>
              <w:rPr>
                <w:szCs w:val="21"/>
              </w:rPr>
            </w:pPr>
          </w:p>
        </w:tc>
        <w:tc>
          <w:tcPr>
            <w:tcW w:w="1156" w:type="dxa"/>
            <w:vMerge/>
            <w:vAlign w:val="center"/>
          </w:tcPr>
          <w:p w:rsidR="0019712A" w:rsidRDefault="0019712A">
            <w:pPr>
              <w:jc w:val="center"/>
              <w:rPr>
                <w:szCs w:val="21"/>
              </w:rPr>
            </w:pPr>
          </w:p>
        </w:tc>
        <w:tc>
          <w:tcPr>
            <w:tcW w:w="1217" w:type="dxa"/>
            <w:vMerge/>
            <w:vAlign w:val="center"/>
          </w:tcPr>
          <w:p w:rsidR="0019712A" w:rsidRDefault="0019712A">
            <w:pPr>
              <w:jc w:val="center"/>
              <w:rPr>
                <w:szCs w:val="21"/>
              </w:rPr>
            </w:pPr>
          </w:p>
        </w:tc>
        <w:tc>
          <w:tcPr>
            <w:tcW w:w="1754" w:type="dxa"/>
            <w:vMerge/>
            <w:vAlign w:val="center"/>
          </w:tcPr>
          <w:p w:rsidR="0019712A" w:rsidRDefault="0019712A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</w:p>
        </w:tc>
        <w:tc>
          <w:tcPr>
            <w:tcW w:w="779" w:type="dxa"/>
            <w:vMerge/>
            <w:vAlign w:val="center"/>
          </w:tcPr>
          <w:p w:rsidR="0019712A" w:rsidRDefault="0019712A">
            <w:pPr>
              <w:jc w:val="center"/>
              <w:rPr>
                <w:szCs w:val="21"/>
              </w:rPr>
            </w:pPr>
          </w:p>
        </w:tc>
        <w:tc>
          <w:tcPr>
            <w:tcW w:w="988" w:type="dxa"/>
            <w:vMerge/>
            <w:vAlign w:val="center"/>
          </w:tcPr>
          <w:p w:rsidR="0019712A" w:rsidRDefault="0019712A">
            <w:pPr>
              <w:jc w:val="center"/>
              <w:rPr>
                <w:szCs w:val="21"/>
              </w:rPr>
            </w:pPr>
          </w:p>
        </w:tc>
        <w:tc>
          <w:tcPr>
            <w:tcW w:w="1665" w:type="dxa"/>
            <w:vAlign w:val="center"/>
          </w:tcPr>
          <w:p w:rsidR="0019712A" w:rsidRDefault="00693CA3">
            <w:pPr>
              <w:jc w:val="center"/>
              <w:rPr>
                <w:szCs w:val="21"/>
              </w:rPr>
            </w:pPr>
            <w:r>
              <w:rPr>
                <w:rFonts w:hint="eastAsia"/>
              </w:rPr>
              <w:t>酚类化合物</w:t>
            </w:r>
          </w:p>
        </w:tc>
        <w:tc>
          <w:tcPr>
            <w:tcW w:w="849" w:type="dxa"/>
            <w:vAlign w:val="center"/>
          </w:tcPr>
          <w:p w:rsidR="0019712A" w:rsidRDefault="00693CA3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mg/m</w:t>
            </w:r>
            <w:r>
              <w:rPr>
                <w:rFonts w:hint="eastAsia"/>
                <w:szCs w:val="21"/>
                <w:vertAlign w:val="superscript"/>
              </w:rPr>
              <w:t>3</w:t>
            </w:r>
          </w:p>
        </w:tc>
        <w:tc>
          <w:tcPr>
            <w:tcW w:w="1176" w:type="dxa"/>
            <w:vAlign w:val="center"/>
          </w:tcPr>
          <w:p w:rsidR="0019712A" w:rsidRDefault="00165DF8">
            <w:pPr>
              <w:widowControl/>
              <w:jc w:val="center"/>
              <w:textAlignment w:val="center"/>
              <w:rPr>
                <w:szCs w:val="21"/>
              </w:rPr>
            </w:pPr>
            <w:r>
              <w:rPr>
                <w:rFonts w:ascii="Times New Roman" w:eastAsia="宋体" w:hAnsi="Times New Roman" w:cs="Times New Roman"/>
              </w:rPr>
              <w:fldChar w:fldCharType="begin"/>
            </w:r>
            <w:r w:rsidR="00693CA3">
              <w:rPr>
                <w:rFonts w:ascii="Times New Roman" w:eastAsia="宋体" w:hAnsi="Times New Roman" w:cs="Times New Roman"/>
              </w:rPr>
              <w:instrText xml:space="preserve"> = average(C13:E13) \* MERGEFORMAT </w:instrText>
            </w:r>
            <w:r>
              <w:rPr>
                <w:rFonts w:ascii="Times New Roman" w:eastAsia="宋体" w:hAnsi="Times New Roman" w:cs="Times New Roman"/>
              </w:rPr>
              <w:fldChar w:fldCharType="separate"/>
            </w:r>
            <w:r w:rsidR="00693CA3">
              <w:rPr>
                <w:rFonts w:ascii="Times New Roman" w:eastAsia="宋体" w:hAnsi="Times New Roman" w:cs="Times New Roman"/>
              </w:rPr>
              <w:t>1.</w:t>
            </w:r>
            <w:r w:rsidR="00693CA3">
              <w:rPr>
                <w:rFonts w:ascii="Times New Roman" w:eastAsia="宋体" w:hAnsi="Times New Roman" w:cs="Times New Roman" w:hint="eastAsia"/>
              </w:rPr>
              <w:t>3</w:t>
            </w:r>
            <w:r>
              <w:rPr>
                <w:rFonts w:ascii="Times New Roman" w:eastAsia="宋体" w:hAnsi="Times New Roman" w:cs="Times New Roman"/>
              </w:rPr>
              <w:fldChar w:fldCharType="end"/>
            </w:r>
          </w:p>
        </w:tc>
        <w:tc>
          <w:tcPr>
            <w:tcW w:w="831" w:type="dxa"/>
            <w:vAlign w:val="center"/>
          </w:tcPr>
          <w:p w:rsidR="0019712A" w:rsidRDefault="00693CA3">
            <w:pPr>
              <w:jc w:val="center"/>
              <w:rPr>
                <w:szCs w:val="21"/>
              </w:rPr>
            </w:pPr>
            <w:r>
              <w:rPr>
                <w:rFonts w:eastAsia="宋体" w:hint="eastAsia"/>
                <w:szCs w:val="21"/>
              </w:rPr>
              <w:t>—</w:t>
            </w:r>
          </w:p>
        </w:tc>
        <w:tc>
          <w:tcPr>
            <w:tcW w:w="1158" w:type="dxa"/>
            <w:vMerge/>
            <w:vAlign w:val="center"/>
          </w:tcPr>
          <w:p w:rsidR="0019712A" w:rsidRDefault="0019712A">
            <w:pPr>
              <w:jc w:val="center"/>
              <w:rPr>
                <w:szCs w:val="21"/>
              </w:rPr>
            </w:pPr>
          </w:p>
        </w:tc>
        <w:tc>
          <w:tcPr>
            <w:tcW w:w="1970" w:type="dxa"/>
            <w:vMerge/>
            <w:vAlign w:val="center"/>
          </w:tcPr>
          <w:p w:rsidR="0019712A" w:rsidRDefault="0019712A">
            <w:pPr>
              <w:jc w:val="center"/>
              <w:rPr>
                <w:szCs w:val="21"/>
              </w:rPr>
            </w:pPr>
          </w:p>
        </w:tc>
      </w:tr>
      <w:tr w:rsidR="0019712A">
        <w:trPr>
          <w:trHeight w:val="683"/>
          <w:jc w:val="center"/>
        </w:trPr>
        <w:tc>
          <w:tcPr>
            <w:tcW w:w="631" w:type="dxa"/>
            <w:vMerge/>
            <w:vAlign w:val="center"/>
          </w:tcPr>
          <w:p w:rsidR="0019712A" w:rsidRDefault="0019712A">
            <w:pPr>
              <w:jc w:val="center"/>
              <w:rPr>
                <w:szCs w:val="21"/>
              </w:rPr>
            </w:pPr>
          </w:p>
        </w:tc>
        <w:tc>
          <w:tcPr>
            <w:tcW w:w="1156" w:type="dxa"/>
            <w:vMerge/>
            <w:vAlign w:val="center"/>
          </w:tcPr>
          <w:p w:rsidR="0019712A" w:rsidRDefault="0019712A">
            <w:pPr>
              <w:jc w:val="center"/>
              <w:rPr>
                <w:szCs w:val="21"/>
              </w:rPr>
            </w:pPr>
          </w:p>
        </w:tc>
        <w:tc>
          <w:tcPr>
            <w:tcW w:w="1217" w:type="dxa"/>
            <w:vMerge/>
            <w:vAlign w:val="center"/>
          </w:tcPr>
          <w:p w:rsidR="0019712A" w:rsidRDefault="0019712A">
            <w:pPr>
              <w:jc w:val="center"/>
              <w:rPr>
                <w:szCs w:val="21"/>
              </w:rPr>
            </w:pPr>
          </w:p>
        </w:tc>
        <w:tc>
          <w:tcPr>
            <w:tcW w:w="1754" w:type="dxa"/>
            <w:vMerge/>
            <w:vAlign w:val="center"/>
          </w:tcPr>
          <w:p w:rsidR="0019712A" w:rsidRDefault="0019712A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</w:p>
        </w:tc>
        <w:tc>
          <w:tcPr>
            <w:tcW w:w="779" w:type="dxa"/>
            <w:vMerge/>
            <w:vAlign w:val="center"/>
          </w:tcPr>
          <w:p w:rsidR="0019712A" w:rsidRDefault="0019712A">
            <w:pPr>
              <w:jc w:val="center"/>
              <w:rPr>
                <w:szCs w:val="21"/>
              </w:rPr>
            </w:pPr>
          </w:p>
        </w:tc>
        <w:tc>
          <w:tcPr>
            <w:tcW w:w="988" w:type="dxa"/>
            <w:vMerge/>
            <w:vAlign w:val="center"/>
          </w:tcPr>
          <w:p w:rsidR="0019712A" w:rsidRDefault="0019712A">
            <w:pPr>
              <w:jc w:val="center"/>
              <w:rPr>
                <w:szCs w:val="21"/>
              </w:rPr>
            </w:pPr>
          </w:p>
        </w:tc>
        <w:tc>
          <w:tcPr>
            <w:tcW w:w="1665" w:type="dxa"/>
            <w:vAlign w:val="center"/>
          </w:tcPr>
          <w:p w:rsidR="0019712A" w:rsidRDefault="00693CA3">
            <w:pPr>
              <w:jc w:val="center"/>
              <w:rPr>
                <w:szCs w:val="21"/>
              </w:rPr>
            </w:pPr>
            <w:r>
              <w:rPr>
                <w:rFonts w:eastAsia="宋体" w:hint="eastAsia"/>
                <w:szCs w:val="21"/>
              </w:rPr>
              <w:t>乙醇</w:t>
            </w:r>
          </w:p>
        </w:tc>
        <w:tc>
          <w:tcPr>
            <w:tcW w:w="849" w:type="dxa"/>
            <w:vAlign w:val="center"/>
          </w:tcPr>
          <w:p w:rsidR="0019712A" w:rsidRDefault="00693CA3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mg/m</w:t>
            </w:r>
            <w:r>
              <w:rPr>
                <w:rFonts w:hint="eastAsia"/>
                <w:szCs w:val="21"/>
                <w:vertAlign w:val="superscript"/>
              </w:rPr>
              <w:t>3</w:t>
            </w:r>
          </w:p>
        </w:tc>
        <w:tc>
          <w:tcPr>
            <w:tcW w:w="1176" w:type="dxa"/>
            <w:vAlign w:val="center"/>
          </w:tcPr>
          <w:p w:rsidR="0019712A" w:rsidRDefault="00693CA3">
            <w:pPr>
              <w:jc w:val="center"/>
              <w:rPr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ND</w:t>
            </w:r>
          </w:p>
        </w:tc>
        <w:tc>
          <w:tcPr>
            <w:tcW w:w="831" w:type="dxa"/>
            <w:vAlign w:val="center"/>
          </w:tcPr>
          <w:p w:rsidR="0019712A" w:rsidRDefault="00693CA3">
            <w:pPr>
              <w:jc w:val="center"/>
              <w:rPr>
                <w:szCs w:val="21"/>
              </w:rPr>
            </w:pPr>
            <w:r>
              <w:rPr>
                <w:rFonts w:eastAsia="宋体" w:hint="eastAsia"/>
              </w:rPr>
              <w:t>—</w:t>
            </w:r>
          </w:p>
        </w:tc>
        <w:tc>
          <w:tcPr>
            <w:tcW w:w="1158" w:type="dxa"/>
            <w:vMerge/>
            <w:vAlign w:val="center"/>
          </w:tcPr>
          <w:p w:rsidR="0019712A" w:rsidRDefault="0019712A">
            <w:pPr>
              <w:jc w:val="center"/>
              <w:rPr>
                <w:szCs w:val="21"/>
              </w:rPr>
            </w:pPr>
          </w:p>
        </w:tc>
        <w:tc>
          <w:tcPr>
            <w:tcW w:w="1970" w:type="dxa"/>
            <w:vMerge/>
            <w:vAlign w:val="center"/>
          </w:tcPr>
          <w:p w:rsidR="0019712A" w:rsidRDefault="0019712A">
            <w:pPr>
              <w:jc w:val="center"/>
              <w:rPr>
                <w:szCs w:val="21"/>
              </w:rPr>
            </w:pPr>
          </w:p>
        </w:tc>
      </w:tr>
      <w:tr w:rsidR="0019712A">
        <w:trPr>
          <w:trHeight w:val="683"/>
          <w:jc w:val="center"/>
        </w:trPr>
        <w:tc>
          <w:tcPr>
            <w:tcW w:w="631" w:type="dxa"/>
            <w:vMerge/>
            <w:vAlign w:val="center"/>
          </w:tcPr>
          <w:p w:rsidR="0019712A" w:rsidRDefault="0019712A">
            <w:pPr>
              <w:jc w:val="center"/>
              <w:rPr>
                <w:szCs w:val="21"/>
              </w:rPr>
            </w:pPr>
          </w:p>
        </w:tc>
        <w:tc>
          <w:tcPr>
            <w:tcW w:w="1156" w:type="dxa"/>
            <w:vMerge/>
            <w:vAlign w:val="center"/>
          </w:tcPr>
          <w:p w:rsidR="0019712A" w:rsidRDefault="0019712A">
            <w:pPr>
              <w:jc w:val="center"/>
              <w:rPr>
                <w:szCs w:val="21"/>
              </w:rPr>
            </w:pPr>
          </w:p>
        </w:tc>
        <w:tc>
          <w:tcPr>
            <w:tcW w:w="1217" w:type="dxa"/>
            <w:vMerge/>
            <w:vAlign w:val="center"/>
          </w:tcPr>
          <w:p w:rsidR="0019712A" w:rsidRDefault="0019712A">
            <w:pPr>
              <w:jc w:val="center"/>
              <w:rPr>
                <w:szCs w:val="21"/>
              </w:rPr>
            </w:pPr>
          </w:p>
        </w:tc>
        <w:tc>
          <w:tcPr>
            <w:tcW w:w="1754" w:type="dxa"/>
            <w:vMerge/>
            <w:vAlign w:val="center"/>
          </w:tcPr>
          <w:p w:rsidR="0019712A" w:rsidRDefault="0019712A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</w:p>
        </w:tc>
        <w:tc>
          <w:tcPr>
            <w:tcW w:w="779" w:type="dxa"/>
            <w:vMerge/>
            <w:vAlign w:val="center"/>
          </w:tcPr>
          <w:p w:rsidR="0019712A" w:rsidRDefault="0019712A">
            <w:pPr>
              <w:jc w:val="center"/>
              <w:rPr>
                <w:szCs w:val="21"/>
              </w:rPr>
            </w:pPr>
          </w:p>
        </w:tc>
        <w:tc>
          <w:tcPr>
            <w:tcW w:w="988" w:type="dxa"/>
            <w:vMerge/>
            <w:vAlign w:val="center"/>
          </w:tcPr>
          <w:p w:rsidR="0019712A" w:rsidRDefault="0019712A">
            <w:pPr>
              <w:jc w:val="center"/>
              <w:rPr>
                <w:szCs w:val="21"/>
              </w:rPr>
            </w:pPr>
          </w:p>
        </w:tc>
        <w:tc>
          <w:tcPr>
            <w:tcW w:w="1665" w:type="dxa"/>
            <w:vAlign w:val="center"/>
          </w:tcPr>
          <w:p w:rsidR="0019712A" w:rsidRDefault="00693CA3">
            <w:pPr>
              <w:jc w:val="center"/>
              <w:rPr>
                <w:szCs w:val="21"/>
              </w:rPr>
            </w:pPr>
            <w:r>
              <w:rPr>
                <w:rFonts w:eastAsia="宋体" w:hint="eastAsia"/>
                <w:szCs w:val="21"/>
              </w:rPr>
              <w:t>乙二醇</w:t>
            </w:r>
          </w:p>
        </w:tc>
        <w:tc>
          <w:tcPr>
            <w:tcW w:w="849" w:type="dxa"/>
            <w:vAlign w:val="center"/>
          </w:tcPr>
          <w:p w:rsidR="0019712A" w:rsidRDefault="00693CA3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mg/m</w:t>
            </w:r>
            <w:r>
              <w:rPr>
                <w:rFonts w:hint="eastAsia"/>
                <w:szCs w:val="21"/>
                <w:vertAlign w:val="superscript"/>
              </w:rPr>
              <w:t>3</w:t>
            </w:r>
          </w:p>
        </w:tc>
        <w:tc>
          <w:tcPr>
            <w:tcW w:w="1176" w:type="dxa"/>
            <w:vAlign w:val="center"/>
          </w:tcPr>
          <w:p w:rsidR="0019712A" w:rsidRDefault="00693CA3">
            <w:pPr>
              <w:jc w:val="center"/>
              <w:rPr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ND</w:t>
            </w:r>
          </w:p>
        </w:tc>
        <w:tc>
          <w:tcPr>
            <w:tcW w:w="831" w:type="dxa"/>
            <w:vAlign w:val="center"/>
          </w:tcPr>
          <w:p w:rsidR="0019712A" w:rsidRDefault="00693CA3">
            <w:pPr>
              <w:jc w:val="center"/>
              <w:rPr>
                <w:szCs w:val="21"/>
              </w:rPr>
            </w:pPr>
            <w:r>
              <w:rPr>
                <w:rFonts w:eastAsia="宋体" w:hint="eastAsia"/>
              </w:rPr>
              <w:t>—</w:t>
            </w:r>
          </w:p>
        </w:tc>
        <w:tc>
          <w:tcPr>
            <w:tcW w:w="1158" w:type="dxa"/>
            <w:vMerge/>
            <w:vAlign w:val="center"/>
          </w:tcPr>
          <w:p w:rsidR="0019712A" w:rsidRDefault="0019712A">
            <w:pPr>
              <w:jc w:val="center"/>
              <w:rPr>
                <w:szCs w:val="21"/>
              </w:rPr>
            </w:pPr>
          </w:p>
        </w:tc>
        <w:tc>
          <w:tcPr>
            <w:tcW w:w="1970" w:type="dxa"/>
            <w:vMerge/>
            <w:vAlign w:val="center"/>
          </w:tcPr>
          <w:p w:rsidR="0019712A" w:rsidRDefault="0019712A">
            <w:pPr>
              <w:jc w:val="center"/>
              <w:rPr>
                <w:szCs w:val="21"/>
              </w:rPr>
            </w:pPr>
          </w:p>
        </w:tc>
      </w:tr>
      <w:tr w:rsidR="0019712A">
        <w:trPr>
          <w:trHeight w:val="683"/>
          <w:jc w:val="center"/>
        </w:trPr>
        <w:tc>
          <w:tcPr>
            <w:tcW w:w="631" w:type="dxa"/>
            <w:vMerge/>
            <w:vAlign w:val="center"/>
          </w:tcPr>
          <w:p w:rsidR="0019712A" w:rsidRDefault="0019712A">
            <w:pPr>
              <w:jc w:val="center"/>
              <w:rPr>
                <w:szCs w:val="21"/>
              </w:rPr>
            </w:pPr>
          </w:p>
        </w:tc>
        <w:tc>
          <w:tcPr>
            <w:tcW w:w="1156" w:type="dxa"/>
            <w:vMerge/>
            <w:vAlign w:val="center"/>
          </w:tcPr>
          <w:p w:rsidR="0019712A" w:rsidRDefault="0019712A">
            <w:pPr>
              <w:jc w:val="center"/>
              <w:rPr>
                <w:szCs w:val="21"/>
              </w:rPr>
            </w:pPr>
          </w:p>
        </w:tc>
        <w:tc>
          <w:tcPr>
            <w:tcW w:w="1217" w:type="dxa"/>
            <w:vMerge/>
            <w:vAlign w:val="center"/>
          </w:tcPr>
          <w:p w:rsidR="0019712A" w:rsidRDefault="0019712A">
            <w:pPr>
              <w:jc w:val="center"/>
              <w:rPr>
                <w:szCs w:val="21"/>
              </w:rPr>
            </w:pPr>
          </w:p>
        </w:tc>
        <w:tc>
          <w:tcPr>
            <w:tcW w:w="1754" w:type="dxa"/>
            <w:vMerge/>
            <w:vAlign w:val="center"/>
          </w:tcPr>
          <w:p w:rsidR="0019712A" w:rsidRDefault="0019712A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</w:p>
        </w:tc>
        <w:tc>
          <w:tcPr>
            <w:tcW w:w="779" w:type="dxa"/>
            <w:vMerge/>
            <w:vAlign w:val="center"/>
          </w:tcPr>
          <w:p w:rsidR="0019712A" w:rsidRDefault="0019712A">
            <w:pPr>
              <w:jc w:val="center"/>
              <w:rPr>
                <w:szCs w:val="21"/>
              </w:rPr>
            </w:pPr>
          </w:p>
        </w:tc>
        <w:tc>
          <w:tcPr>
            <w:tcW w:w="988" w:type="dxa"/>
            <w:vMerge w:val="restart"/>
            <w:vAlign w:val="center"/>
          </w:tcPr>
          <w:p w:rsidR="0019712A" w:rsidRDefault="00693CA3">
            <w:pPr>
              <w:jc w:val="center"/>
              <w:rPr>
                <w:szCs w:val="21"/>
              </w:rPr>
            </w:pPr>
            <w:r>
              <w:rPr>
                <w:rFonts w:eastAsia="宋体" w:hint="eastAsia"/>
                <w:szCs w:val="21"/>
              </w:rPr>
              <w:t>1#</w:t>
            </w:r>
            <w:r>
              <w:rPr>
                <w:rFonts w:eastAsia="宋体" w:hint="eastAsia"/>
                <w:szCs w:val="21"/>
              </w:rPr>
              <w:t>排气筒</w:t>
            </w:r>
            <w:r>
              <w:rPr>
                <w:rFonts w:eastAsia="宋体" w:hint="eastAsia"/>
                <w:szCs w:val="21"/>
              </w:rPr>
              <w:t>DA002</w:t>
            </w:r>
          </w:p>
        </w:tc>
        <w:tc>
          <w:tcPr>
            <w:tcW w:w="1665" w:type="dxa"/>
            <w:vAlign w:val="center"/>
          </w:tcPr>
          <w:p w:rsidR="0019712A" w:rsidRDefault="00693CA3">
            <w:pPr>
              <w:jc w:val="center"/>
              <w:rPr>
                <w:szCs w:val="21"/>
              </w:rPr>
            </w:pPr>
            <w:r>
              <w:rPr>
                <w:rFonts w:eastAsia="宋体" w:hint="eastAsia"/>
                <w:szCs w:val="21"/>
              </w:rPr>
              <w:t>非甲烷总烃</w:t>
            </w:r>
          </w:p>
        </w:tc>
        <w:tc>
          <w:tcPr>
            <w:tcW w:w="849" w:type="dxa"/>
            <w:vAlign w:val="center"/>
          </w:tcPr>
          <w:p w:rsidR="0019712A" w:rsidRDefault="00693CA3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mg/m</w:t>
            </w:r>
            <w:r>
              <w:rPr>
                <w:rFonts w:hint="eastAsia"/>
                <w:szCs w:val="21"/>
                <w:vertAlign w:val="superscript"/>
              </w:rPr>
              <w:t>3</w:t>
            </w:r>
          </w:p>
        </w:tc>
        <w:tc>
          <w:tcPr>
            <w:tcW w:w="1176" w:type="dxa"/>
            <w:vAlign w:val="center"/>
          </w:tcPr>
          <w:p w:rsidR="0019712A" w:rsidRDefault="00165DF8">
            <w:pPr>
              <w:widowControl/>
              <w:jc w:val="center"/>
              <w:textAlignment w:val="center"/>
              <w:rPr>
                <w:szCs w:val="21"/>
              </w:rPr>
            </w:pPr>
            <w:r>
              <w:rPr>
                <w:rFonts w:ascii="Times New Roman" w:eastAsia="宋体" w:hAnsi="Times New Roman" w:cs="Times New Roman"/>
              </w:rPr>
              <w:fldChar w:fldCharType="begin"/>
            </w:r>
            <w:r w:rsidR="00693CA3">
              <w:rPr>
                <w:rFonts w:ascii="Times New Roman" w:eastAsia="宋体" w:hAnsi="Times New Roman" w:cs="Times New Roman"/>
              </w:rPr>
              <w:instrText xml:space="preserve"> = average(C9:E9) \* MERGEFORMAT </w:instrText>
            </w:r>
            <w:r>
              <w:rPr>
                <w:rFonts w:ascii="Times New Roman" w:eastAsia="宋体" w:hAnsi="Times New Roman" w:cs="Times New Roman"/>
              </w:rPr>
              <w:fldChar w:fldCharType="separate"/>
            </w:r>
            <w:r w:rsidR="00693CA3">
              <w:rPr>
                <w:rFonts w:ascii="Times New Roman" w:eastAsia="宋体" w:hAnsi="Times New Roman" w:cs="Times New Roman"/>
              </w:rPr>
              <w:t>6.45</w:t>
            </w:r>
            <w:r>
              <w:rPr>
                <w:rFonts w:ascii="Times New Roman" w:eastAsia="宋体" w:hAnsi="Times New Roman" w:cs="Times New Roman"/>
              </w:rPr>
              <w:fldChar w:fldCharType="end"/>
            </w:r>
          </w:p>
        </w:tc>
        <w:tc>
          <w:tcPr>
            <w:tcW w:w="831" w:type="dxa"/>
            <w:vAlign w:val="center"/>
          </w:tcPr>
          <w:p w:rsidR="0019712A" w:rsidRDefault="00693CA3">
            <w:pPr>
              <w:jc w:val="center"/>
              <w:rPr>
                <w:szCs w:val="21"/>
              </w:rPr>
            </w:pPr>
            <w:r>
              <w:rPr>
                <w:rFonts w:eastAsia="宋体" w:hint="eastAsia"/>
                <w:szCs w:val="21"/>
              </w:rPr>
              <w:t>120</w:t>
            </w:r>
          </w:p>
        </w:tc>
        <w:tc>
          <w:tcPr>
            <w:tcW w:w="1158" w:type="dxa"/>
            <w:vMerge/>
            <w:vAlign w:val="center"/>
          </w:tcPr>
          <w:p w:rsidR="0019712A" w:rsidRDefault="0019712A">
            <w:pPr>
              <w:jc w:val="center"/>
              <w:rPr>
                <w:szCs w:val="21"/>
              </w:rPr>
            </w:pPr>
          </w:p>
        </w:tc>
        <w:tc>
          <w:tcPr>
            <w:tcW w:w="1970" w:type="dxa"/>
            <w:vMerge/>
            <w:vAlign w:val="center"/>
          </w:tcPr>
          <w:p w:rsidR="0019712A" w:rsidRDefault="0019712A">
            <w:pPr>
              <w:jc w:val="center"/>
              <w:rPr>
                <w:szCs w:val="21"/>
              </w:rPr>
            </w:pPr>
          </w:p>
        </w:tc>
      </w:tr>
      <w:tr w:rsidR="0019712A">
        <w:trPr>
          <w:trHeight w:val="683"/>
          <w:jc w:val="center"/>
        </w:trPr>
        <w:tc>
          <w:tcPr>
            <w:tcW w:w="631" w:type="dxa"/>
            <w:vMerge/>
            <w:vAlign w:val="center"/>
          </w:tcPr>
          <w:p w:rsidR="0019712A" w:rsidRDefault="0019712A">
            <w:pPr>
              <w:jc w:val="center"/>
              <w:rPr>
                <w:szCs w:val="21"/>
              </w:rPr>
            </w:pPr>
          </w:p>
        </w:tc>
        <w:tc>
          <w:tcPr>
            <w:tcW w:w="1156" w:type="dxa"/>
            <w:vMerge/>
            <w:vAlign w:val="center"/>
          </w:tcPr>
          <w:p w:rsidR="0019712A" w:rsidRDefault="0019712A">
            <w:pPr>
              <w:jc w:val="center"/>
              <w:rPr>
                <w:szCs w:val="21"/>
              </w:rPr>
            </w:pPr>
          </w:p>
        </w:tc>
        <w:tc>
          <w:tcPr>
            <w:tcW w:w="1217" w:type="dxa"/>
            <w:vMerge/>
            <w:vAlign w:val="center"/>
          </w:tcPr>
          <w:p w:rsidR="0019712A" w:rsidRDefault="0019712A">
            <w:pPr>
              <w:jc w:val="center"/>
              <w:rPr>
                <w:szCs w:val="21"/>
              </w:rPr>
            </w:pPr>
          </w:p>
        </w:tc>
        <w:tc>
          <w:tcPr>
            <w:tcW w:w="1754" w:type="dxa"/>
            <w:vMerge/>
            <w:vAlign w:val="center"/>
          </w:tcPr>
          <w:p w:rsidR="0019712A" w:rsidRDefault="0019712A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</w:p>
        </w:tc>
        <w:tc>
          <w:tcPr>
            <w:tcW w:w="779" w:type="dxa"/>
            <w:vMerge/>
            <w:vAlign w:val="center"/>
          </w:tcPr>
          <w:p w:rsidR="0019712A" w:rsidRDefault="0019712A">
            <w:pPr>
              <w:jc w:val="center"/>
              <w:rPr>
                <w:szCs w:val="21"/>
              </w:rPr>
            </w:pPr>
          </w:p>
        </w:tc>
        <w:tc>
          <w:tcPr>
            <w:tcW w:w="988" w:type="dxa"/>
            <w:vMerge/>
            <w:vAlign w:val="center"/>
          </w:tcPr>
          <w:p w:rsidR="0019712A" w:rsidRDefault="0019712A">
            <w:pPr>
              <w:jc w:val="center"/>
              <w:rPr>
                <w:szCs w:val="21"/>
              </w:rPr>
            </w:pPr>
          </w:p>
        </w:tc>
        <w:tc>
          <w:tcPr>
            <w:tcW w:w="1665" w:type="dxa"/>
            <w:vAlign w:val="center"/>
          </w:tcPr>
          <w:p w:rsidR="0019712A" w:rsidRDefault="00693CA3">
            <w:pPr>
              <w:jc w:val="center"/>
              <w:rPr>
                <w:szCs w:val="21"/>
              </w:rPr>
            </w:pPr>
            <w:r>
              <w:rPr>
                <w:rFonts w:eastAsia="宋体" w:hint="eastAsia"/>
                <w:szCs w:val="21"/>
              </w:rPr>
              <w:t>甲醛</w:t>
            </w:r>
          </w:p>
        </w:tc>
        <w:tc>
          <w:tcPr>
            <w:tcW w:w="849" w:type="dxa"/>
            <w:vAlign w:val="center"/>
          </w:tcPr>
          <w:p w:rsidR="0019712A" w:rsidRDefault="00693CA3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mg/m</w:t>
            </w:r>
            <w:r>
              <w:rPr>
                <w:rFonts w:hint="eastAsia"/>
                <w:szCs w:val="21"/>
                <w:vertAlign w:val="superscript"/>
              </w:rPr>
              <w:t>3</w:t>
            </w:r>
          </w:p>
        </w:tc>
        <w:tc>
          <w:tcPr>
            <w:tcW w:w="1176" w:type="dxa"/>
            <w:vAlign w:val="center"/>
          </w:tcPr>
          <w:p w:rsidR="0019712A" w:rsidRDefault="00165DF8">
            <w:pPr>
              <w:widowControl/>
              <w:jc w:val="center"/>
              <w:textAlignment w:val="center"/>
              <w:rPr>
                <w:szCs w:val="21"/>
              </w:rPr>
            </w:pPr>
            <w:r>
              <w:rPr>
                <w:rFonts w:ascii="Times New Roman" w:eastAsia="宋体" w:hAnsi="Times New Roman" w:cs="Times New Roman"/>
              </w:rPr>
              <w:fldChar w:fldCharType="begin"/>
            </w:r>
            <w:r w:rsidR="00693CA3">
              <w:rPr>
                <w:rFonts w:ascii="Times New Roman" w:eastAsia="宋体" w:hAnsi="Times New Roman" w:cs="Times New Roman"/>
              </w:rPr>
              <w:instrText xml:space="preserve"> = average(C11:E11) \* MERGEFORMAT </w:instrText>
            </w:r>
            <w:r>
              <w:rPr>
                <w:rFonts w:ascii="Times New Roman" w:eastAsia="宋体" w:hAnsi="Times New Roman" w:cs="Times New Roman"/>
              </w:rPr>
              <w:fldChar w:fldCharType="separate"/>
            </w:r>
            <w:r w:rsidR="00693CA3">
              <w:rPr>
                <w:rFonts w:ascii="Times New Roman" w:eastAsia="宋体" w:hAnsi="Times New Roman" w:cs="Times New Roman"/>
              </w:rPr>
              <w:t>2.7</w:t>
            </w:r>
            <w:r w:rsidR="00693CA3">
              <w:rPr>
                <w:rFonts w:ascii="Times New Roman" w:eastAsia="宋体" w:hAnsi="Times New Roman" w:cs="Times New Roman" w:hint="eastAsia"/>
              </w:rPr>
              <w:t>1</w:t>
            </w:r>
            <w:r>
              <w:rPr>
                <w:rFonts w:ascii="Times New Roman" w:eastAsia="宋体" w:hAnsi="Times New Roman" w:cs="Times New Roman"/>
              </w:rPr>
              <w:fldChar w:fldCharType="end"/>
            </w:r>
          </w:p>
        </w:tc>
        <w:tc>
          <w:tcPr>
            <w:tcW w:w="831" w:type="dxa"/>
            <w:vAlign w:val="center"/>
          </w:tcPr>
          <w:p w:rsidR="0019712A" w:rsidRDefault="00693CA3">
            <w:pPr>
              <w:jc w:val="center"/>
              <w:rPr>
                <w:szCs w:val="21"/>
              </w:rPr>
            </w:pPr>
            <w:r>
              <w:rPr>
                <w:rFonts w:eastAsia="宋体" w:hint="eastAsia"/>
                <w:szCs w:val="21"/>
              </w:rPr>
              <w:t>25</w:t>
            </w:r>
          </w:p>
        </w:tc>
        <w:tc>
          <w:tcPr>
            <w:tcW w:w="1158" w:type="dxa"/>
            <w:vMerge/>
            <w:vAlign w:val="center"/>
          </w:tcPr>
          <w:p w:rsidR="0019712A" w:rsidRDefault="0019712A">
            <w:pPr>
              <w:jc w:val="center"/>
              <w:rPr>
                <w:szCs w:val="21"/>
              </w:rPr>
            </w:pPr>
          </w:p>
        </w:tc>
        <w:tc>
          <w:tcPr>
            <w:tcW w:w="1970" w:type="dxa"/>
            <w:vMerge/>
            <w:vAlign w:val="center"/>
          </w:tcPr>
          <w:p w:rsidR="0019712A" w:rsidRDefault="0019712A">
            <w:pPr>
              <w:jc w:val="center"/>
              <w:rPr>
                <w:szCs w:val="21"/>
              </w:rPr>
            </w:pPr>
          </w:p>
        </w:tc>
      </w:tr>
      <w:tr w:rsidR="0019712A">
        <w:trPr>
          <w:trHeight w:val="683"/>
          <w:jc w:val="center"/>
        </w:trPr>
        <w:tc>
          <w:tcPr>
            <w:tcW w:w="631" w:type="dxa"/>
            <w:vMerge/>
            <w:vAlign w:val="center"/>
          </w:tcPr>
          <w:p w:rsidR="0019712A" w:rsidRDefault="0019712A">
            <w:pPr>
              <w:jc w:val="center"/>
              <w:rPr>
                <w:szCs w:val="21"/>
              </w:rPr>
            </w:pPr>
          </w:p>
        </w:tc>
        <w:tc>
          <w:tcPr>
            <w:tcW w:w="1156" w:type="dxa"/>
            <w:vMerge/>
            <w:vAlign w:val="center"/>
          </w:tcPr>
          <w:p w:rsidR="0019712A" w:rsidRDefault="0019712A">
            <w:pPr>
              <w:jc w:val="center"/>
              <w:rPr>
                <w:szCs w:val="21"/>
              </w:rPr>
            </w:pPr>
          </w:p>
        </w:tc>
        <w:tc>
          <w:tcPr>
            <w:tcW w:w="1217" w:type="dxa"/>
            <w:vMerge/>
            <w:vAlign w:val="center"/>
          </w:tcPr>
          <w:p w:rsidR="0019712A" w:rsidRDefault="0019712A">
            <w:pPr>
              <w:jc w:val="center"/>
              <w:rPr>
                <w:szCs w:val="21"/>
              </w:rPr>
            </w:pPr>
          </w:p>
        </w:tc>
        <w:tc>
          <w:tcPr>
            <w:tcW w:w="1754" w:type="dxa"/>
            <w:vMerge/>
            <w:vAlign w:val="center"/>
          </w:tcPr>
          <w:p w:rsidR="0019712A" w:rsidRDefault="0019712A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</w:p>
        </w:tc>
        <w:tc>
          <w:tcPr>
            <w:tcW w:w="779" w:type="dxa"/>
            <w:vMerge/>
            <w:vAlign w:val="center"/>
          </w:tcPr>
          <w:p w:rsidR="0019712A" w:rsidRDefault="0019712A">
            <w:pPr>
              <w:jc w:val="center"/>
              <w:rPr>
                <w:szCs w:val="21"/>
              </w:rPr>
            </w:pPr>
          </w:p>
        </w:tc>
        <w:tc>
          <w:tcPr>
            <w:tcW w:w="988" w:type="dxa"/>
            <w:vMerge/>
            <w:vAlign w:val="center"/>
          </w:tcPr>
          <w:p w:rsidR="0019712A" w:rsidRDefault="0019712A">
            <w:pPr>
              <w:jc w:val="center"/>
              <w:rPr>
                <w:szCs w:val="21"/>
              </w:rPr>
            </w:pPr>
          </w:p>
        </w:tc>
        <w:tc>
          <w:tcPr>
            <w:tcW w:w="1665" w:type="dxa"/>
            <w:vAlign w:val="center"/>
          </w:tcPr>
          <w:p w:rsidR="0019712A" w:rsidRDefault="00693CA3">
            <w:pPr>
              <w:jc w:val="center"/>
              <w:rPr>
                <w:szCs w:val="21"/>
              </w:rPr>
            </w:pPr>
            <w:r>
              <w:rPr>
                <w:rFonts w:hint="eastAsia"/>
              </w:rPr>
              <w:t>酚类化合物</w:t>
            </w:r>
          </w:p>
        </w:tc>
        <w:tc>
          <w:tcPr>
            <w:tcW w:w="849" w:type="dxa"/>
            <w:vAlign w:val="center"/>
          </w:tcPr>
          <w:p w:rsidR="0019712A" w:rsidRDefault="00693CA3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mg/m</w:t>
            </w:r>
            <w:r>
              <w:rPr>
                <w:rFonts w:hint="eastAsia"/>
                <w:szCs w:val="21"/>
                <w:vertAlign w:val="superscript"/>
              </w:rPr>
              <w:t>3</w:t>
            </w:r>
          </w:p>
        </w:tc>
        <w:tc>
          <w:tcPr>
            <w:tcW w:w="1176" w:type="dxa"/>
            <w:vAlign w:val="center"/>
          </w:tcPr>
          <w:p w:rsidR="0019712A" w:rsidRDefault="00165DF8">
            <w:pPr>
              <w:widowControl/>
              <w:jc w:val="center"/>
              <w:textAlignment w:val="center"/>
              <w:rPr>
                <w:szCs w:val="21"/>
              </w:rPr>
            </w:pPr>
            <w:r>
              <w:rPr>
                <w:rFonts w:ascii="Times New Roman" w:eastAsia="宋体" w:hAnsi="Times New Roman" w:cs="Times New Roman"/>
              </w:rPr>
              <w:fldChar w:fldCharType="begin"/>
            </w:r>
            <w:r w:rsidR="00693CA3">
              <w:rPr>
                <w:rFonts w:ascii="Times New Roman" w:eastAsia="宋体" w:hAnsi="Times New Roman" w:cs="Times New Roman"/>
              </w:rPr>
              <w:instrText xml:space="preserve"> = average(C13:E13) \* MERGEFORMAT </w:instrText>
            </w:r>
            <w:r>
              <w:rPr>
                <w:rFonts w:ascii="Times New Roman" w:eastAsia="宋体" w:hAnsi="Times New Roman" w:cs="Times New Roman"/>
              </w:rPr>
              <w:fldChar w:fldCharType="separate"/>
            </w:r>
            <w:r w:rsidR="00693CA3">
              <w:rPr>
                <w:rFonts w:ascii="Times New Roman" w:eastAsia="宋体" w:hAnsi="Times New Roman" w:cs="Times New Roman"/>
              </w:rPr>
              <w:t>2.0</w:t>
            </w:r>
            <w:r>
              <w:rPr>
                <w:rFonts w:ascii="Times New Roman" w:eastAsia="宋体" w:hAnsi="Times New Roman" w:cs="Times New Roman"/>
              </w:rPr>
              <w:fldChar w:fldCharType="end"/>
            </w:r>
          </w:p>
        </w:tc>
        <w:tc>
          <w:tcPr>
            <w:tcW w:w="831" w:type="dxa"/>
            <w:vAlign w:val="center"/>
          </w:tcPr>
          <w:p w:rsidR="0019712A" w:rsidRDefault="00693CA3">
            <w:pPr>
              <w:jc w:val="center"/>
              <w:rPr>
                <w:szCs w:val="21"/>
              </w:rPr>
            </w:pPr>
            <w:r>
              <w:rPr>
                <w:rFonts w:eastAsia="宋体" w:hint="eastAsia"/>
                <w:szCs w:val="21"/>
              </w:rPr>
              <w:t>—</w:t>
            </w:r>
          </w:p>
        </w:tc>
        <w:tc>
          <w:tcPr>
            <w:tcW w:w="1158" w:type="dxa"/>
            <w:vMerge/>
            <w:vAlign w:val="center"/>
          </w:tcPr>
          <w:p w:rsidR="0019712A" w:rsidRDefault="0019712A">
            <w:pPr>
              <w:jc w:val="center"/>
              <w:rPr>
                <w:szCs w:val="21"/>
              </w:rPr>
            </w:pPr>
          </w:p>
        </w:tc>
        <w:tc>
          <w:tcPr>
            <w:tcW w:w="1970" w:type="dxa"/>
            <w:vMerge/>
            <w:vAlign w:val="center"/>
          </w:tcPr>
          <w:p w:rsidR="0019712A" w:rsidRDefault="0019712A">
            <w:pPr>
              <w:jc w:val="center"/>
              <w:rPr>
                <w:szCs w:val="21"/>
              </w:rPr>
            </w:pPr>
          </w:p>
        </w:tc>
      </w:tr>
      <w:tr w:rsidR="0019712A">
        <w:trPr>
          <w:trHeight w:val="683"/>
          <w:jc w:val="center"/>
        </w:trPr>
        <w:tc>
          <w:tcPr>
            <w:tcW w:w="631" w:type="dxa"/>
            <w:vMerge/>
            <w:vAlign w:val="center"/>
          </w:tcPr>
          <w:p w:rsidR="0019712A" w:rsidRDefault="0019712A">
            <w:pPr>
              <w:jc w:val="center"/>
              <w:rPr>
                <w:szCs w:val="21"/>
              </w:rPr>
            </w:pPr>
          </w:p>
        </w:tc>
        <w:tc>
          <w:tcPr>
            <w:tcW w:w="1156" w:type="dxa"/>
            <w:vMerge/>
            <w:vAlign w:val="center"/>
          </w:tcPr>
          <w:p w:rsidR="0019712A" w:rsidRDefault="0019712A">
            <w:pPr>
              <w:jc w:val="center"/>
              <w:rPr>
                <w:szCs w:val="21"/>
              </w:rPr>
            </w:pPr>
          </w:p>
        </w:tc>
        <w:tc>
          <w:tcPr>
            <w:tcW w:w="1217" w:type="dxa"/>
            <w:vMerge/>
            <w:vAlign w:val="center"/>
          </w:tcPr>
          <w:p w:rsidR="0019712A" w:rsidRDefault="0019712A">
            <w:pPr>
              <w:jc w:val="center"/>
              <w:rPr>
                <w:szCs w:val="21"/>
              </w:rPr>
            </w:pPr>
          </w:p>
        </w:tc>
        <w:tc>
          <w:tcPr>
            <w:tcW w:w="1754" w:type="dxa"/>
            <w:vMerge/>
            <w:vAlign w:val="center"/>
          </w:tcPr>
          <w:p w:rsidR="0019712A" w:rsidRDefault="0019712A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</w:p>
        </w:tc>
        <w:tc>
          <w:tcPr>
            <w:tcW w:w="779" w:type="dxa"/>
            <w:vMerge/>
            <w:vAlign w:val="center"/>
          </w:tcPr>
          <w:p w:rsidR="0019712A" w:rsidRDefault="0019712A">
            <w:pPr>
              <w:jc w:val="center"/>
              <w:rPr>
                <w:szCs w:val="21"/>
              </w:rPr>
            </w:pPr>
          </w:p>
        </w:tc>
        <w:tc>
          <w:tcPr>
            <w:tcW w:w="988" w:type="dxa"/>
            <w:vMerge/>
            <w:vAlign w:val="center"/>
          </w:tcPr>
          <w:p w:rsidR="0019712A" w:rsidRDefault="0019712A">
            <w:pPr>
              <w:jc w:val="center"/>
              <w:rPr>
                <w:szCs w:val="21"/>
              </w:rPr>
            </w:pPr>
          </w:p>
        </w:tc>
        <w:tc>
          <w:tcPr>
            <w:tcW w:w="1665" w:type="dxa"/>
            <w:vAlign w:val="center"/>
          </w:tcPr>
          <w:p w:rsidR="0019712A" w:rsidRDefault="00693CA3">
            <w:pPr>
              <w:jc w:val="center"/>
              <w:rPr>
                <w:szCs w:val="21"/>
              </w:rPr>
            </w:pPr>
            <w:r>
              <w:rPr>
                <w:rFonts w:eastAsia="宋体" w:hint="eastAsia"/>
                <w:szCs w:val="21"/>
              </w:rPr>
              <w:t>乙醇</w:t>
            </w:r>
          </w:p>
        </w:tc>
        <w:tc>
          <w:tcPr>
            <w:tcW w:w="849" w:type="dxa"/>
            <w:vAlign w:val="center"/>
          </w:tcPr>
          <w:p w:rsidR="0019712A" w:rsidRDefault="00693CA3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mg/m</w:t>
            </w:r>
            <w:r>
              <w:rPr>
                <w:rFonts w:hint="eastAsia"/>
                <w:szCs w:val="21"/>
                <w:vertAlign w:val="superscript"/>
              </w:rPr>
              <w:t>3</w:t>
            </w:r>
          </w:p>
        </w:tc>
        <w:tc>
          <w:tcPr>
            <w:tcW w:w="1176" w:type="dxa"/>
            <w:vAlign w:val="center"/>
          </w:tcPr>
          <w:p w:rsidR="0019712A" w:rsidRDefault="00693CA3">
            <w:pPr>
              <w:jc w:val="center"/>
              <w:rPr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ND</w:t>
            </w:r>
          </w:p>
        </w:tc>
        <w:tc>
          <w:tcPr>
            <w:tcW w:w="831" w:type="dxa"/>
            <w:vAlign w:val="center"/>
          </w:tcPr>
          <w:p w:rsidR="0019712A" w:rsidRDefault="00693CA3">
            <w:pPr>
              <w:jc w:val="center"/>
              <w:rPr>
                <w:szCs w:val="21"/>
              </w:rPr>
            </w:pPr>
            <w:r>
              <w:rPr>
                <w:rFonts w:eastAsia="宋体" w:hint="eastAsia"/>
                <w:szCs w:val="21"/>
              </w:rPr>
              <w:t>—</w:t>
            </w:r>
          </w:p>
        </w:tc>
        <w:tc>
          <w:tcPr>
            <w:tcW w:w="1158" w:type="dxa"/>
            <w:vMerge/>
            <w:vAlign w:val="center"/>
          </w:tcPr>
          <w:p w:rsidR="0019712A" w:rsidRDefault="0019712A">
            <w:pPr>
              <w:jc w:val="center"/>
              <w:rPr>
                <w:szCs w:val="21"/>
              </w:rPr>
            </w:pPr>
          </w:p>
        </w:tc>
        <w:tc>
          <w:tcPr>
            <w:tcW w:w="1970" w:type="dxa"/>
            <w:vMerge/>
            <w:vAlign w:val="center"/>
          </w:tcPr>
          <w:p w:rsidR="0019712A" w:rsidRDefault="0019712A">
            <w:pPr>
              <w:jc w:val="center"/>
              <w:rPr>
                <w:szCs w:val="21"/>
              </w:rPr>
            </w:pPr>
          </w:p>
        </w:tc>
      </w:tr>
      <w:tr w:rsidR="0019712A">
        <w:trPr>
          <w:trHeight w:val="683"/>
          <w:jc w:val="center"/>
        </w:trPr>
        <w:tc>
          <w:tcPr>
            <w:tcW w:w="631" w:type="dxa"/>
            <w:vMerge w:val="restart"/>
            <w:vAlign w:val="center"/>
          </w:tcPr>
          <w:p w:rsidR="0019712A" w:rsidRDefault="007E2F4A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69</w:t>
            </w:r>
          </w:p>
        </w:tc>
        <w:tc>
          <w:tcPr>
            <w:tcW w:w="1156" w:type="dxa"/>
            <w:vMerge w:val="restart"/>
            <w:vAlign w:val="center"/>
          </w:tcPr>
          <w:p w:rsidR="0019712A" w:rsidRDefault="00693CA3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2022</w:t>
            </w:r>
            <w:r>
              <w:rPr>
                <w:rFonts w:hint="eastAsia"/>
                <w:szCs w:val="21"/>
              </w:rPr>
              <w:t>年</w:t>
            </w:r>
          </w:p>
          <w:p w:rsidR="0019712A" w:rsidRDefault="00693CA3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4</w:t>
            </w:r>
            <w:r>
              <w:rPr>
                <w:rFonts w:hint="eastAsia"/>
                <w:szCs w:val="21"/>
              </w:rPr>
              <w:t>月</w:t>
            </w:r>
            <w:r>
              <w:rPr>
                <w:rFonts w:hint="eastAsia"/>
                <w:szCs w:val="21"/>
              </w:rPr>
              <w:t>18</w:t>
            </w:r>
            <w:r>
              <w:rPr>
                <w:rFonts w:hint="eastAsia"/>
                <w:szCs w:val="21"/>
              </w:rPr>
              <w:t>日</w:t>
            </w:r>
          </w:p>
        </w:tc>
        <w:tc>
          <w:tcPr>
            <w:tcW w:w="1217" w:type="dxa"/>
            <w:vMerge w:val="restart"/>
            <w:vAlign w:val="center"/>
          </w:tcPr>
          <w:p w:rsidR="0019712A" w:rsidRDefault="00693CA3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监督监测</w:t>
            </w:r>
          </w:p>
        </w:tc>
        <w:tc>
          <w:tcPr>
            <w:tcW w:w="1754" w:type="dxa"/>
            <w:vMerge w:val="restart"/>
            <w:vAlign w:val="center"/>
          </w:tcPr>
          <w:p w:rsidR="0019712A" w:rsidRDefault="00693CA3">
            <w:pPr>
              <w:jc w:val="center"/>
              <w:rPr>
                <w:szCs w:val="21"/>
              </w:rPr>
            </w:pP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>江苏澳轲莱印染有限公司</w:t>
            </w:r>
          </w:p>
        </w:tc>
        <w:tc>
          <w:tcPr>
            <w:tcW w:w="779" w:type="dxa"/>
            <w:vMerge w:val="restart"/>
            <w:vAlign w:val="center"/>
          </w:tcPr>
          <w:p w:rsidR="0019712A" w:rsidRDefault="00693CA3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废水</w:t>
            </w:r>
          </w:p>
        </w:tc>
        <w:tc>
          <w:tcPr>
            <w:tcW w:w="988" w:type="dxa"/>
            <w:vMerge w:val="restart"/>
            <w:vAlign w:val="center"/>
          </w:tcPr>
          <w:p w:rsidR="0019712A" w:rsidRDefault="00693CA3">
            <w:pPr>
              <w:jc w:val="center"/>
            </w:pPr>
            <w:r>
              <w:rPr>
                <w:rFonts w:hint="eastAsia"/>
              </w:rPr>
              <w:t>综合水排放口</w:t>
            </w:r>
            <w:r>
              <w:rPr>
                <w:rFonts w:hint="eastAsia"/>
              </w:rPr>
              <w:t>DW001</w:t>
            </w:r>
          </w:p>
          <w:p w:rsidR="0019712A" w:rsidRDefault="0019712A">
            <w:pPr>
              <w:jc w:val="center"/>
              <w:rPr>
                <w:szCs w:val="21"/>
              </w:rPr>
            </w:pPr>
          </w:p>
        </w:tc>
        <w:tc>
          <w:tcPr>
            <w:tcW w:w="1665" w:type="dxa"/>
            <w:vAlign w:val="center"/>
          </w:tcPr>
          <w:p w:rsidR="0019712A" w:rsidRDefault="00693CA3">
            <w:pPr>
              <w:widowControl/>
              <w:jc w:val="center"/>
              <w:textAlignment w:val="center"/>
              <w:rPr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pH</w:t>
            </w:r>
            <w:r>
              <w:rPr>
                <w:rFonts w:hint="eastAsia"/>
                <w:color w:val="000000"/>
                <w:kern w:val="0"/>
                <w:szCs w:val="21"/>
              </w:rPr>
              <w:t>值</w:t>
            </w:r>
          </w:p>
        </w:tc>
        <w:tc>
          <w:tcPr>
            <w:tcW w:w="849" w:type="dxa"/>
            <w:vAlign w:val="center"/>
          </w:tcPr>
          <w:p w:rsidR="0019712A" w:rsidRDefault="00693CA3">
            <w:pPr>
              <w:jc w:val="center"/>
              <w:rPr>
                <w:szCs w:val="21"/>
              </w:rPr>
            </w:pPr>
            <w:r>
              <w:rPr>
                <w:rFonts w:hint="eastAsia"/>
              </w:rPr>
              <w:t>无量纲</w:t>
            </w:r>
          </w:p>
        </w:tc>
        <w:tc>
          <w:tcPr>
            <w:tcW w:w="1176" w:type="dxa"/>
            <w:vAlign w:val="center"/>
          </w:tcPr>
          <w:p w:rsidR="0019712A" w:rsidRDefault="00693CA3">
            <w:pPr>
              <w:widowControl/>
              <w:jc w:val="center"/>
              <w:textAlignment w:val="center"/>
              <w:rPr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szCs w:val="21"/>
              </w:rPr>
              <w:t>7.4-7.5</w:t>
            </w:r>
          </w:p>
        </w:tc>
        <w:tc>
          <w:tcPr>
            <w:tcW w:w="831" w:type="dxa"/>
            <w:vAlign w:val="center"/>
          </w:tcPr>
          <w:p w:rsidR="0019712A" w:rsidRDefault="00693CA3">
            <w:pPr>
              <w:jc w:val="center"/>
              <w:rPr>
                <w:szCs w:val="21"/>
              </w:rPr>
            </w:pPr>
            <w:r>
              <w:rPr>
                <w:rFonts w:ascii="Times New Roman" w:eastAsia="宋体" w:hAnsi="Times New Roman" w:cs="Times New Roman" w:hint="eastAsia"/>
              </w:rPr>
              <w:t>6-9</w:t>
            </w:r>
          </w:p>
        </w:tc>
        <w:tc>
          <w:tcPr>
            <w:tcW w:w="1158" w:type="dxa"/>
            <w:vMerge w:val="restart"/>
            <w:vAlign w:val="center"/>
          </w:tcPr>
          <w:p w:rsidR="0019712A" w:rsidRDefault="0019712A">
            <w:pPr>
              <w:jc w:val="center"/>
              <w:rPr>
                <w:szCs w:val="21"/>
              </w:rPr>
            </w:pPr>
          </w:p>
        </w:tc>
        <w:tc>
          <w:tcPr>
            <w:tcW w:w="1970" w:type="dxa"/>
            <w:vMerge w:val="restart"/>
            <w:vAlign w:val="center"/>
          </w:tcPr>
          <w:p w:rsidR="0019712A" w:rsidRDefault="0019712A">
            <w:pPr>
              <w:jc w:val="center"/>
              <w:rPr>
                <w:szCs w:val="21"/>
              </w:rPr>
            </w:pPr>
          </w:p>
        </w:tc>
      </w:tr>
      <w:tr w:rsidR="0019712A">
        <w:trPr>
          <w:trHeight w:val="683"/>
          <w:jc w:val="center"/>
        </w:trPr>
        <w:tc>
          <w:tcPr>
            <w:tcW w:w="631" w:type="dxa"/>
            <w:vMerge/>
            <w:vAlign w:val="center"/>
          </w:tcPr>
          <w:p w:rsidR="0019712A" w:rsidRDefault="0019712A">
            <w:pPr>
              <w:jc w:val="center"/>
              <w:rPr>
                <w:szCs w:val="21"/>
              </w:rPr>
            </w:pPr>
          </w:p>
        </w:tc>
        <w:tc>
          <w:tcPr>
            <w:tcW w:w="1156" w:type="dxa"/>
            <w:vMerge/>
            <w:vAlign w:val="center"/>
          </w:tcPr>
          <w:p w:rsidR="0019712A" w:rsidRDefault="0019712A">
            <w:pPr>
              <w:jc w:val="center"/>
              <w:rPr>
                <w:szCs w:val="21"/>
              </w:rPr>
            </w:pPr>
          </w:p>
        </w:tc>
        <w:tc>
          <w:tcPr>
            <w:tcW w:w="1217" w:type="dxa"/>
            <w:vMerge/>
            <w:vAlign w:val="center"/>
          </w:tcPr>
          <w:p w:rsidR="0019712A" w:rsidRDefault="0019712A">
            <w:pPr>
              <w:jc w:val="center"/>
              <w:rPr>
                <w:szCs w:val="21"/>
              </w:rPr>
            </w:pPr>
          </w:p>
        </w:tc>
        <w:tc>
          <w:tcPr>
            <w:tcW w:w="1754" w:type="dxa"/>
            <w:vMerge/>
            <w:vAlign w:val="center"/>
          </w:tcPr>
          <w:p w:rsidR="0019712A" w:rsidRDefault="0019712A">
            <w:pPr>
              <w:jc w:val="center"/>
              <w:rPr>
                <w:szCs w:val="21"/>
              </w:rPr>
            </w:pPr>
          </w:p>
        </w:tc>
        <w:tc>
          <w:tcPr>
            <w:tcW w:w="779" w:type="dxa"/>
            <w:vMerge/>
            <w:vAlign w:val="center"/>
          </w:tcPr>
          <w:p w:rsidR="0019712A" w:rsidRDefault="0019712A">
            <w:pPr>
              <w:jc w:val="center"/>
              <w:rPr>
                <w:szCs w:val="21"/>
              </w:rPr>
            </w:pPr>
          </w:p>
        </w:tc>
        <w:tc>
          <w:tcPr>
            <w:tcW w:w="988" w:type="dxa"/>
            <w:vMerge/>
            <w:vAlign w:val="center"/>
          </w:tcPr>
          <w:p w:rsidR="0019712A" w:rsidRDefault="0019712A">
            <w:pPr>
              <w:jc w:val="center"/>
              <w:rPr>
                <w:szCs w:val="21"/>
              </w:rPr>
            </w:pPr>
          </w:p>
        </w:tc>
        <w:tc>
          <w:tcPr>
            <w:tcW w:w="1665" w:type="dxa"/>
            <w:vAlign w:val="center"/>
          </w:tcPr>
          <w:p w:rsidR="0019712A" w:rsidRDefault="00693CA3">
            <w:pPr>
              <w:jc w:val="center"/>
              <w:rPr>
                <w:szCs w:val="21"/>
              </w:rPr>
            </w:pPr>
            <w:r>
              <w:rPr>
                <w:rFonts w:cs="Times New Roman" w:hint="eastAsia"/>
                <w:szCs w:val="24"/>
              </w:rPr>
              <w:t>色度</w:t>
            </w:r>
          </w:p>
        </w:tc>
        <w:tc>
          <w:tcPr>
            <w:tcW w:w="849" w:type="dxa"/>
            <w:vAlign w:val="center"/>
          </w:tcPr>
          <w:p w:rsidR="0019712A" w:rsidRDefault="00693CA3">
            <w:pPr>
              <w:jc w:val="center"/>
              <w:rPr>
                <w:szCs w:val="21"/>
              </w:rPr>
            </w:pPr>
            <w:r>
              <w:rPr>
                <w:rFonts w:hint="eastAsia"/>
              </w:rPr>
              <w:t>倍</w:t>
            </w:r>
          </w:p>
        </w:tc>
        <w:tc>
          <w:tcPr>
            <w:tcW w:w="1176" w:type="dxa"/>
            <w:vAlign w:val="center"/>
          </w:tcPr>
          <w:p w:rsidR="0019712A" w:rsidRDefault="00693CA3">
            <w:pPr>
              <w:jc w:val="center"/>
              <w:rPr>
                <w:szCs w:val="21"/>
              </w:rPr>
            </w:pPr>
            <w:r>
              <w:rPr>
                <w:rFonts w:ascii="Times New Roman" w:eastAsia="宋体" w:hAnsi="Times New Roman" w:cs="Times New Roman" w:hint="eastAsia"/>
              </w:rPr>
              <w:t>—</w:t>
            </w:r>
          </w:p>
        </w:tc>
        <w:tc>
          <w:tcPr>
            <w:tcW w:w="831" w:type="dxa"/>
            <w:vAlign w:val="center"/>
          </w:tcPr>
          <w:p w:rsidR="0019712A" w:rsidRDefault="00693CA3">
            <w:pPr>
              <w:jc w:val="center"/>
              <w:rPr>
                <w:szCs w:val="21"/>
              </w:rPr>
            </w:pPr>
            <w:r>
              <w:rPr>
                <w:rFonts w:ascii="Times New Roman" w:eastAsia="宋体" w:hAnsi="Times New Roman" w:cs="Times New Roman" w:hint="eastAsia"/>
              </w:rPr>
              <w:t>80</w:t>
            </w:r>
          </w:p>
        </w:tc>
        <w:tc>
          <w:tcPr>
            <w:tcW w:w="1158" w:type="dxa"/>
            <w:vMerge/>
            <w:vAlign w:val="center"/>
          </w:tcPr>
          <w:p w:rsidR="0019712A" w:rsidRDefault="0019712A">
            <w:pPr>
              <w:jc w:val="center"/>
              <w:rPr>
                <w:szCs w:val="21"/>
              </w:rPr>
            </w:pPr>
          </w:p>
        </w:tc>
        <w:tc>
          <w:tcPr>
            <w:tcW w:w="1970" w:type="dxa"/>
            <w:vMerge/>
            <w:vAlign w:val="center"/>
          </w:tcPr>
          <w:p w:rsidR="0019712A" w:rsidRDefault="0019712A">
            <w:pPr>
              <w:jc w:val="center"/>
              <w:rPr>
                <w:szCs w:val="21"/>
              </w:rPr>
            </w:pPr>
          </w:p>
        </w:tc>
      </w:tr>
      <w:tr w:rsidR="0019712A">
        <w:trPr>
          <w:trHeight w:val="683"/>
          <w:jc w:val="center"/>
        </w:trPr>
        <w:tc>
          <w:tcPr>
            <w:tcW w:w="631" w:type="dxa"/>
            <w:vMerge/>
            <w:vAlign w:val="center"/>
          </w:tcPr>
          <w:p w:rsidR="0019712A" w:rsidRDefault="0019712A">
            <w:pPr>
              <w:jc w:val="center"/>
              <w:rPr>
                <w:szCs w:val="21"/>
              </w:rPr>
            </w:pPr>
          </w:p>
        </w:tc>
        <w:tc>
          <w:tcPr>
            <w:tcW w:w="1156" w:type="dxa"/>
            <w:vMerge/>
            <w:vAlign w:val="center"/>
          </w:tcPr>
          <w:p w:rsidR="0019712A" w:rsidRDefault="0019712A">
            <w:pPr>
              <w:jc w:val="center"/>
              <w:rPr>
                <w:szCs w:val="21"/>
              </w:rPr>
            </w:pPr>
          </w:p>
        </w:tc>
        <w:tc>
          <w:tcPr>
            <w:tcW w:w="1217" w:type="dxa"/>
            <w:vMerge/>
            <w:vAlign w:val="center"/>
          </w:tcPr>
          <w:p w:rsidR="0019712A" w:rsidRDefault="0019712A">
            <w:pPr>
              <w:jc w:val="center"/>
              <w:rPr>
                <w:szCs w:val="21"/>
              </w:rPr>
            </w:pPr>
          </w:p>
        </w:tc>
        <w:tc>
          <w:tcPr>
            <w:tcW w:w="1754" w:type="dxa"/>
            <w:vMerge/>
            <w:vAlign w:val="center"/>
          </w:tcPr>
          <w:p w:rsidR="0019712A" w:rsidRDefault="0019712A">
            <w:pPr>
              <w:jc w:val="center"/>
              <w:rPr>
                <w:szCs w:val="21"/>
              </w:rPr>
            </w:pPr>
          </w:p>
        </w:tc>
        <w:tc>
          <w:tcPr>
            <w:tcW w:w="779" w:type="dxa"/>
            <w:vMerge/>
            <w:vAlign w:val="center"/>
          </w:tcPr>
          <w:p w:rsidR="0019712A" w:rsidRDefault="0019712A">
            <w:pPr>
              <w:jc w:val="center"/>
              <w:rPr>
                <w:szCs w:val="21"/>
              </w:rPr>
            </w:pPr>
          </w:p>
        </w:tc>
        <w:tc>
          <w:tcPr>
            <w:tcW w:w="988" w:type="dxa"/>
            <w:vMerge/>
            <w:vAlign w:val="center"/>
          </w:tcPr>
          <w:p w:rsidR="0019712A" w:rsidRDefault="0019712A">
            <w:pPr>
              <w:jc w:val="center"/>
              <w:rPr>
                <w:szCs w:val="21"/>
              </w:rPr>
            </w:pPr>
          </w:p>
        </w:tc>
        <w:tc>
          <w:tcPr>
            <w:tcW w:w="1665" w:type="dxa"/>
            <w:vAlign w:val="center"/>
          </w:tcPr>
          <w:p w:rsidR="0019712A" w:rsidRDefault="00693CA3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悬浮物</w:t>
            </w:r>
          </w:p>
        </w:tc>
        <w:tc>
          <w:tcPr>
            <w:tcW w:w="849" w:type="dxa"/>
            <w:vAlign w:val="center"/>
          </w:tcPr>
          <w:p w:rsidR="0019712A" w:rsidRDefault="00693CA3">
            <w:pPr>
              <w:jc w:val="center"/>
              <w:rPr>
                <w:szCs w:val="21"/>
              </w:rPr>
            </w:pPr>
            <w:r>
              <w:rPr>
                <w:rFonts w:hint="eastAsia"/>
              </w:rPr>
              <w:t>mg/L</w:t>
            </w:r>
          </w:p>
        </w:tc>
        <w:tc>
          <w:tcPr>
            <w:tcW w:w="1176" w:type="dxa"/>
            <w:vAlign w:val="center"/>
          </w:tcPr>
          <w:p w:rsidR="0019712A" w:rsidRDefault="00165DF8">
            <w:pPr>
              <w:widowControl/>
              <w:jc w:val="center"/>
              <w:textAlignment w:val="center"/>
              <w:rPr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fldChar w:fldCharType="begin"/>
            </w:r>
            <w:r w:rsidR="00693CA3">
              <w:rPr>
                <w:rFonts w:ascii="Times New Roman" w:eastAsia="宋体" w:hAnsi="Times New Roman" w:cs="Times New Roman"/>
                <w:color w:val="000000"/>
                <w:szCs w:val="21"/>
              </w:rPr>
              <w:instrText xml:space="preserve"> = average(E5:G5) \* MERGEFORMAT </w:instrText>
            </w: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fldChar w:fldCharType="separate"/>
            </w:r>
            <w:r w:rsidR="00693CA3">
              <w:rPr>
                <w:rFonts w:ascii="Times New Roman" w:eastAsia="宋体" w:hAnsi="Times New Roman" w:cs="Times New Roman"/>
                <w:color w:val="000000"/>
                <w:szCs w:val="21"/>
              </w:rPr>
              <w:t>71</w:t>
            </w: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fldChar w:fldCharType="end"/>
            </w:r>
          </w:p>
        </w:tc>
        <w:tc>
          <w:tcPr>
            <w:tcW w:w="831" w:type="dxa"/>
            <w:vAlign w:val="center"/>
          </w:tcPr>
          <w:p w:rsidR="0019712A" w:rsidRDefault="00693CA3">
            <w:pPr>
              <w:jc w:val="center"/>
              <w:rPr>
                <w:szCs w:val="21"/>
              </w:rPr>
            </w:pPr>
            <w:r>
              <w:rPr>
                <w:rFonts w:ascii="Times New Roman" w:eastAsia="宋体" w:hAnsi="Times New Roman" w:cs="Times New Roman" w:hint="eastAsia"/>
              </w:rPr>
              <w:t>100</w:t>
            </w:r>
          </w:p>
        </w:tc>
        <w:tc>
          <w:tcPr>
            <w:tcW w:w="1158" w:type="dxa"/>
            <w:vMerge/>
            <w:vAlign w:val="center"/>
          </w:tcPr>
          <w:p w:rsidR="0019712A" w:rsidRDefault="0019712A">
            <w:pPr>
              <w:jc w:val="center"/>
              <w:rPr>
                <w:szCs w:val="21"/>
              </w:rPr>
            </w:pPr>
          </w:p>
        </w:tc>
        <w:tc>
          <w:tcPr>
            <w:tcW w:w="1970" w:type="dxa"/>
            <w:vMerge/>
            <w:vAlign w:val="center"/>
          </w:tcPr>
          <w:p w:rsidR="0019712A" w:rsidRDefault="0019712A">
            <w:pPr>
              <w:jc w:val="center"/>
              <w:rPr>
                <w:szCs w:val="21"/>
              </w:rPr>
            </w:pPr>
          </w:p>
        </w:tc>
      </w:tr>
      <w:tr w:rsidR="0019712A">
        <w:trPr>
          <w:trHeight w:val="683"/>
          <w:jc w:val="center"/>
        </w:trPr>
        <w:tc>
          <w:tcPr>
            <w:tcW w:w="631" w:type="dxa"/>
            <w:vMerge/>
            <w:vAlign w:val="center"/>
          </w:tcPr>
          <w:p w:rsidR="0019712A" w:rsidRDefault="0019712A">
            <w:pPr>
              <w:jc w:val="center"/>
              <w:rPr>
                <w:szCs w:val="21"/>
              </w:rPr>
            </w:pPr>
          </w:p>
        </w:tc>
        <w:tc>
          <w:tcPr>
            <w:tcW w:w="1156" w:type="dxa"/>
            <w:vMerge/>
            <w:vAlign w:val="center"/>
          </w:tcPr>
          <w:p w:rsidR="0019712A" w:rsidRDefault="0019712A">
            <w:pPr>
              <w:jc w:val="center"/>
              <w:rPr>
                <w:szCs w:val="21"/>
              </w:rPr>
            </w:pPr>
          </w:p>
        </w:tc>
        <w:tc>
          <w:tcPr>
            <w:tcW w:w="1217" w:type="dxa"/>
            <w:vMerge/>
            <w:vAlign w:val="center"/>
          </w:tcPr>
          <w:p w:rsidR="0019712A" w:rsidRDefault="0019712A">
            <w:pPr>
              <w:jc w:val="center"/>
              <w:rPr>
                <w:szCs w:val="21"/>
              </w:rPr>
            </w:pPr>
          </w:p>
        </w:tc>
        <w:tc>
          <w:tcPr>
            <w:tcW w:w="1754" w:type="dxa"/>
            <w:vMerge/>
            <w:vAlign w:val="center"/>
          </w:tcPr>
          <w:p w:rsidR="0019712A" w:rsidRDefault="0019712A">
            <w:pPr>
              <w:jc w:val="center"/>
              <w:rPr>
                <w:szCs w:val="21"/>
              </w:rPr>
            </w:pPr>
          </w:p>
        </w:tc>
        <w:tc>
          <w:tcPr>
            <w:tcW w:w="779" w:type="dxa"/>
            <w:vMerge/>
            <w:vAlign w:val="center"/>
          </w:tcPr>
          <w:p w:rsidR="0019712A" w:rsidRDefault="0019712A">
            <w:pPr>
              <w:jc w:val="center"/>
              <w:rPr>
                <w:szCs w:val="21"/>
              </w:rPr>
            </w:pPr>
          </w:p>
        </w:tc>
        <w:tc>
          <w:tcPr>
            <w:tcW w:w="988" w:type="dxa"/>
            <w:vMerge/>
            <w:vAlign w:val="center"/>
          </w:tcPr>
          <w:p w:rsidR="0019712A" w:rsidRDefault="0019712A">
            <w:pPr>
              <w:jc w:val="center"/>
              <w:rPr>
                <w:szCs w:val="21"/>
              </w:rPr>
            </w:pPr>
          </w:p>
        </w:tc>
        <w:tc>
          <w:tcPr>
            <w:tcW w:w="1665" w:type="dxa"/>
            <w:vAlign w:val="center"/>
          </w:tcPr>
          <w:p w:rsidR="0019712A" w:rsidRDefault="00693CA3">
            <w:pPr>
              <w:widowControl/>
              <w:jc w:val="center"/>
              <w:textAlignment w:val="center"/>
              <w:rPr>
                <w:szCs w:val="21"/>
              </w:rPr>
            </w:pPr>
            <w:r>
              <w:rPr>
                <w:rFonts w:ascii="Times New Roman" w:hAnsi="Times New Roman" w:cs="Times New Roman" w:hint="eastAsia"/>
                <w:color w:val="000000"/>
                <w:kern w:val="0"/>
                <w:szCs w:val="21"/>
              </w:rPr>
              <w:t>化学需氧量</w:t>
            </w:r>
          </w:p>
        </w:tc>
        <w:tc>
          <w:tcPr>
            <w:tcW w:w="849" w:type="dxa"/>
            <w:vAlign w:val="center"/>
          </w:tcPr>
          <w:p w:rsidR="0019712A" w:rsidRDefault="00693CA3">
            <w:pPr>
              <w:jc w:val="center"/>
              <w:rPr>
                <w:szCs w:val="21"/>
              </w:rPr>
            </w:pPr>
            <w:r>
              <w:rPr>
                <w:rFonts w:hint="eastAsia"/>
              </w:rPr>
              <w:t>mg/L</w:t>
            </w:r>
          </w:p>
        </w:tc>
        <w:tc>
          <w:tcPr>
            <w:tcW w:w="1176" w:type="dxa"/>
            <w:vAlign w:val="center"/>
          </w:tcPr>
          <w:p w:rsidR="0019712A" w:rsidRDefault="00165DF8">
            <w:pPr>
              <w:widowControl/>
              <w:jc w:val="center"/>
              <w:textAlignment w:val="center"/>
              <w:rPr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fldChar w:fldCharType="begin"/>
            </w:r>
            <w:r w:rsidR="00693CA3">
              <w:rPr>
                <w:rFonts w:ascii="Times New Roman" w:eastAsia="宋体" w:hAnsi="Times New Roman" w:cs="Times New Roman"/>
                <w:color w:val="000000"/>
                <w:szCs w:val="21"/>
              </w:rPr>
              <w:instrText xml:space="preserve"> = average(E6:G6) \* MERGEFORMAT </w:instrText>
            </w: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fldChar w:fldCharType="separate"/>
            </w:r>
            <w:r w:rsidR="00693CA3">
              <w:rPr>
                <w:rFonts w:ascii="Times New Roman" w:eastAsia="宋体" w:hAnsi="Times New Roman" w:cs="Times New Roman"/>
                <w:color w:val="000000"/>
                <w:szCs w:val="21"/>
              </w:rPr>
              <w:t>404</w:t>
            </w: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fldChar w:fldCharType="end"/>
            </w:r>
          </w:p>
        </w:tc>
        <w:tc>
          <w:tcPr>
            <w:tcW w:w="831" w:type="dxa"/>
            <w:vAlign w:val="center"/>
          </w:tcPr>
          <w:p w:rsidR="0019712A" w:rsidRDefault="00693CA3">
            <w:pPr>
              <w:jc w:val="center"/>
              <w:rPr>
                <w:szCs w:val="21"/>
              </w:rPr>
            </w:pPr>
            <w:r>
              <w:rPr>
                <w:rFonts w:cs="Times New Roman" w:hint="eastAsia"/>
                <w:szCs w:val="21"/>
              </w:rPr>
              <w:t>500</w:t>
            </w:r>
          </w:p>
        </w:tc>
        <w:tc>
          <w:tcPr>
            <w:tcW w:w="1158" w:type="dxa"/>
            <w:vMerge/>
            <w:vAlign w:val="center"/>
          </w:tcPr>
          <w:p w:rsidR="0019712A" w:rsidRDefault="0019712A">
            <w:pPr>
              <w:jc w:val="center"/>
              <w:rPr>
                <w:szCs w:val="21"/>
              </w:rPr>
            </w:pPr>
          </w:p>
        </w:tc>
        <w:tc>
          <w:tcPr>
            <w:tcW w:w="1970" w:type="dxa"/>
            <w:vMerge/>
            <w:vAlign w:val="center"/>
          </w:tcPr>
          <w:p w:rsidR="0019712A" w:rsidRDefault="0019712A">
            <w:pPr>
              <w:jc w:val="center"/>
              <w:rPr>
                <w:szCs w:val="21"/>
              </w:rPr>
            </w:pPr>
          </w:p>
        </w:tc>
      </w:tr>
      <w:tr w:rsidR="0019712A">
        <w:trPr>
          <w:trHeight w:val="683"/>
          <w:jc w:val="center"/>
        </w:trPr>
        <w:tc>
          <w:tcPr>
            <w:tcW w:w="631" w:type="dxa"/>
            <w:vMerge/>
            <w:vAlign w:val="center"/>
          </w:tcPr>
          <w:p w:rsidR="0019712A" w:rsidRDefault="0019712A">
            <w:pPr>
              <w:jc w:val="center"/>
              <w:rPr>
                <w:szCs w:val="21"/>
              </w:rPr>
            </w:pPr>
          </w:p>
        </w:tc>
        <w:tc>
          <w:tcPr>
            <w:tcW w:w="1156" w:type="dxa"/>
            <w:vMerge/>
            <w:vAlign w:val="center"/>
          </w:tcPr>
          <w:p w:rsidR="0019712A" w:rsidRDefault="0019712A">
            <w:pPr>
              <w:jc w:val="center"/>
              <w:rPr>
                <w:szCs w:val="21"/>
              </w:rPr>
            </w:pPr>
          </w:p>
        </w:tc>
        <w:tc>
          <w:tcPr>
            <w:tcW w:w="1217" w:type="dxa"/>
            <w:vMerge/>
            <w:vAlign w:val="center"/>
          </w:tcPr>
          <w:p w:rsidR="0019712A" w:rsidRDefault="0019712A">
            <w:pPr>
              <w:jc w:val="center"/>
              <w:rPr>
                <w:szCs w:val="21"/>
              </w:rPr>
            </w:pPr>
          </w:p>
        </w:tc>
        <w:tc>
          <w:tcPr>
            <w:tcW w:w="1754" w:type="dxa"/>
            <w:vMerge/>
            <w:vAlign w:val="center"/>
          </w:tcPr>
          <w:p w:rsidR="0019712A" w:rsidRDefault="0019712A">
            <w:pPr>
              <w:jc w:val="center"/>
              <w:rPr>
                <w:szCs w:val="21"/>
              </w:rPr>
            </w:pPr>
          </w:p>
        </w:tc>
        <w:tc>
          <w:tcPr>
            <w:tcW w:w="779" w:type="dxa"/>
            <w:vMerge/>
            <w:vAlign w:val="center"/>
          </w:tcPr>
          <w:p w:rsidR="0019712A" w:rsidRDefault="0019712A">
            <w:pPr>
              <w:jc w:val="center"/>
              <w:rPr>
                <w:szCs w:val="21"/>
              </w:rPr>
            </w:pPr>
          </w:p>
        </w:tc>
        <w:tc>
          <w:tcPr>
            <w:tcW w:w="988" w:type="dxa"/>
            <w:vMerge/>
            <w:vAlign w:val="center"/>
          </w:tcPr>
          <w:p w:rsidR="0019712A" w:rsidRDefault="0019712A">
            <w:pPr>
              <w:jc w:val="center"/>
              <w:rPr>
                <w:szCs w:val="21"/>
              </w:rPr>
            </w:pPr>
          </w:p>
        </w:tc>
        <w:tc>
          <w:tcPr>
            <w:tcW w:w="1665" w:type="dxa"/>
            <w:vAlign w:val="center"/>
          </w:tcPr>
          <w:p w:rsidR="0019712A" w:rsidRDefault="00693CA3">
            <w:pPr>
              <w:widowControl/>
              <w:jc w:val="center"/>
              <w:textAlignment w:val="center"/>
              <w:rPr>
                <w:szCs w:val="21"/>
              </w:rPr>
            </w:pPr>
            <w:r>
              <w:rPr>
                <w:rFonts w:ascii="Times New Roman" w:hAnsi="Times New Roman" w:cs="Times New Roman" w:hint="eastAsia"/>
                <w:color w:val="000000"/>
                <w:kern w:val="0"/>
                <w:szCs w:val="21"/>
              </w:rPr>
              <w:t>氨氮</w:t>
            </w:r>
          </w:p>
        </w:tc>
        <w:tc>
          <w:tcPr>
            <w:tcW w:w="849" w:type="dxa"/>
            <w:vAlign w:val="center"/>
          </w:tcPr>
          <w:p w:rsidR="0019712A" w:rsidRDefault="00693CA3">
            <w:pPr>
              <w:jc w:val="center"/>
              <w:rPr>
                <w:szCs w:val="21"/>
              </w:rPr>
            </w:pPr>
            <w:r>
              <w:rPr>
                <w:rFonts w:hint="eastAsia"/>
              </w:rPr>
              <w:t>mg/L</w:t>
            </w:r>
          </w:p>
        </w:tc>
        <w:tc>
          <w:tcPr>
            <w:tcW w:w="1176" w:type="dxa"/>
            <w:vAlign w:val="center"/>
          </w:tcPr>
          <w:p w:rsidR="0019712A" w:rsidRDefault="00165DF8">
            <w:pPr>
              <w:widowControl/>
              <w:jc w:val="center"/>
              <w:textAlignment w:val="center"/>
              <w:rPr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fldChar w:fldCharType="begin"/>
            </w:r>
            <w:r w:rsidR="00693CA3">
              <w:rPr>
                <w:rFonts w:ascii="Times New Roman" w:eastAsia="宋体" w:hAnsi="Times New Roman" w:cs="Times New Roman"/>
                <w:color w:val="000000"/>
                <w:szCs w:val="21"/>
              </w:rPr>
              <w:instrText xml:space="preserve"> = average(E7:G7) \* MERGEFORMAT </w:instrText>
            </w: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fldChar w:fldCharType="separate"/>
            </w:r>
            <w:r w:rsidR="00693CA3">
              <w:rPr>
                <w:rFonts w:ascii="Times New Roman" w:eastAsia="宋体" w:hAnsi="Times New Roman" w:cs="Times New Roman"/>
                <w:color w:val="000000"/>
                <w:szCs w:val="21"/>
              </w:rPr>
              <w:t>7.4</w:t>
            </w:r>
            <w:r w:rsidR="00693CA3">
              <w:rPr>
                <w:rFonts w:ascii="Times New Roman" w:eastAsia="宋体" w:hAnsi="Times New Roman" w:cs="Times New Roman" w:hint="eastAsia"/>
                <w:color w:val="000000"/>
                <w:szCs w:val="21"/>
              </w:rPr>
              <w:t>4</w:t>
            </w: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fldChar w:fldCharType="end"/>
            </w:r>
          </w:p>
        </w:tc>
        <w:tc>
          <w:tcPr>
            <w:tcW w:w="831" w:type="dxa"/>
            <w:vAlign w:val="center"/>
          </w:tcPr>
          <w:p w:rsidR="0019712A" w:rsidRDefault="00693CA3">
            <w:pPr>
              <w:jc w:val="center"/>
              <w:rPr>
                <w:szCs w:val="21"/>
              </w:rPr>
            </w:pPr>
            <w:r>
              <w:rPr>
                <w:rFonts w:cs="Times New Roman" w:hint="eastAsia"/>
                <w:szCs w:val="21"/>
              </w:rPr>
              <w:t>20</w:t>
            </w:r>
          </w:p>
        </w:tc>
        <w:tc>
          <w:tcPr>
            <w:tcW w:w="1158" w:type="dxa"/>
            <w:vMerge/>
            <w:vAlign w:val="center"/>
          </w:tcPr>
          <w:p w:rsidR="0019712A" w:rsidRDefault="0019712A">
            <w:pPr>
              <w:jc w:val="center"/>
              <w:rPr>
                <w:szCs w:val="21"/>
              </w:rPr>
            </w:pPr>
          </w:p>
        </w:tc>
        <w:tc>
          <w:tcPr>
            <w:tcW w:w="1970" w:type="dxa"/>
            <w:vMerge/>
            <w:vAlign w:val="center"/>
          </w:tcPr>
          <w:p w:rsidR="0019712A" w:rsidRDefault="0019712A">
            <w:pPr>
              <w:jc w:val="center"/>
              <w:rPr>
                <w:szCs w:val="21"/>
              </w:rPr>
            </w:pPr>
          </w:p>
        </w:tc>
      </w:tr>
      <w:tr w:rsidR="0019712A">
        <w:trPr>
          <w:trHeight w:val="683"/>
          <w:jc w:val="center"/>
        </w:trPr>
        <w:tc>
          <w:tcPr>
            <w:tcW w:w="631" w:type="dxa"/>
            <w:vMerge/>
            <w:vAlign w:val="center"/>
          </w:tcPr>
          <w:p w:rsidR="0019712A" w:rsidRDefault="0019712A">
            <w:pPr>
              <w:jc w:val="center"/>
              <w:rPr>
                <w:szCs w:val="21"/>
              </w:rPr>
            </w:pPr>
          </w:p>
        </w:tc>
        <w:tc>
          <w:tcPr>
            <w:tcW w:w="1156" w:type="dxa"/>
            <w:vMerge/>
            <w:vAlign w:val="center"/>
          </w:tcPr>
          <w:p w:rsidR="0019712A" w:rsidRDefault="0019712A">
            <w:pPr>
              <w:jc w:val="center"/>
              <w:rPr>
                <w:szCs w:val="21"/>
              </w:rPr>
            </w:pPr>
          </w:p>
        </w:tc>
        <w:tc>
          <w:tcPr>
            <w:tcW w:w="1217" w:type="dxa"/>
            <w:vMerge/>
            <w:vAlign w:val="center"/>
          </w:tcPr>
          <w:p w:rsidR="0019712A" w:rsidRDefault="0019712A">
            <w:pPr>
              <w:jc w:val="center"/>
              <w:rPr>
                <w:szCs w:val="21"/>
              </w:rPr>
            </w:pPr>
          </w:p>
        </w:tc>
        <w:tc>
          <w:tcPr>
            <w:tcW w:w="1754" w:type="dxa"/>
            <w:vMerge/>
            <w:vAlign w:val="center"/>
          </w:tcPr>
          <w:p w:rsidR="0019712A" w:rsidRDefault="0019712A">
            <w:pPr>
              <w:jc w:val="center"/>
              <w:rPr>
                <w:szCs w:val="21"/>
              </w:rPr>
            </w:pPr>
          </w:p>
        </w:tc>
        <w:tc>
          <w:tcPr>
            <w:tcW w:w="779" w:type="dxa"/>
            <w:vMerge/>
            <w:vAlign w:val="center"/>
          </w:tcPr>
          <w:p w:rsidR="0019712A" w:rsidRDefault="0019712A">
            <w:pPr>
              <w:jc w:val="center"/>
              <w:rPr>
                <w:szCs w:val="21"/>
              </w:rPr>
            </w:pPr>
          </w:p>
        </w:tc>
        <w:tc>
          <w:tcPr>
            <w:tcW w:w="988" w:type="dxa"/>
            <w:vMerge/>
            <w:vAlign w:val="center"/>
          </w:tcPr>
          <w:p w:rsidR="0019712A" w:rsidRDefault="0019712A">
            <w:pPr>
              <w:jc w:val="center"/>
              <w:rPr>
                <w:szCs w:val="21"/>
              </w:rPr>
            </w:pPr>
          </w:p>
        </w:tc>
        <w:tc>
          <w:tcPr>
            <w:tcW w:w="1665" w:type="dxa"/>
            <w:vAlign w:val="center"/>
          </w:tcPr>
          <w:p w:rsidR="0019712A" w:rsidRDefault="00693CA3">
            <w:pPr>
              <w:widowControl/>
              <w:jc w:val="center"/>
              <w:textAlignment w:val="center"/>
              <w:rPr>
                <w:szCs w:val="21"/>
              </w:rPr>
            </w:pPr>
            <w:r>
              <w:rPr>
                <w:rFonts w:ascii="Times New Roman" w:hAnsi="Times New Roman" w:cs="Times New Roman" w:hint="eastAsia"/>
                <w:color w:val="000000"/>
                <w:kern w:val="0"/>
                <w:szCs w:val="21"/>
              </w:rPr>
              <w:t>总磷</w:t>
            </w:r>
          </w:p>
        </w:tc>
        <w:tc>
          <w:tcPr>
            <w:tcW w:w="849" w:type="dxa"/>
            <w:vAlign w:val="center"/>
          </w:tcPr>
          <w:p w:rsidR="0019712A" w:rsidRDefault="00693CA3">
            <w:pPr>
              <w:jc w:val="center"/>
              <w:rPr>
                <w:szCs w:val="21"/>
              </w:rPr>
            </w:pPr>
            <w:r>
              <w:rPr>
                <w:rFonts w:hint="eastAsia"/>
              </w:rPr>
              <w:t>mg/L</w:t>
            </w:r>
          </w:p>
        </w:tc>
        <w:tc>
          <w:tcPr>
            <w:tcW w:w="1176" w:type="dxa"/>
            <w:vAlign w:val="center"/>
          </w:tcPr>
          <w:p w:rsidR="0019712A" w:rsidRDefault="00165DF8">
            <w:pPr>
              <w:widowControl/>
              <w:jc w:val="center"/>
              <w:textAlignment w:val="center"/>
              <w:rPr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fldChar w:fldCharType="begin"/>
            </w:r>
            <w:r w:rsidR="00693CA3">
              <w:rPr>
                <w:rFonts w:ascii="Times New Roman" w:eastAsia="宋体" w:hAnsi="Times New Roman" w:cs="Times New Roman"/>
                <w:color w:val="000000"/>
                <w:szCs w:val="21"/>
              </w:rPr>
              <w:instrText xml:space="preserve"> = average(E8:G8) \* MERGEFORMAT </w:instrText>
            </w: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fldChar w:fldCharType="separate"/>
            </w:r>
            <w:r w:rsidR="00693CA3">
              <w:rPr>
                <w:rFonts w:ascii="Times New Roman" w:eastAsia="宋体" w:hAnsi="Times New Roman" w:cs="Times New Roman"/>
                <w:color w:val="000000"/>
                <w:szCs w:val="21"/>
              </w:rPr>
              <w:t>0.32</w:t>
            </w: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fldChar w:fldCharType="end"/>
            </w:r>
          </w:p>
        </w:tc>
        <w:tc>
          <w:tcPr>
            <w:tcW w:w="831" w:type="dxa"/>
            <w:vAlign w:val="center"/>
          </w:tcPr>
          <w:p w:rsidR="0019712A" w:rsidRDefault="00693CA3">
            <w:pPr>
              <w:jc w:val="center"/>
              <w:rPr>
                <w:szCs w:val="21"/>
              </w:rPr>
            </w:pPr>
            <w:r>
              <w:rPr>
                <w:rFonts w:cs="Times New Roman" w:hint="eastAsia"/>
                <w:szCs w:val="21"/>
              </w:rPr>
              <w:t>1.5</w:t>
            </w:r>
          </w:p>
        </w:tc>
        <w:tc>
          <w:tcPr>
            <w:tcW w:w="1158" w:type="dxa"/>
            <w:vMerge/>
            <w:vAlign w:val="center"/>
          </w:tcPr>
          <w:p w:rsidR="0019712A" w:rsidRDefault="0019712A">
            <w:pPr>
              <w:jc w:val="center"/>
              <w:rPr>
                <w:szCs w:val="21"/>
              </w:rPr>
            </w:pPr>
          </w:p>
        </w:tc>
        <w:tc>
          <w:tcPr>
            <w:tcW w:w="1970" w:type="dxa"/>
            <w:vMerge/>
            <w:vAlign w:val="center"/>
          </w:tcPr>
          <w:p w:rsidR="0019712A" w:rsidRDefault="0019712A">
            <w:pPr>
              <w:jc w:val="center"/>
              <w:rPr>
                <w:szCs w:val="21"/>
              </w:rPr>
            </w:pPr>
          </w:p>
        </w:tc>
      </w:tr>
      <w:tr w:rsidR="0019712A">
        <w:trPr>
          <w:trHeight w:val="973"/>
          <w:jc w:val="center"/>
        </w:trPr>
        <w:tc>
          <w:tcPr>
            <w:tcW w:w="631" w:type="dxa"/>
            <w:vMerge/>
            <w:vAlign w:val="center"/>
          </w:tcPr>
          <w:p w:rsidR="0019712A" w:rsidRDefault="0019712A">
            <w:pPr>
              <w:jc w:val="center"/>
              <w:rPr>
                <w:szCs w:val="21"/>
              </w:rPr>
            </w:pPr>
          </w:p>
        </w:tc>
        <w:tc>
          <w:tcPr>
            <w:tcW w:w="1156" w:type="dxa"/>
            <w:vMerge/>
            <w:vAlign w:val="center"/>
          </w:tcPr>
          <w:p w:rsidR="0019712A" w:rsidRDefault="0019712A">
            <w:pPr>
              <w:jc w:val="center"/>
              <w:rPr>
                <w:szCs w:val="21"/>
              </w:rPr>
            </w:pPr>
          </w:p>
        </w:tc>
        <w:tc>
          <w:tcPr>
            <w:tcW w:w="1217" w:type="dxa"/>
            <w:vMerge/>
            <w:vAlign w:val="center"/>
          </w:tcPr>
          <w:p w:rsidR="0019712A" w:rsidRDefault="0019712A">
            <w:pPr>
              <w:jc w:val="center"/>
              <w:rPr>
                <w:szCs w:val="21"/>
              </w:rPr>
            </w:pPr>
          </w:p>
        </w:tc>
        <w:tc>
          <w:tcPr>
            <w:tcW w:w="1754" w:type="dxa"/>
            <w:vMerge/>
            <w:vAlign w:val="center"/>
          </w:tcPr>
          <w:p w:rsidR="0019712A" w:rsidRDefault="0019712A">
            <w:pPr>
              <w:jc w:val="center"/>
              <w:rPr>
                <w:szCs w:val="21"/>
              </w:rPr>
            </w:pPr>
          </w:p>
        </w:tc>
        <w:tc>
          <w:tcPr>
            <w:tcW w:w="779" w:type="dxa"/>
            <w:vMerge/>
            <w:vAlign w:val="center"/>
          </w:tcPr>
          <w:p w:rsidR="0019712A" w:rsidRDefault="0019712A">
            <w:pPr>
              <w:jc w:val="center"/>
              <w:rPr>
                <w:szCs w:val="21"/>
              </w:rPr>
            </w:pPr>
          </w:p>
        </w:tc>
        <w:tc>
          <w:tcPr>
            <w:tcW w:w="988" w:type="dxa"/>
            <w:vMerge/>
            <w:vAlign w:val="center"/>
          </w:tcPr>
          <w:p w:rsidR="0019712A" w:rsidRDefault="0019712A">
            <w:pPr>
              <w:jc w:val="center"/>
              <w:rPr>
                <w:szCs w:val="21"/>
              </w:rPr>
            </w:pPr>
          </w:p>
        </w:tc>
        <w:tc>
          <w:tcPr>
            <w:tcW w:w="1665" w:type="dxa"/>
            <w:vAlign w:val="center"/>
          </w:tcPr>
          <w:p w:rsidR="0019712A" w:rsidRDefault="00693CA3">
            <w:pPr>
              <w:widowControl/>
              <w:jc w:val="center"/>
              <w:textAlignment w:val="center"/>
              <w:rPr>
                <w:szCs w:val="21"/>
              </w:rPr>
            </w:pPr>
            <w:r>
              <w:rPr>
                <w:rFonts w:ascii="Times New Roman" w:hAnsi="Times New Roman" w:cs="Times New Roman" w:hint="eastAsia"/>
                <w:color w:val="000000"/>
                <w:kern w:val="0"/>
                <w:szCs w:val="21"/>
              </w:rPr>
              <w:t>总氮</w:t>
            </w:r>
          </w:p>
        </w:tc>
        <w:tc>
          <w:tcPr>
            <w:tcW w:w="849" w:type="dxa"/>
            <w:vAlign w:val="center"/>
          </w:tcPr>
          <w:p w:rsidR="0019712A" w:rsidRDefault="00693CA3">
            <w:pPr>
              <w:jc w:val="center"/>
              <w:rPr>
                <w:szCs w:val="21"/>
              </w:rPr>
            </w:pPr>
            <w:r>
              <w:rPr>
                <w:rFonts w:hint="eastAsia"/>
              </w:rPr>
              <w:t>mg/L</w:t>
            </w:r>
          </w:p>
        </w:tc>
        <w:tc>
          <w:tcPr>
            <w:tcW w:w="1176" w:type="dxa"/>
            <w:vAlign w:val="center"/>
          </w:tcPr>
          <w:p w:rsidR="0019712A" w:rsidRDefault="00165DF8">
            <w:pPr>
              <w:widowControl/>
              <w:jc w:val="center"/>
              <w:textAlignment w:val="center"/>
              <w:rPr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fldChar w:fldCharType="begin"/>
            </w:r>
            <w:r w:rsidR="00693CA3">
              <w:rPr>
                <w:rFonts w:ascii="Times New Roman" w:eastAsia="宋体" w:hAnsi="Times New Roman" w:cs="Times New Roman"/>
                <w:color w:val="000000"/>
                <w:szCs w:val="21"/>
              </w:rPr>
              <w:instrText xml:space="preserve"> = average(E9:G9) \* MERGEFORMAT </w:instrText>
            </w: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fldChar w:fldCharType="separate"/>
            </w:r>
            <w:r w:rsidR="00693CA3">
              <w:rPr>
                <w:rFonts w:ascii="Times New Roman" w:eastAsia="宋体" w:hAnsi="Times New Roman" w:cs="Times New Roman"/>
                <w:color w:val="000000"/>
                <w:szCs w:val="21"/>
              </w:rPr>
              <w:t>2</w:t>
            </w:r>
            <w:r w:rsidR="00693CA3">
              <w:rPr>
                <w:rFonts w:ascii="Times New Roman" w:eastAsia="宋体" w:hAnsi="Times New Roman" w:cs="Times New Roman" w:hint="eastAsia"/>
                <w:color w:val="000000"/>
                <w:szCs w:val="21"/>
              </w:rPr>
              <w:t>7</w:t>
            </w: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fldChar w:fldCharType="end"/>
            </w:r>
            <w:r w:rsidR="00693CA3">
              <w:rPr>
                <w:rFonts w:ascii="Times New Roman" w:eastAsia="宋体" w:hAnsi="Times New Roman" w:cs="Times New Roman" w:hint="eastAsia"/>
                <w:color w:val="000000"/>
                <w:szCs w:val="21"/>
              </w:rPr>
              <w:t>.0</w:t>
            </w:r>
          </w:p>
        </w:tc>
        <w:tc>
          <w:tcPr>
            <w:tcW w:w="831" w:type="dxa"/>
            <w:vAlign w:val="center"/>
          </w:tcPr>
          <w:p w:rsidR="0019712A" w:rsidRDefault="00693CA3">
            <w:pPr>
              <w:jc w:val="center"/>
              <w:rPr>
                <w:szCs w:val="21"/>
              </w:rPr>
            </w:pPr>
            <w:r>
              <w:rPr>
                <w:rFonts w:cs="Times New Roman" w:hint="eastAsia"/>
                <w:szCs w:val="21"/>
              </w:rPr>
              <w:t>30</w:t>
            </w:r>
          </w:p>
        </w:tc>
        <w:tc>
          <w:tcPr>
            <w:tcW w:w="1158" w:type="dxa"/>
            <w:vMerge/>
            <w:vAlign w:val="center"/>
          </w:tcPr>
          <w:p w:rsidR="0019712A" w:rsidRDefault="0019712A">
            <w:pPr>
              <w:jc w:val="center"/>
              <w:rPr>
                <w:szCs w:val="21"/>
              </w:rPr>
            </w:pPr>
          </w:p>
        </w:tc>
        <w:tc>
          <w:tcPr>
            <w:tcW w:w="1970" w:type="dxa"/>
            <w:vMerge/>
            <w:vAlign w:val="center"/>
          </w:tcPr>
          <w:p w:rsidR="0019712A" w:rsidRDefault="0019712A">
            <w:pPr>
              <w:jc w:val="center"/>
              <w:rPr>
                <w:szCs w:val="21"/>
              </w:rPr>
            </w:pPr>
          </w:p>
        </w:tc>
      </w:tr>
      <w:tr w:rsidR="0019712A">
        <w:trPr>
          <w:trHeight w:val="808"/>
          <w:jc w:val="center"/>
        </w:trPr>
        <w:tc>
          <w:tcPr>
            <w:tcW w:w="631" w:type="dxa"/>
            <w:vMerge/>
            <w:vAlign w:val="center"/>
          </w:tcPr>
          <w:p w:rsidR="0019712A" w:rsidRDefault="0019712A">
            <w:pPr>
              <w:jc w:val="center"/>
              <w:rPr>
                <w:szCs w:val="21"/>
              </w:rPr>
            </w:pPr>
          </w:p>
        </w:tc>
        <w:tc>
          <w:tcPr>
            <w:tcW w:w="1156" w:type="dxa"/>
            <w:vMerge/>
            <w:vAlign w:val="center"/>
          </w:tcPr>
          <w:p w:rsidR="0019712A" w:rsidRDefault="0019712A">
            <w:pPr>
              <w:jc w:val="center"/>
              <w:rPr>
                <w:szCs w:val="21"/>
              </w:rPr>
            </w:pPr>
          </w:p>
        </w:tc>
        <w:tc>
          <w:tcPr>
            <w:tcW w:w="1217" w:type="dxa"/>
            <w:vMerge/>
            <w:vAlign w:val="center"/>
          </w:tcPr>
          <w:p w:rsidR="0019712A" w:rsidRDefault="0019712A">
            <w:pPr>
              <w:jc w:val="center"/>
              <w:rPr>
                <w:szCs w:val="21"/>
              </w:rPr>
            </w:pPr>
          </w:p>
        </w:tc>
        <w:tc>
          <w:tcPr>
            <w:tcW w:w="1754" w:type="dxa"/>
            <w:vMerge/>
            <w:vAlign w:val="center"/>
          </w:tcPr>
          <w:p w:rsidR="0019712A" w:rsidRDefault="0019712A">
            <w:pPr>
              <w:jc w:val="center"/>
              <w:rPr>
                <w:szCs w:val="21"/>
              </w:rPr>
            </w:pPr>
          </w:p>
        </w:tc>
        <w:tc>
          <w:tcPr>
            <w:tcW w:w="779" w:type="dxa"/>
            <w:vMerge/>
            <w:vAlign w:val="center"/>
          </w:tcPr>
          <w:p w:rsidR="0019712A" w:rsidRDefault="0019712A">
            <w:pPr>
              <w:jc w:val="center"/>
              <w:rPr>
                <w:szCs w:val="21"/>
              </w:rPr>
            </w:pPr>
          </w:p>
        </w:tc>
        <w:tc>
          <w:tcPr>
            <w:tcW w:w="988" w:type="dxa"/>
            <w:vMerge/>
            <w:vAlign w:val="center"/>
          </w:tcPr>
          <w:p w:rsidR="0019712A" w:rsidRDefault="0019712A">
            <w:pPr>
              <w:jc w:val="center"/>
              <w:rPr>
                <w:szCs w:val="21"/>
              </w:rPr>
            </w:pPr>
          </w:p>
        </w:tc>
        <w:tc>
          <w:tcPr>
            <w:tcW w:w="1665" w:type="dxa"/>
            <w:vAlign w:val="center"/>
          </w:tcPr>
          <w:p w:rsidR="0019712A" w:rsidRDefault="00693CA3">
            <w:pPr>
              <w:widowControl/>
              <w:jc w:val="center"/>
              <w:textAlignment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锑</w:t>
            </w:r>
          </w:p>
        </w:tc>
        <w:tc>
          <w:tcPr>
            <w:tcW w:w="849" w:type="dxa"/>
            <w:vAlign w:val="center"/>
          </w:tcPr>
          <w:p w:rsidR="0019712A" w:rsidRDefault="00693CA3">
            <w:pPr>
              <w:jc w:val="center"/>
              <w:rPr>
                <w:szCs w:val="21"/>
              </w:rPr>
            </w:pPr>
            <w:r>
              <w:rPr>
                <w:rFonts w:hint="eastAsia"/>
              </w:rPr>
              <w:t>mg/L</w:t>
            </w:r>
          </w:p>
        </w:tc>
        <w:tc>
          <w:tcPr>
            <w:tcW w:w="1176" w:type="dxa"/>
            <w:vAlign w:val="center"/>
          </w:tcPr>
          <w:p w:rsidR="0019712A" w:rsidRDefault="00693CA3">
            <w:pPr>
              <w:jc w:val="center"/>
              <w:rPr>
                <w:szCs w:val="21"/>
              </w:rPr>
            </w:pPr>
            <w:r>
              <w:rPr>
                <w:rFonts w:cs="Times New Roman" w:hint="eastAsia"/>
                <w:szCs w:val="21"/>
              </w:rPr>
              <w:t>5.8</w:t>
            </w:r>
            <w:r>
              <w:rPr>
                <w:rFonts w:ascii="Times New Roman" w:eastAsia="Times New Roman" w:hAnsi="Times New Roman" w:cs="Times New Roman"/>
              </w:rPr>
              <w:t>×10</w:t>
            </w:r>
            <w:r>
              <w:rPr>
                <w:rFonts w:ascii="Times New Roman" w:eastAsia="Times New Roman" w:hAnsi="Times New Roman" w:cs="Times New Roman"/>
                <w:vertAlign w:val="superscript"/>
              </w:rPr>
              <w:t>-</w:t>
            </w:r>
            <w:r>
              <w:rPr>
                <w:rFonts w:ascii="Times New Roman" w:eastAsia="Times New Roman" w:hAnsi="Times New Roman" w:cs="Times New Roman" w:hint="eastAsia"/>
                <w:vertAlign w:val="superscript"/>
              </w:rPr>
              <w:t>3</w:t>
            </w:r>
          </w:p>
        </w:tc>
        <w:tc>
          <w:tcPr>
            <w:tcW w:w="831" w:type="dxa"/>
            <w:vAlign w:val="center"/>
          </w:tcPr>
          <w:p w:rsidR="0019712A" w:rsidRDefault="00693CA3">
            <w:pPr>
              <w:jc w:val="center"/>
              <w:rPr>
                <w:szCs w:val="21"/>
              </w:rPr>
            </w:pPr>
            <w:r>
              <w:rPr>
                <w:rFonts w:cs="Times New Roman" w:hint="eastAsia"/>
                <w:szCs w:val="21"/>
              </w:rPr>
              <w:t>0.1</w:t>
            </w:r>
          </w:p>
        </w:tc>
        <w:tc>
          <w:tcPr>
            <w:tcW w:w="1158" w:type="dxa"/>
            <w:vMerge/>
            <w:vAlign w:val="center"/>
          </w:tcPr>
          <w:p w:rsidR="0019712A" w:rsidRDefault="0019712A">
            <w:pPr>
              <w:jc w:val="center"/>
              <w:rPr>
                <w:szCs w:val="21"/>
              </w:rPr>
            </w:pPr>
          </w:p>
        </w:tc>
        <w:tc>
          <w:tcPr>
            <w:tcW w:w="1970" w:type="dxa"/>
            <w:vMerge/>
            <w:vAlign w:val="center"/>
          </w:tcPr>
          <w:p w:rsidR="0019712A" w:rsidRDefault="0019712A">
            <w:pPr>
              <w:jc w:val="center"/>
              <w:rPr>
                <w:szCs w:val="21"/>
              </w:rPr>
            </w:pPr>
          </w:p>
        </w:tc>
      </w:tr>
      <w:tr w:rsidR="0019712A">
        <w:trPr>
          <w:trHeight w:val="336"/>
          <w:jc w:val="center"/>
        </w:trPr>
        <w:tc>
          <w:tcPr>
            <w:tcW w:w="631" w:type="dxa"/>
            <w:vAlign w:val="center"/>
          </w:tcPr>
          <w:p w:rsidR="0019712A" w:rsidRDefault="007E2F4A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70</w:t>
            </w:r>
          </w:p>
        </w:tc>
        <w:tc>
          <w:tcPr>
            <w:tcW w:w="1156" w:type="dxa"/>
            <w:vAlign w:val="center"/>
          </w:tcPr>
          <w:p w:rsidR="0019712A" w:rsidRDefault="00693CA3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2022</w:t>
            </w:r>
            <w:r>
              <w:rPr>
                <w:rFonts w:hint="eastAsia"/>
                <w:szCs w:val="21"/>
              </w:rPr>
              <w:t>年</w:t>
            </w:r>
            <w:r>
              <w:rPr>
                <w:rFonts w:hint="eastAsia"/>
                <w:szCs w:val="21"/>
              </w:rPr>
              <w:t>4</w:t>
            </w:r>
            <w:r>
              <w:rPr>
                <w:rFonts w:hint="eastAsia"/>
                <w:szCs w:val="21"/>
              </w:rPr>
              <w:t>月</w:t>
            </w:r>
            <w:r>
              <w:rPr>
                <w:rFonts w:hint="eastAsia"/>
                <w:szCs w:val="21"/>
              </w:rPr>
              <w:t>21</w:t>
            </w:r>
            <w:r>
              <w:rPr>
                <w:rFonts w:hint="eastAsia"/>
                <w:szCs w:val="21"/>
              </w:rPr>
              <w:t>日</w:t>
            </w:r>
          </w:p>
        </w:tc>
        <w:tc>
          <w:tcPr>
            <w:tcW w:w="1217" w:type="dxa"/>
            <w:vAlign w:val="center"/>
          </w:tcPr>
          <w:p w:rsidR="0019712A" w:rsidRDefault="00693CA3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监督监测</w:t>
            </w:r>
          </w:p>
        </w:tc>
        <w:tc>
          <w:tcPr>
            <w:tcW w:w="1754" w:type="dxa"/>
            <w:vAlign w:val="center"/>
          </w:tcPr>
          <w:p w:rsidR="0019712A" w:rsidRDefault="00693CA3">
            <w:pPr>
              <w:jc w:val="center"/>
              <w:rPr>
                <w:szCs w:val="21"/>
              </w:rPr>
            </w:pP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>南通安能再生资源有限公司</w:t>
            </w:r>
          </w:p>
        </w:tc>
        <w:tc>
          <w:tcPr>
            <w:tcW w:w="779" w:type="dxa"/>
            <w:vAlign w:val="center"/>
          </w:tcPr>
          <w:p w:rsidR="0019712A" w:rsidRDefault="00693CA3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有组织废气</w:t>
            </w:r>
          </w:p>
        </w:tc>
        <w:tc>
          <w:tcPr>
            <w:tcW w:w="988" w:type="dxa"/>
            <w:vAlign w:val="center"/>
          </w:tcPr>
          <w:p w:rsidR="0019712A" w:rsidRDefault="00693CA3">
            <w:pPr>
              <w:jc w:val="center"/>
              <w:rPr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酸雾回收排气筒</w:t>
            </w:r>
          </w:p>
        </w:tc>
        <w:tc>
          <w:tcPr>
            <w:tcW w:w="1665" w:type="dxa"/>
            <w:vAlign w:val="center"/>
          </w:tcPr>
          <w:p w:rsidR="0019712A" w:rsidRDefault="00693CA3">
            <w:pPr>
              <w:jc w:val="center"/>
              <w:rPr>
                <w:szCs w:val="21"/>
              </w:rPr>
            </w:pPr>
            <w:r>
              <w:rPr>
                <w:rFonts w:eastAsia="宋体" w:cs="Times New Roman" w:hint="eastAsia"/>
                <w:szCs w:val="21"/>
              </w:rPr>
              <w:t>硫酸雾</w:t>
            </w:r>
          </w:p>
        </w:tc>
        <w:tc>
          <w:tcPr>
            <w:tcW w:w="849" w:type="dxa"/>
            <w:vAlign w:val="center"/>
          </w:tcPr>
          <w:p w:rsidR="0019712A" w:rsidRDefault="00693CA3">
            <w:pPr>
              <w:jc w:val="center"/>
              <w:rPr>
                <w:szCs w:val="21"/>
              </w:rPr>
            </w:pPr>
            <w:r>
              <w:rPr>
                <w:rFonts w:hint="eastAsia"/>
                <w:sz w:val="18"/>
                <w:szCs w:val="18"/>
              </w:rPr>
              <w:t>mg/m</w:t>
            </w:r>
            <w:r>
              <w:rPr>
                <w:rFonts w:hint="eastAsia"/>
                <w:sz w:val="18"/>
                <w:szCs w:val="18"/>
                <w:vertAlign w:val="superscript"/>
              </w:rPr>
              <w:t>3</w:t>
            </w:r>
          </w:p>
        </w:tc>
        <w:tc>
          <w:tcPr>
            <w:tcW w:w="1176" w:type="dxa"/>
            <w:vAlign w:val="center"/>
          </w:tcPr>
          <w:p w:rsidR="0019712A" w:rsidRDefault="00693CA3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0.61</w:t>
            </w:r>
          </w:p>
        </w:tc>
        <w:tc>
          <w:tcPr>
            <w:tcW w:w="831" w:type="dxa"/>
            <w:vAlign w:val="center"/>
          </w:tcPr>
          <w:p w:rsidR="0019712A" w:rsidRDefault="00693CA3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45</w:t>
            </w:r>
          </w:p>
        </w:tc>
        <w:tc>
          <w:tcPr>
            <w:tcW w:w="1158" w:type="dxa"/>
            <w:vAlign w:val="center"/>
          </w:tcPr>
          <w:p w:rsidR="0019712A" w:rsidRDefault="0019712A">
            <w:pPr>
              <w:jc w:val="center"/>
              <w:rPr>
                <w:szCs w:val="21"/>
              </w:rPr>
            </w:pPr>
          </w:p>
        </w:tc>
        <w:tc>
          <w:tcPr>
            <w:tcW w:w="1970" w:type="dxa"/>
            <w:vAlign w:val="center"/>
          </w:tcPr>
          <w:p w:rsidR="0019712A" w:rsidRDefault="0019712A">
            <w:pPr>
              <w:jc w:val="center"/>
              <w:rPr>
                <w:szCs w:val="21"/>
              </w:rPr>
            </w:pPr>
          </w:p>
        </w:tc>
      </w:tr>
      <w:tr w:rsidR="0019712A">
        <w:trPr>
          <w:trHeight w:val="193"/>
          <w:jc w:val="center"/>
        </w:trPr>
        <w:tc>
          <w:tcPr>
            <w:tcW w:w="631" w:type="dxa"/>
            <w:vMerge w:val="restart"/>
            <w:vAlign w:val="center"/>
          </w:tcPr>
          <w:p w:rsidR="0019712A" w:rsidRDefault="007E2F4A">
            <w:pPr>
              <w:jc w:val="center"/>
              <w:rPr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sz w:val="24"/>
                <w:szCs w:val="24"/>
              </w:rPr>
              <w:t>71</w:t>
            </w:r>
          </w:p>
        </w:tc>
        <w:tc>
          <w:tcPr>
            <w:tcW w:w="1156" w:type="dxa"/>
            <w:vMerge w:val="restart"/>
            <w:vAlign w:val="center"/>
          </w:tcPr>
          <w:p w:rsidR="0019712A" w:rsidRDefault="00693CA3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2022</w:t>
            </w:r>
            <w:r>
              <w:rPr>
                <w:rFonts w:hint="eastAsia"/>
                <w:sz w:val="18"/>
                <w:szCs w:val="18"/>
              </w:rPr>
              <w:t>年</w:t>
            </w:r>
            <w:r>
              <w:rPr>
                <w:rFonts w:hint="eastAsia"/>
                <w:sz w:val="18"/>
                <w:szCs w:val="18"/>
              </w:rPr>
              <w:t>4</w:t>
            </w:r>
            <w:r>
              <w:rPr>
                <w:rFonts w:hint="eastAsia"/>
                <w:sz w:val="18"/>
                <w:szCs w:val="18"/>
              </w:rPr>
              <w:t>月</w:t>
            </w:r>
            <w:r>
              <w:rPr>
                <w:rFonts w:hint="eastAsia"/>
                <w:sz w:val="18"/>
                <w:szCs w:val="18"/>
              </w:rPr>
              <w:t>26</w:t>
            </w:r>
            <w:r>
              <w:rPr>
                <w:rFonts w:hint="eastAsia"/>
                <w:sz w:val="18"/>
                <w:szCs w:val="18"/>
              </w:rPr>
              <w:t>日</w:t>
            </w:r>
          </w:p>
        </w:tc>
        <w:tc>
          <w:tcPr>
            <w:tcW w:w="1217" w:type="dxa"/>
            <w:vMerge w:val="restart"/>
            <w:vAlign w:val="center"/>
          </w:tcPr>
          <w:p w:rsidR="0019712A" w:rsidRDefault="00693CA3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监督监测</w:t>
            </w:r>
          </w:p>
        </w:tc>
        <w:tc>
          <w:tcPr>
            <w:tcW w:w="1754" w:type="dxa"/>
            <w:vMerge w:val="restart"/>
            <w:vAlign w:val="center"/>
          </w:tcPr>
          <w:p w:rsidR="0019712A" w:rsidRDefault="00693CA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海安中楹等离子体科技有限公司</w:t>
            </w:r>
          </w:p>
        </w:tc>
        <w:tc>
          <w:tcPr>
            <w:tcW w:w="779" w:type="dxa"/>
            <w:vMerge w:val="restart"/>
            <w:vAlign w:val="center"/>
          </w:tcPr>
          <w:p w:rsidR="0019712A" w:rsidRDefault="00693CA3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有组织废气</w:t>
            </w:r>
          </w:p>
        </w:tc>
        <w:tc>
          <w:tcPr>
            <w:tcW w:w="988" w:type="dxa"/>
            <w:vMerge w:val="restart"/>
            <w:vAlign w:val="center"/>
          </w:tcPr>
          <w:p w:rsidR="0019712A" w:rsidRDefault="00693CA3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P1</w:t>
            </w:r>
            <w:r>
              <w:rPr>
                <w:rFonts w:hint="eastAsia"/>
                <w:sz w:val="18"/>
                <w:szCs w:val="18"/>
              </w:rPr>
              <w:t>排气筒</w:t>
            </w:r>
            <w:r>
              <w:rPr>
                <w:rFonts w:hint="eastAsia"/>
                <w:sz w:val="18"/>
                <w:szCs w:val="18"/>
              </w:rPr>
              <w:t>DA002</w:t>
            </w:r>
          </w:p>
        </w:tc>
        <w:tc>
          <w:tcPr>
            <w:tcW w:w="1665" w:type="dxa"/>
            <w:vAlign w:val="center"/>
          </w:tcPr>
          <w:p w:rsidR="0019712A" w:rsidRDefault="00693CA3">
            <w:pPr>
              <w:spacing w:line="276" w:lineRule="auto"/>
              <w:jc w:val="center"/>
              <w:rPr>
                <w:sz w:val="18"/>
                <w:szCs w:val="18"/>
              </w:rPr>
            </w:pPr>
            <w:r>
              <w:rPr>
                <w:rFonts w:hint="eastAsia"/>
              </w:rPr>
              <w:t>氮氧化物</w:t>
            </w:r>
          </w:p>
        </w:tc>
        <w:tc>
          <w:tcPr>
            <w:tcW w:w="849" w:type="dxa"/>
            <w:vAlign w:val="center"/>
          </w:tcPr>
          <w:p w:rsidR="0019712A" w:rsidRDefault="00693CA3">
            <w:pPr>
              <w:jc w:val="center"/>
              <w:rPr>
                <w:sz w:val="18"/>
                <w:szCs w:val="18"/>
              </w:rPr>
            </w:pPr>
            <w:r>
              <w:t>mg/m</w:t>
            </w:r>
            <w:r>
              <w:rPr>
                <w:vertAlign w:val="superscript"/>
              </w:rPr>
              <w:t>3</w:t>
            </w:r>
          </w:p>
        </w:tc>
        <w:tc>
          <w:tcPr>
            <w:tcW w:w="1176" w:type="dxa"/>
            <w:vAlign w:val="center"/>
          </w:tcPr>
          <w:p w:rsidR="0019712A" w:rsidRPr="00595C74" w:rsidRDefault="00693CA3">
            <w:pPr>
              <w:jc w:val="center"/>
              <w:rPr>
                <w:szCs w:val="21"/>
              </w:rPr>
            </w:pPr>
            <w:r w:rsidRPr="00595C74">
              <w:rPr>
                <w:rFonts w:hint="eastAsia"/>
                <w:szCs w:val="21"/>
              </w:rPr>
              <w:t>38</w:t>
            </w:r>
          </w:p>
        </w:tc>
        <w:tc>
          <w:tcPr>
            <w:tcW w:w="831" w:type="dxa"/>
            <w:vAlign w:val="center"/>
          </w:tcPr>
          <w:p w:rsidR="0019712A" w:rsidRPr="00595C74" w:rsidRDefault="00693CA3">
            <w:pPr>
              <w:jc w:val="center"/>
              <w:rPr>
                <w:szCs w:val="21"/>
              </w:rPr>
            </w:pPr>
            <w:r w:rsidRPr="00595C74">
              <w:rPr>
                <w:rFonts w:hint="eastAsia"/>
                <w:szCs w:val="21"/>
              </w:rPr>
              <w:t>300</w:t>
            </w:r>
          </w:p>
        </w:tc>
        <w:tc>
          <w:tcPr>
            <w:tcW w:w="1158" w:type="dxa"/>
            <w:vMerge w:val="restart"/>
            <w:vAlign w:val="center"/>
          </w:tcPr>
          <w:p w:rsidR="0019712A" w:rsidRDefault="0019712A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970" w:type="dxa"/>
            <w:vMerge w:val="restart"/>
            <w:vAlign w:val="center"/>
          </w:tcPr>
          <w:p w:rsidR="0019712A" w:rsidRDefault="0019712A">
            <w:pPr>
              <w:jc w:val="center"/>
              <w:rPr>
                <w:sz w:val="18"/>
                <w:szCs w:val="18"/>
              </w:rPr>
            </w:pPr>
          </w:p>
        </w:tc>
      </w:tr>
      <w:tr w:rsidR="0019712A">
        <w:trPr>
          <w:trHeight w:val="193"/>
          <w:jc w:val="center"/>
        </w:trPr>
        <w:tc>
          <w:tcPr>
            <w:tcW w:w="631" w:type="dxa"/>
            <w:vMerge/>
            <w:vAlign w:val="center"/>
          </w:tcPr>
          <w:p w:rsidR="0019712A" w:rsidRDefault="0019712A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156" w:type="dxa"/>
            <w:vMerge/>
            <w:vAlign w:val="center"/>
          </w:tcPr>
          <w:p w:rsidR="0019712A" w:rsidRDefault="0019712A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217" w:type="dxa"/>
            <w:vMerge/>
            <w:vAlign w:val="center"/>
          </w:tcPr>
          <w:p w:rsidR="0019712A" w:rsidRDefault="0019712A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754" w:type="dxa"/>
            <w:vMerge/>
            <w:vAlign w:val="center"/>
          </w:tcPr>
          <w:p w:rsidR="0019712A" w:rsidRDefault="0019712A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779" w:type="dxa"/>
            <w:vMerge/>
            <w:vAlign w:val="center"/>
          </w:tcPr>
          <w:p w:rsidR="0019712A" w:rsidRDefault="0019712A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988" w:type="dxa"/>
            <w:vMerge/>
            <w:vAlign w:val="center"/>
          </w:tcPr>
          <w:p w:rsidR="0019712A" w:rsidRDefault="0019712A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665" w:type="dxa"/>
            <w:vAlign w:val="center"/>
          </w:tcPr>
          <w:p w:rsidR="0019712A" w:rsidRDefault="00693CA3">
            <w:pPr>
              <w:spacing w:line="276" w:lineRule="auto"/>
              <w:jc w:val="center"/>
              <w:rPr>
                <w:sz w:val="18"/>
                <w:szCs w:val="18"/>
              </w:rPr>
            </w:pPr>
            <w:r>
              <w:rPr>
                <w:rFonts w:hint="eastAsia"/>
              </w:rPr>
              <w:t>二氧化硫</w:t>
            </w:r>
          </w:p>
        </w:tc>
        <w:tc>
          <w:tcPr>
            <w:tcW w:w="849" w:type="dxa"/>
            <w:vAlign w:val="center"/>
          </w:tcPr>
          <w:p w:rsidR="0019712A" w:rsidRDefault="00693CA3">
            <w:pPr>
              <w:jc w:val="center"/>
              <w:rPr>
                <w:sz w:val="18"/>
                <w:szCs w:val="18"/>
              </w:rPr>
            </w:pPr>
            <w:r>
              <w:t>mg/m</w:t>
            </w:r>
            <w:r>
              <w:rPr>
                <w:vertAlign w:val="superscript"/>
              </w:rPr>
              <w:t>3</w:t>
            </w:r>
          </w:p>
        </w:tc>
        <w:tc>
          <w:tcPr>
            <w:tcW w:w="1176" w:type="dxa"/>
            <w:vAlign w:val="center"/>
          </w:tcPr>
          <w:p w:rsidR="0019712A" w:rsidRPr="00595C74" w:rsidRDefault="00693CA3">
            <w:pPr>
              <w:widowControl/>
              <w:jc w:val="center"/>
              <w:textAlignment w:val="center"/>
              <w:rPr>
                <w:szCs w:val="21"/>
              </w:rPr>
            </w:pPr>
            <w:r w:rsidRPr="00595C74">
              <w:rPr>
                <w:rFonts w:ascii="Times New Roman" w:eastAsia="宋体" w:hAnsi="Times New Roman" w:cs="Times New Roman" w:hint="eastAsia"/>
                <w:szCs w:val="21"/>
              </w:rPr>
              <w:t>ND</w:t>
            </w:r>
          </w:p>
        </w:tc>
        <w:tc>
          <w:tcPr>
            <w:tcW w:w="831" w:type="dxa"/>
            <w:vAlign w:val="center"/>
          </w:tcPr>
          <w:p w:rsidR="0019712A" w:rsidRPr="00595C74" w:rsidRDefault="00693CA3">
            <w:pPr>
              <w:jc w:val="center"/>
              <w:rPr>
                <w:szCs w:val="21"/>
              </w:rPr>
            </w:pPr>
            <w:r w:rsidRPr="00595C74">
              <w:rPr>
                <w:rFonts w:hint="eastAsia"/>
                <w:szCs w:val="21"/>
              </w:rPr>
              <w:t>100</w:t>
            </w:r>
          </w:p>
        </w:tc>
        <w:tc>
          <w:tcPr>
            <w:tcW w:w="1158" w:type="dxa"/>
            <w:vMerge/>
            <w:vAlign w:val="center"/>
          </w:tcPr>
          <w:p w:rsidR="0019712A" w:rsidRDefault="0019712A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970" w:type="dxa"/>
            <w:vMerge/>
            <w:vAlign w:val="center"/>
          </w:tcPr>
          <w:p w:rsidR="0019712A" w:rsidRDefault="0019712A">
            <w:pPr>
              <w:jc w:val="center"/>
              <w:rPr>
                <w:sz w:val="18"/>
                <w:szCs w:val="18"/>
              </w:rPr>
            </w:pPr>
          </w:p>
        </w:tc>
      </w:tr>
      <w:tr w:rsidR="0019712A">
        <w:trPr>
          <w:trHeight w:val="193"/>
          <w:jc w:val="center"/>
        </w:trPr>
        <w:tc>
          <w:tcPr>
            <w:tcW w:w="631" w:type="dxa"/>
            <w:vMerge/>
            <w:vAlign w:val="center"/>
          </w:tcPr>
          <w:p w:rsidR="0019712A" w:rsidRDefault="0019712A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156" w:type="dxa"/>
            <w:vMerge/>
            <w:vAlign w:val="center"/>
          </w:tcPr>
          <w:p w:rsidR="0019712A" w:rsidRDefault="0019712A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217" w:type="dxa"/>
            <w:vMerge/>
            <w:vAlign w:val="center"/>
          </w:tcPr>
          <w:p w:rsidR="0019712A" w:rsidRDefault="0019712A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754" w:type="dxa"/>
            <w:vMerge/>
            <w:vAlign w:val="center"/>
          </w:tcPr>
          <w:p w:rsidR="0019712A" w:rsidRDefault="0019712A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779" w:type="dxa"/>
            <w:vMerge/>
            <w:vAlign w:val="center"/>
          </w:tcPr>
          <w:p w:rsidR="0019712A" w:rsidRDefault="0019712A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988" w:type="dxa"/>
            <w:vMerge/>
            <w:vAlign w:val="center"/>
          </w:tcPr>
          <w:p w:rsidR="0019712A" w:rsidRDefault="0019712A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665" w:type="dxa"/>
            <w:vAlign w:val="center"/>
          </w:tcPr>
          <w:p w:rsidR="0019712A" w:rsidRDefault="00693CA3">
            <w:pPr>
              <w:spacing w:line="276" w:lineRule="auto"/>
              <w:jc w:val="center"/>
              <w:rPr>
                <w:sz w:val="18"/>
                <w:szCs w:val="18"/>
              </w:rPr>
            </w:pPr>
            <w:r>
              <w:rPr>
                <w:rFonts w:hint="eastAsia"/>
              </w:rPr>
              <w:t>低浓度颗粒物</w:t>
            </w:r>
          </w:p>
        </w:tc>
        <w:tc>
          <w:tcPr>
            <w:tcW w:w="849" w:type="dxa"/>
            <w:vAlign w:val="center"/>
          </w:tcPr>
          <w:p w:rsidR="0019712A" w:rsidRDefault="00693CA3">
            <w:pPr>
              <w:jc w:val="center"/>
              <w:rPr>
                <w:sz w:val="18"/>
                <w:szCs w:val="18"/>
              </w:rPr>
            </w:pPr>
            <w:r>
              <w:t>mg/m</w:t>
            </w:r>
            <w:r>
              <w:rPr>
                <w:vertAlign w:val="superscript"/>
              </w:rPr>
              <w:t>3</w:t>
            </w:r>
          </w:p>
        </w:tc>
        <w:tc>
          <w:tcPr>
            <w:tcW w:w="1176" w:type="dxa"/>
            <w:vAlign w:val="center"/>
          </w:tcPr>
          <w:p w:rsidR="0019712A" w:rsidRPr="00595C74" w:rsidRDefault="00693CA3">
            <w:pPr>
              <w:jc w:val="center"/>
              <w:rPr>
                <w:szCs w:val="21"/>
              </w:rPr>
            </w:pPr>
            <w:r w:rsidRPr="00595C74">
              <w:rPr>
                <w:rFonts w:hint="eastAsia"/>
                <w:szCs w:val="21"/>
              </w:rPr>
              <w:t>1.93</w:t>
            </w:r>
          </w:p>
        </w:tc>
        <w:tc>
          <w:tcPr>
            <w:tcW w:w="831" w:type="dxa"/>
            <w:vAlign w:val="center"/>
          </w:tcPr>
          <w:p w:rsidR="0019712A" w:rsidRPr="00595C74" w:rsidRDefault="00693CA3">
            <w:pPr>
              <w:jc w:val="center"/>
              <w:rPr>
                <w:szCs w:val="21"/>
              </w:rPr>
            </w:pPr>
            <w:r w:rsidRPr="00595C74">
              <w:rPr>
                <w:rFonts w:hint="eastAsia"/>
                <w:szCs w:val="21"/>
              </w:rPr>
              <w:t>30</w:t>
            </w:r>
          </w:p>
        </w:tc>
        <w:tc>
          <w:tcPr>
            <w:tcW w:w="1158" w:type="dxa"/>
            <w:vMerge/>
            <w:vAlign w:val="center"/>
          </w:tcPr>
          <w:p w:rsidR="0019712A" w:rsidRDefault="0019712A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970" w:type="dxa"/>
            <w:vMerge/>
            <w:vAlign w:val="center"/>
          </w:tcPr>
          <w:p w:rsidR="0019712A" w:rsidRDefault="0019712A">
            <w:pPr>
              <w:jc w:val="center"/>
              <w:rPr>
                <w:sz w:val="18"/>
                <w:szCs w:val="18"/>
              </w:rPr>
            </w:pPr>
          </w:p>
        </w:tc>
      </w:tr>
      <w:tr w:rsidR="0019712A">
        <w:trPr>
          <w:trHeight w:val="193"/>
          <w:jc w:val="center"/>
        </w:trPr>
        <w:tc>
          <w:tcPr>
            <w:tcW w:w="631" w:type="dxa"/>
            <w:vMerge/>
            <w:vAlign w:val="center"/>
          </w:tcPr>
          <w:p w:rsidR="0019712A" w:rsidRDefault="0019712A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156" w:type="dxa"/>
            <w:vMerge/>
            <w:vAlign w:val="center"/>
          </w:tcPr>
          <w:p w:rsidR="0019712A" w:rsidRDefault="0019712A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217" w:type="dxa"/>
            <w:vMerge/>
            <w:vAlign w:val="center"/>
          </w:tcPr>
          <w:p w:rsidR="0019712A" w:rsidRDefault="0019712A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754" w:type="dxa"/>
            <w:vMerge/>
            <w:vAlign w:val="center"/>
          </w:tcPr>
          <w:p w:rsidR="0019712A" w:rsidRDefault="0019712A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779" w:type="dxa"/>
            <w:vMerge/>
            <w:vAlign w:val="center"/>
          </w:tcPr>
          <w:p w:rsidR="0019712A" w:rsidRDefault="0019712A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988" w:type="dxa"/>
            <w:vMerge/>
            <w:vAlign w:val="center"/>
          </w:tcPr>
          <w:p w:rsidR="0019712A" w:rsidRDefault="0019712A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665" w:type="dxa"/>
            <w:vAlign w:val="center"/>
          </w:tcPr>
          <w:p w:rsidR="0019712A" w:rsidRDefault="00693CA3">
            <w:pPr>
              <w:spacing w:line="276" w:lineRule="auto"/>
              <w:jc w:val="center"/>
              <w:rPr>
                <w:sz w:val="18"/>
                <w:szCs w:val="18"/>
              </w:rPr>
            </w:pPr>
            <w:r>
              <w:rPr>
                <w:rFonts w:eastAsia="宋体" w:hint="eastAsia"/>
              </w:rPr>
              <w:t>一氧化碳</w:t>
            </w:r>
          </w:p>
        </w:tc>
        <w:tc>
          <w:tcPr>
            <w:tcW w:w="849" w:type="dxa"/>
            <w:vAlign w:val="center"/>
          </w:tcPr>
          <w:p w:rsidR="0019712A" w:rsidRDefault="00693CA3">
            <w:pPr>
              <w:jc w:val="center"/>
              <w:rPr>
                <w:sz w:val="18"/>
                <w:szCs w:val="18"/>
              </w:rPr>
            </w:pPr>
            <w:r>
              <w:t>mg/m</w:t>
            </w:r>
            <w:r>
              <w:rPr>
                <w:vertAlign w:val="superscript"/>
              </w:rPr>
              <w:t>3</w:t>
            </w:r>
          </w:p>
        </w:tc>
        <w:tc>
          <w:tcPr>
            <w:tcW w:w="1176" w:type="dxa"/>
            <w:vAlign w:val="center"/>
          </w:tcPr>
          <w:p w:rsidR="0019712A" w:rsidRPr="00595C74" w:rsidRDefault="00693CA3">
            <w:pPr>
              <w:jc w:val="center"/>
              <w:rPr>
                <w:szCs w:val="21"/>
              </w:rPr>
            </w:pPr>
            <w:r w:rsidRPr="00595C74">
              <w:rPr>
                <w:rFonts w:hint="eastAsia"/>
                <w:szCs w:val="21"/>
              </w:rPr>
              <w:t>8</w:t>
            </w:r>
          </w:p>
        </w:tc>
        <w:tc>
          <w:tcPr>
            <w:tcW w:w="831" w:type="dxa"/>
            <w:vAlign w:val="center"/>
          </w:tcPr>
          <w:p w:rsidR="0019712A" w:rsidRPr="00595C74" w:rsidRDefault="00693CA3">
            <w:pPr>
              <w:jc w:val="center"/>
              <w:rPr>
                <w:szCs w:val="21"/>
              </w:rPr>
            </w:pPr>
            <w:r w:rsidRPr="00595C74">
              <w:rPr>
                <w:rFonts w:hint="eastAsia"/>
                <w:szCs w:val="21"/>
              </w:rPr>
              <w:t>100</w:t>
            </w:r>
          </w:p>
        </w:tc>
        <w:tc>
          <w:tcPr>
            <w:tcW w:w="1158" w:type="dxa"/>
            <w:vMerge/>
            <w:vAlign w:val="center"/>
          </w:tcPr>
          <w:p w:rsidR="0019712A" w:rsidRDefault="0019712A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970" w:type="dxa"/>
            <w:vMerge/>
            <w:vAlign w:val="center"/>
          </w:tcPr>
          <w:p w:rsidR="0019712A" w:rsidRDefault="0019712A">
            <w:pPr>
              <w:jc w:val="center"/>
              <w:rPr>
                <w:sz w:val="18"/>
                <w:szCs w:val="18"/>
              </w:rPr>
            </w:pPr>
          </w:p>
        </w:tc>
      </w:tr>
      <w:tr w:rsidR="0019712A">
        <w:trPr>
          <w:trHeight w:val="193"/>
          <w:jc w:val="center"/>
        </w:trPr>
        <w:tc>
          <w:tcPr>
            <w:tcW w:w="631" w:type="dxa"/>
            <w:vMerge/>
            <w:vAlign w:val="center"/>
          </w:tcPr>
          <w:p w:rsidR="0019712A" w:rsidRDefault="0019712A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156" w:type="dxa"/>
            <w:vMerge/>
            <w:vAlign w:val="center"/>
          </w:tcPr>
          <w:p w:rsidR="0019712A" w:rsidRDefault="0019712A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217" w:type="dxa"/>
            <w:vMerge/>
            <w:vAlign w:val="center"/>
          </w:tcPr>
          <w:p w:rsidR="0019712A" w:rsidRDefault="0019712A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754" w:type="dxa"/>
            <w:vMerge/>
            <w:vAlign w:val="center"/>
          </w:tcPr>
          <w:p w:rsidR="0019712A" w:rsidRDefault="0019712A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779" w:type="dxa"/>
            <w:vMerge/>
            <w:vAlign w:val="center"/>
          </w:tcPr>
          <w:p w:rsidR="0019712A" w:rsidRDefault="0019712A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988" w:type="dxa"/>
            <w:vMerge/>
            <w:vAlign w:val="center"/>
          </w:tcPr>
          <w:p w:rsidR="0019712A" w:rsidRDefault="0019712A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665" w:type="dxa"/>
            <w:vAlign w:val="center"/>
          </w:tcPr>
          <w:p w:rsidR="0019712A" w:rsidRDefault="00693CA3">
            <w:pPr>
              <w:spacing w:line="276" w:lineRule="auto"/>
              <w:jc w:val="center"/>
              <w:rPr>
                <w:sz w:val="18"/>
                <w:szCs w:val="18"/>
              </w:rPr>
            </w:pPr>
            <w:r>
              <w:rPr>
                <w:rFonts w:hint="eastAsia"/>
              </w:rPr>
              <w:t>二氧化碳</w:t>
            </w:r>
          </w:p>
        </w:tc>
        <w:tc>
          <w:tcPr>
            <w:tcW w:w="849" w:type="dxa"/>
            <w:vAlign w:val="center"/>
          </w:tcPr>
          <w:p w:rsidR="0019712A" w:rsidRDefault="00693CA3">
            <w:pPr>
              <w:jc w:val="center"/>
              <w:rPr>
                <w:sz w:val="18"/>
                <w:szCs w:val="18"/>
              </w:rPr>
            </w:pPr>
            <w:r>
              <w:t>mg/m</w:t>
            </w:r>
            <w:r>
              <w:rPr>
                <w:vertAlign w:val="superscript"/>
              </w:rPr>
              <w:t>3</w:t>
            </w:r>
          </w:p>
        </w:tc>
        <w:tc>
          <w:tcPr>
            <w:tcW w:w="1176" w:type="dxa"/>
            <w:vAlign w:val="center"/>
          </w:tcPr>
          <w:p w:rsidR="0019712A" w:rsidRPr="00595C74" w:rsidRDefault="00693CA3">
            <w:pPr>
              <w:jc w:val="center"/>
              <w:rPr>
                <w:szCs w:val="21"/>
              </w:rPr>
            </w:pPr>
            <w:r w:rsidRPr="00595C74">
              <w:rPr>
                <w:rFonts w:hint="eastAsia"/>
                <w:szCs w:val="21"/>
              </w:rPr>
              <w:t>20.8</w:t>
            </w:r>
          </w:p>
        </w:tc>
        <w:tc>
          <w:tcPr>
            <w:tcW w:w="831" w:type="dxa"/>
            <w:vAlign w:val="center"/>
          </w:tcPr>
          <w:p w:rsidR="0019712A" w:rsidRPr="00595C74" w:rsidRDefault="00693CA3">
            <w:pPr>
              <w:jc w:val="center"/>
              <w:rPr>
                <w:szCs w:val="21"/>
              </w:rPr>
            </w:pPr>
            <w:r w:rsidRPr="00595C74">
              <w:rPr>
                <w:rFonts w:hint="eastAsia"/>
                <w:szCs w:val="21"/>
              </w:rPr>
              <w:t>—</w:t>
            </w:r>
          </w:p>
        </w:tc>
        <w:tc>
          <w:tcPr>
            <w:tcW w:w="1158" w:type="dxa"/>
            <w:vMerge/>
            <w:vAlign w:val="center"/>
          </w:tcPr>
          <w:p w:rsidR="0019712A" w:rsidRDefault="0019712A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970" w:type="dxa"/>
            <w:vMerge/>
            <w:vAlign w:val="center"/>
          </w:tcPr>
          <w:p w:rsidR="0019712A" w:rsidRDefault="0019712A">
            <w:pPr>
              <w:jc w:val="center"/>
              <w:rPr>
                <w:sz w:val="18"/>
                <w:szCs w:val="18"/>
              </w:rPr>
            </w:pPr>
          </w:p>
        </w:tc>
      </w:tr>
      <w:tr w:rsidR="0019712A">
        <w:trPr>
          <w:trHeight w:val="193"/>
          <w:jc w:val="center"/>
        </w:trPr>
        <w:tc>
          <w:tcPr>
            <w:tcW w:w="631" w:type="dxa"/>
            <w:vMerge/>
            <w:vAlign w:val="center"/>
          </w:tcPr>
          <w:p w:rsidR="0019712A" w:rsidRDefault="0019712A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156" w:type="dxa"/>
            <w:vMerge/>
            <w:vAlign w:val="center"/>
          </w:tcPr>
          <w:p w:rsidR="0019712A" w:rsidRDefault="0019712A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217" w:type="dxa"/>
            <w:vMerge/>
            <w:vAlign w:val="center"/>
          </w:tcPr>
          <w:p w:rsidR="0019712A" w:rsidRDefault="0019712A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754" w:type="dxa"/>
            <w:vMerge/>
            <w:vAlign w:val="center"/>
          </w:tcPr>
          <w:p w:rsidR="0019712A" w:rsidRDefault="0019712A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779" w:type="dxa"/>
            <w:vMerge/>
            <w:vAlign w:val="center"/>
          </w:tcPr>
          <w:p w:rsidR="0019712A" w:rsidRDefault="0019712A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988" w:type="dxa"/>
            <w:vMerge/>
            <w:vAlign w:val="center"/>
          </w:tcPr>
          <w:p w:rsidR="0019712A" w:rsidRDefault="0019712A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665" w:type="dxa"/>
            <w:vAlign w:val="center"/>
          </w:tcPr>
          <w:p w:rsidR="0019712A" w:rsidRDefault="00693CA3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Cs w:val="21"/>
              </w:rPr>
              <w:t>汞</w:t>
            </w:r>
          </w:p>
        </w:tc>
        <w:tc>
          <w:tcPr>
            <w:tcW w:w="849" w:type="dxa"/>
            <w:vAlign w:val="center"/>
          </w:tcPr>
          <w:p w:rsidR="0019712A" w:rsidRDefault="00693CA3">
            <w:pPr>
              <w:jc w:val="center"/>
              <w:rPr>
                <w:sz w:val="18"/>
                <w:szCs w:val="18"/>
              </w:rPr>
            </w:pPr>
            <w:r>
              <w:t>mg/m</w:t>
            </w:r>
            <w:r>
              <w:rPr>
                <w:vertAlign w:val="superscript"/>
              </w:rPr>
              <w:t>3</w:t>
            </w:r>
          </w:p>
        </w:tc>
        <w:tc>
          <w:tcPr>
            <w:tcW w:w="1176" w:type="dxa"/>
            <w:vAlign w:val="center"/>
          </w:tcPr>
          <w:p w:rsidR="0019712A" w:rsidRPr="00595C74" w:rsidRDefault="00693CA3">
            <w:pPr>
              <w:spacing w:line="276" w:lineRule="auto"/>
              <w:jc w:val="center"/>
              <w:rPr>
                <w:szCs w:val="21"/>
              </w:rPr>
            </w:pPr>
            <w:r w:rsidRPr="00595C74">
              <w:rPr>
                <w:rFonts w:ascii="Times New Roman" w:eastAsia="宋体" w:hAnsi="Times New Roman" w:cs="Times New Roman" w:hint="eastAsia"/>
                <w:szCs w:val="21"/>
              </w:rPr>
              <w:t>ND</w:t>
            </w:r>
          </w:p>
        </w:tc>
        <w:tc>
          <w:tcPr>
            <w:tcW w:w="831" w:type="dxa"/>
            <w:vAlign w:val="center"/>
          </w:tcPr>
          <w:p w:rsidR="0019712A" w:rsidRPr="00595C74" w:rsidRDefault="00693CA3">
            <w:pPr>
              <w:jc w:val="center"/>
              <w:rPr>
                <w:szCs w:val="21"/>
              </w:rPr>
            </w:pPr>
            <w:r w:rsidRPr="00595C74">
              <w:rPr>
                <w:rFonts w:hint="eastAsia"/>
                <w:szCs w:val="21"/>
              </w:rPr>
              <w:t>0.05</w:t>
            </w:r>
          </w:p>
        </w:tc>
        <w:tc>
          <w:tcPr>
            <w:tcW w:w="1158" w:type="dxa"/>
            <w:vMerge/>
            <w:vAlign w:val="center"/>
          </w:tcPr>
          <w:p w:rsidR="0019712A" w:rsidRDefault="0019712A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970" w:type="dxa"/>
            <w:vMerge/>
            <w:vAlign w:val="center"/>
          </w:tcPr>
          <w:p w:rsidR="0019712A" w:rsidRDefault="0019712A">
            <w:pPr>
              <w:jc w:val="center"/>
              <w:rPr>
                <w:sz w:val="18"/>
                <w:szCs w:val="18"/>
              </w:rPr>
            </w:pPr>
          </w:p>
        </w:tc>
      </w:tr>
      <w:tr w:rsidR="0019712A">
        <w:trPr>
          <w:trHeight w:val="193"/>
          <w:jc w:val="center"/>
        </w:trPr>
        <w:tc>
          <w:tcPr>
            <w:tcW w:w="631" w:type="dxa"/>
            <w:vMerge/>
            <w:vAlign w:val="center"/>
          </w:tcPr>
          <w:p w:rsidR="0019712A" w:rsidRDefault="0019712A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156" w:type="dxa"/>
            <w:vMerge/>
            <w:vAlign w:val="center"/>
          </w:tcPr>
          <w:p w:rsidR="0019712A" w:rsidRDefault="0019712A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217" w:type="dxa"/>
            <w:vMerge/>
            <w:vAlign w:val="center"/>
          </w:tcPr>
          <w:p w:rsidR="0019712A" w:rsidRDefault="0019712A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754" w:type="dxa"/>
            <w:vMerge/>
            <w:vAlign w:val="center"/>
          </w:tcPr>
          <w:p w:rsidR="0019712A" w:rsidRDefault="0019712A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779" w:type="dxa"/>
            <w:vMerge/>
            <w:vAlign w:val="center"/>
          </w:tcPr>
          <w:p w:rsidR="0019712A" w:rsidRDefault="0019712A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988" w:type="dxa"/>
            <w:vMerge/>
            <w:vAlign w:val="center"/>
          </w:tcPr>
          <w:p w:rsidR="0019712A" w:rsidRDefault="0019712A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665" w:type="dxa"/>
            <w:vAlign w:val="center"/>
          </w:tcPr>
          <w:p w:rsidR="0019712A" w:rsidRDefault="00693CA3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Cs w:val="21"/>
              </w:rPr>
              <w:t>铬</w:t>
            </w:r>
          </w:p>
        </w:tc>
        <w:tc>
          <w:tcPr>
            <w:tcW w:w="849" w:type="dxa"/>
            <w:vAlign w:val="center"/>
          </w:tcPr>
          <w:p w:rsidR="0019712A" w:rsidRDefault="00693CA3">
            <w:pPr>
              <w:jc w:val="center"/>
              <w:rPr>
                <w:sz w:val="18"/>
                <w:szCs w:val="18"/>
              </w:rPr>
            </w:pPr>
            <w:r>
              <w:t>mg/m</w:t>
            </w:r>
            <w:r>
              <w:rPr>
                <w:vertAlign w:val="superscript"/>
              </w:rPr>
              <w:t>3</w:t>
            </w:r>
          </w:p>
        </w:tc>
        <w:tc>
          <w:tcPr>
            <w:tcW w:w="1176" w:type="dxa"/>
            <w:vAlign w:val="center"/>
          </w:tcPr>
          <w:p w:rsidR="0019712A" w:rsidRPr="00595C74" w:rsidRDefault="00165DF8">
            <w:pPr>
              <w:spacing w:line="276" w:lineRule="auto"/>
              <w:jc w:val="center"/>
              <w:rPr>
                <w:szCs w:val="21"/>
              </w:rPr>
            </w:pPr>
            <w:r w:rsidRPr="00595C74">
              <w:rPr>
                <w:rFonts w:ascii="Times New Roman" w:eastAsia="宋体" w:hAnsi="Times New Roman" w:cs="Times New Roman"/>
                <w:szCs w:val="21"/>
              </w:rPr>
              <w:fldChar w:fldCharType="begin"/>
            </w:r>
            <w:r w:rsidR="00693CA3" w:rsidRPr="00595C74">
              <w:rPr>
                <w:rFonts w:ascii="Times New Roman" w:eastAsia="宋体" w:hAnsi="Times New Roman" w:cs="Times New Roman"/>
                <w:szCs w:val="21"/>
              </w:rPr>
              <w:instrText xml:space="preserve"> = average(C18:E18) \* MERGEFORMAT </w:instrText>
            </w:r>
            <w:r w:rsidRPr="00595C74">
              <w:rPr>
                <w:rFonts w:ascii="Times New Roman" w:eastAsia="宋体" w:hAnsi="Times New Roman" w:cs="Times New Roman"/>
                <w:szCs w:val="21"/>
              </w:rPr>
              <w:fldChar w:fldCharType="separate"/>
            </w:r>
            <w:r w:rsidR="00693CA3" w:rsidRPr="00595C74">
              <w:rPr>
                <w:rFonts w:ascii="Times New Roman" w:eastAsia="宋体" w:hAnsi="Times New Roman" w:cs="Times New Roman"/>
                <w:szCs w:val="21"/>
              </w:rPr>
              <w:t>0.213</w:t>
            </w:r>
            <w:r w:rsidRPr="00595C74">
              <w:rPr>
                <w:rFonts w:ascii="Times New Roman" w:eastAsia="宋体" w:hAnsi="Times New Roman" w:cs="Times New Roman"/>
                <w:szCs w:val="21"/>
              </w:rPr>
              <w:fldChar w:fldCharType="end"/>
            </w:r>
          </w:p>
        </w:tc>
        <w:tc>
          <w:tcPr>
            <w:tcW w:w="831" w:type="dxa"/>
            <w:vAlign w:val="center"/>
          </w:tcPr>
          <w:p w:rsidR="0019712A" w:rsidRPr="00595C74" w:rsidRDefault="00693CA3">
            <w:pPr>
              <w:jc w:val="center"/>
              <w:rPr>
                <w:szCs w:val="21"/>
              </w:rPr>
            </w:pPr>
            <w:r w:rsidRPr="00595C74">
              <w:rPr>
                <w:rFonts w:hint="eastAsia"/>
                <w:szCs w:val="21"/>
              </w:rPr>
              <w:t>—</w:t>
            </w:r>
          </w:p>
        </w:tc>
        <w:tc>
          <w:tcPr>
            <w:tcW w:w="1158" w:type="dxa"/>
            <w:vMerge/>
            <w:vAlign w:val="center"/>
          </w:tcPr>
          <w:p w:rsidR="0019712A" w:rsidRDefault="0019712A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970" w:type="dxa"/>
            <w:vMerge/>
            <w:vAlign w:val="center"/>
          </w:tcPr>
          <w:p w:rsidR="0019712A" w:rsidRDefault="0019712A">
            <w:pPr>
              <w:jc w:val="center"/>
              <w:rPr>
                <w:sz w:val="18"/>
                <w:szCs w:val="18"/>
              </w:rPr>
            </w:pPr>
          </w:p>
        </w:tc>
      </w:tr>
      <w:tr w:rsidR="0019712A">
        <w:trPr>
          <w:trHeight w:val="193"/>
          <w:jc w:val="center"/>
        </w:trPr>
        <w:tc>
          <w:tcPr>
            <w:tcW w:w="631" w:type="dxa"/>
            <w:vMerge/>
            <w:vAlign w:val="center"/>
          </w:tcPr>
          <w:p w:rsidR="0019712A" w:rsidRDefault="0019712A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156" w:type="dxa"/>
            <w:vMerge/>
            <w:vAlign w:val="center"/>
          </w:tcPr>
          <w:p w:rsidR="0019712A" w:rsidRDefault="0019712A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217" w:type="dxa"/>
            <w:vMerge/>
            <w:vAlign w:val="center"/>
          </w:tcPr>
          <w:p w:rsidR="0019712A" w:rsidRDefault="0019712A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754" w:type="dxa"/>
            <w:vMerge/>
            <w:vAlign w:val="center"/>
          </w:tcPr>
          <w:p w:rsidR="0019712A" w:rsidRDefault="0019712A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779" w:type="dxa"/>
            <w:vMerge/>
            <w:vAlign w:val="center"/>
          </w:tcPr>
          <w:p w:rsidR="0019712A" w:rsidRDefault="0019712A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988" w:type="dxa"/>
            <w:vMerge/>
            <w:vAlign w:val="center"/>
          </w:tcPr>
          <w:p w:rsidR="0019712A" w:rsidRDefault="0019712A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665" w:type="dxa"/>
            <w:vAlign w:val="center"/>
          </w:tcPr>
          <w:p w:rsidR="0019712A" w:rsidRDefault="00693CA3">
            <w:pPr>
              <w:spacing w:line="276" w:lineRule="auto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Cs w:val="21"/>
              </w:rPr>
              <w:t>锰</w:t>
            </w:r>
          </w:p>
        </w:tc>
        <w:tc>
          <w:tcPr>
            <w:tcW w:w="849" w:type="dxa"/>
            <w:vAlign w:val="center"/>
          </w:tcPr>
          <w:p w:rsidR="0019712A" w:rsidRDefault="00693CA3">
            <w:pPr>
              <w:jc w:val="center"/>
              <w:rPr>
                <w:sz w:val="18"/>
                <w:szCs w:val="18"/>
              </w:rPr>
            </w:pPr>
            <w:r>
              <w:t>mg/m</w:t>
            </w:r>
            <w:r>
              <w:rPr>
                <w:vertAlign w:val="superscript"/>
              </w:rPr>
              <w:t>3</w:t>
            </w:r>
          </w:p>
        </w:tc>
        <w:tc>
          <w:tcPr>
            <w:tcW w:w="1176" w:type="dxa"/>
            <w:vAlign w:val="center"/>
          </w:tcPr>
          <w:p w:rsidR="0019712A" w:rsidRPr="00595C74" w:rsidRDefault="00165DF8">
            <w:pPr>
              <w:spacing w:line="276" w:lineRule="auto"/>
              <w:jc w:val="center"/>
              <w:rPr>
                <w:szCs w:val="21"/>
              </w:rPr>
            </w:pPr>
            <w:r w:rsidRPr="00595C74">
              <w:rPr>
                <w:rFonts w:ascii="Times New Roman" w:eastAsia="宋体" w:hAnsi="Times New Roman" w:cs="Times New Roman"/>
                <w:szCs w:val="21"/>
              </w:rPr>
              <w:fldChar w:fldCharType="begin"/>
            </w:r>
            <w:r w:rsidR="00693CA3" w:rsidRPr="00595C74">
              <w:rPr>
                <w:rFonts w:ascii="Times New Roman" w:eastAsia="宋体" w:hAnsi="Times New Roman" w:cs="Times New Roman"/>
                <w:szCs w:val="21"/>
              </w:rPr>
              <w:instrText xml:space="preserve"> = average(C4:E4) \* MERGEFORMAT </w:instrText>
            </w:r>
            <w:r w:rsidRPr="00595C74">
              <w:rPr>
                <w:rFonts w:ascii="Times New Roman" w:eastAsia="宋体" w:hAnsi="Times New Roman" w:cs="Times New Roman"/>
                <w:szCs w:val="21"/>
              </w:rPr>
              <w:fldChar w:fldCharType="separate"/>
            </w:r>
            <w:r w:rsidR="00693CA3" w:rsidRPr="00595C74">
              <w:rPr>
                <w:rFonts w:ascii="Times New Roman" w:eastAsia="宋体" w:hAnsi="Times New Roman" w:cs="Times New Roman"/>
                <w:szCs w:val="21"/>
              </w:rPr>
              <w:t>6.05×10</w:t>
            </w:r>
            <w:r w:rsidR="00693CA3" w:rsidRPr="00595C74">
              <w:rPr>
                <w:rFonts w:ascii="Times New Roman" w:eastAsia="宋体" w:hAnsi="Times New Roman" w:cs="Times New Roman"/>
                <w:szCs w:val="21"/>
                <w:vertAlign w:val="superscript"/>
              </w:rPr>
              <w:t>-</w:t>
            </w:r>
            <w:r w:rsidR="00693CA3" w:rsidRPr="00595C74">
              <w:rPr>
                <w:rFonts w:eastAsia="宋体" w:cs="Times New Roman" w:hint="eastAsia"/>
                <w:szCs w:val="21"/>
                <w:vertAlign w:val="superscript"/>
              </w:rPr>
              <w:t>3</w:t>
            </w:r>
            <w:r w:rsidRPr="00595C74">
              <w:rPr>
                <w:rFonts w:ascii="Times New Roman" w:eastAsia="宋体" w:hAnsi="Times New Roman" w:cs="Times New Roman"/>
                <w:szCs w:val="21"/>
              </w:rPr>
              <w:fldChar w:fldCharType="end"/>
            </w:r>
          </w:p>
        </w:tc>
        <w:tc>
          <w:tcPr>
            <w:tcW w:w="831" w:type="dxa"/>
            <w:vAlign w:val="center"/>
          </w:tcPr>
          <w:p w:rsidR="0019712A" w:rsidRPr="00595C74" w:rsidRDefault="00693CA3">
            <w:pPr>
              <w:jc w:val="center"/>
              <w:rPr>
                <w:szCs w:val="21"/>
              </w:rPr>
            </w:pPr>
            <w:r w:rsidRPr="00595C74">
              <w:rPr>
                <w:rFonts w:hint="eastAsia"/>
                <w:szCs w:val="21"/>
              </w:rPr>
              <w:t>—</w:t>
            </w:r>
          </w:p>
        </w:tc>
        <w:tc>
          <w:tcPr>
            <w:tcW w:w="1158" w:type="dxa"/>
            <w:vMerge/>
            <w:vAlign w:val="center"/>
          </w:tcPr>
          <w:p w:rsidR="0019712A" w:rsidRDefault="0019712A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970" w:type="dxa"/>
            <w:vMerge/>
            <w:vAlign w:val="center"/>
          </w:tcPr>
          <w:p w:rsidR="0019712A" w:rsidRDefault="0019712A">
            <w:pPr>
              <w:jc w:val="center"/>
              <w:rPr>
                <w:sz w:val="18"/>
                <w:szCs w:val="18"/>
              </w:rPr>
            </w:pPr>
          </w:p>
        </w:tc>
      </w:tr>
      <w:tr w:rsidR="0019712A">
        <w:trPr>
          <w:trHeight w:val="193"/>
          <w:jc w:val="center"/>
        </w:trPr>
        <w:tc>
          <w:tcPr>
            <w:tcW w:w="631" w:type="dxa"/>
            <w:vMerge/>
            <w:vAlign w:val="center"/>
          </w:tcPr>
          <w:p w:rsidR="0019712A" w:rsidRDefault="0019712A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156" w:type="dxa"/>
            <w:vMerge/>
            <w:vAlign w:val="center"/>
          </w:tcPr>
          <w:p w:rsidR="0019712A" w:rsidRDefault="0019712A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217" w:type="dxa"/>
            <w:vMerge/>
            <w:vAlign w:val="center"/>
          </w:tcPr>
          <w:p w:rsidR="0019712A" w:rsidRDefault="0019712A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754" w:type="dxa"/>
            <w:vMerge/>
            <w:vAlign w:val="center"/>
          </w:tcPr>
          <w:p w:rsidR="0019712A" w:rsidRDefault="0019712A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779" w:type="dxa"/>
            <w:vMerge/>
            <w:vAlign w:val="center"/>
          </w:tcPr>
          <w:p w:rsidR="0019712A" w:rsidRDefault="0019712A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988" w:type="dxa"/>
            <w:vMerge/>
            <w:vAlign w:val="center"/>
          </w:tcPr>
          <w:p w:rsidR="0019712A" w:rsidRDefault="0019712A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665" w:type="dxa"/>
            <w:vAlign w:val="center"/>
          </w:tcPr>
          <w:p w:rsidR="0019712A" w:rsidRDefault="00693CA3">
            <w:pPr>
              <w:spacing w:line="276" w:lineRule="auto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Cs w:val="21"/>
              </w:rPr>
              <w:t>镍</w:t>
            </w:r>
          </w:p>
        </w:tc>
        <w:tc>
          <w:tcPr>
            <w:tcW w:w="849" w:type="dxa"/>
            <w:vAlign w:val="center"/>
          </w:tcPr>
          <w:p w:rsidR="0019712A" w:rsidRDefault="00693CA3">
            <w:pPr>
              <w:jc w:val="center"/>
              <w:rPr>
                <w:sz w:val="18"/>
                <w:szCs w:val="18"/>
              </w:rPr>
            </w:pPr>
            <w:r>
              <w:t>mg/m</w:t>
            </w:r>
            <w:r>
              <w:rPr>
                <w:vertAlign w:val="superscript"/>
              </w:rPr>
              <w:t>3</w:t>
            </w:r>
          </w:p>
        </w:tc>
        <w:tc>
          <w:tcPr>
            <w:tcW w:w="1176" w:type="dxa"/>
            <w:vAlign w:val="center"/>
          </w:tcPr>
          <w:p w:rsidR="0019712A" w:rsidRDefault="00693CA3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</w:rPr>
              <w:t>—</w:t>
            </w:r>
          </w:p>
        </w:tc>
        <w:tc>
          <w:tcPr>
            <w:tcW w:w="831" w:type="dxa"/>
            <w:vAlign w:val="center"/>
          </w:tcPr>
          <w:p w:rsidR="0019712A" w:rsidRDefault="00693CA3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</w:rPr>
              <w:t>—</w:t>
            </w:r>
          </w:p>
        </w:tc>
        <w:tc>
          <w:tcPr>
            <w:tcW w:w="1158" w:type="dxa"/>
            <w:vMerge/>
            <w:vAlign w:val="center"/>
          </w:tcPr>
          <w:p w:rsidR="0019712A" w:rsidRDefault="0019712A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970" w:type="dxa"/>
            <w:vMerge/>
            <w:vAlign w:val="center"/>
          </w:tcPr>
          <w:p w:rsidR="0019712A" w:rsidRDefault="0019712A">
            <w:pPr>
              <w:jc w:val="center"/>
              <w:rPr>
                <w:sz w:val="18"/>
                <w:szCs w:val="18"/>
              </w:rPr>
            </w:pPr>
          </w:p>
        </w:tc>
      </w:tr>
      <w:tr w:rsidR="0019712A">
        <w:trPr>
          <w:trHeight w:val="193"/>
          <w:jc w:val="center"/>
        </w:trPr>
        <w:tc>
          <w:tcPr>
            <w:tcW w:w="631" w:type="dxa"/>
            <w:vMerge/>
            <w:vAlign w:val="center"/>
          </w:tcPr>
          <w:p w:rsidR="0019712A" w:rsidRDefault="0019712A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156" w:type="dxa"/>
            <w:vMerge/>
            <w:vAlign w:val="center"/>
          </w:tcPr>
          <w:p w:rsidR="0019712A" w:rsidRDefault="0019712A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217" w:type="dxa"/>
            <w:vMerge/>
            <w:vAlign w:val="center"/>
          </w:tcPr>
          <w:p w:rsidR="0019712A" w:rsidRDefault="0019712A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754" w:type="dxa"/>
            <w:vMerge/>
            <w:vAlign w:val="center"/>
          </w:tcPr>
          <w:p w:rsidR="0019712A" w:rsidRDefault="0019712A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779" w:type="dxa"/>
            <w:vMerge/>
            <w:vAlign w:val="center"/>
          </w:tcPr>
          <w:p w:rsidR="0019712A" w:rsidRDefault="0019712A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988" w:type="dxa"/>
            <w:vMerge/>
            <w:vAlign w:val="center"/>
          </w:tcPr>
          <w:p w:rsidR="0019712A" w:rsidRDefault="0019712A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665" w:type="dxa"/>
            <w:vAlign w:val="center"/>
          </w:tcPr>
          <w:p w:rsidR="0019712A" w:rsidRDefault="00693CA3">
            <w:pPr>
              <w:spacing w:line="276" w:lineRule="auto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Cs w:val="21"/>
              </w:rPr>
              <w:t>铜</w:t>
            </w:r>
          </w:p>
        </w:tc>
        <w:tc>
          <w:tcPr>
            <w:tcW w:w="849" w:type="dxa"/>
            <w:vAlign w:val="center"/>
          </w:tcPr>
          <w:p w:rsidR="0019712A" w:rsidRDefault="00693CA3">
            <w:pPr>
              <w:jc w:val="center"/>
              <w:rPr>
                <w:sz w:val="18"/>
                <w:szCs w:val="18"/>
              </w:rPr>
            </w:pPr>
            <w:r>
              <w:t>mg/m</w:t>
            </w:r>
            <w:r>
              <w:rPr>
                <w:vertAlign w:val="superscript"/>
              </w:rPr>
              <w:t>3</w:t>
            </w:r>
          </w:p>
        </w:tc>
        <w:tc>
          <w:tcPr>
            <w:tcW w:w="1176" w:type="dxa"/>
            <w:vAlign w:val="center"/>
          </w:tcPr>
          <w:p w:rsidR="0019712A" w:rsidRDefault="00165DF8">
            <w:pPr>
              <w:spacing w:line="276" w:lineRule="auto"/>
              <w:jc w:val="center"/>
              <w:rPr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szCs w:val="24"/>
              </w:rPr>
              <w:fldChar w:fldCharType="begin"/>
            </w:r>
            <w:r w:rsidR="00693CA3">
              <w:rPr>
                <w:rFonts w:ascii="Times New Roman" w:eastAsia="宋体" w:hAnsi="Times New Roman" w:cs="Times New Roman"/>
                <w:szCs w:val="24"/>
              </w:rPr>
              <w:instrText xml:space="preserve"> = average(C10:E10) \* MERGEFORMAT </w:instrText>
            </w:r>
            <w:r>
              <w:rPr>
                <w:rFonts w:ascii="Times New Roman" w:eastAsia="宋体" w:hAnsi="Times New Roman" w:cs="Times New Roman"/>
                <w:szCs w:val="24"/>
              </w:rPr>
              <w:fldChar w:fldCharType="separate"/>
            </w:r>
            <w:r w:rsidR="00693CA3">
              <w:rPr>
                <w:rFonts w:ascii="Times New Roman" w:eastAsia="宋体" w:hAnsi="Times New Roman" w:cs="Times New Roman"/>
                <w:szCs w:val="24"/>
              </w:rPr>
              <w:t>1.0</w:t>
            </w:r>
            <w:r w:rsidR="00693CA3">
              <w:rPr>
                <w:rFonts w:ascii="Times New Roman" w:eastAsia="宋体" w:hAnsi="Times New Roman" w:cs="Times New Roman" w:hint="eastAsia"/>
                <w:szCs w:val="24"/>
              </w:rPr>
              <w:t>1</w:t>
            </w:r>
            <w:r>
              <w:rPr>
                <w:rFonts w:ascii="Times New Roman" w:eastAsia="宋体" w:hAnsi="Times New Roman" w:cs="Times New Roman"/>
                <w:szCs w:val="24"/>
              </w:rPr>
              <w:fldChar w:fldCharType="end"/>
            </w:r>
            <w:r w:rsidR="00693CA3">
              <w:rPr>
                <w:rFonts w:ascii="Times New Roman" w:eastAsia="宋体" w:hAnsi="Times New Roman" w:cs="Times New Roman"/>
                <w:szCs w:val="21"/>
              </w:rPr>
              <w:t>×10</w:t>
            </w:r>
            <w:r w:rsidR="00693CA3">
              <w:rPr>
                <w:rFonts w:ascii="Times New Roman" w:eastAsia="宋体" w:hAnsi="Times New Roman" w:cs="Times New Roman"/>
                <w:szCs w:val="21"/>
                <w:vertAlign w:val="superscript"/>
              </w:rPr>
              <w:t>-</w:t>
            </w:r>
            <w:r w:rsidR="00693CA3">
              <w:rPr>
                <w:rFonts w:eastAsia="宋体" w:cs="Times New Roman" w:hint="eastAsia"/>
                <w:szCs w:val="21"/>
                <w:vertAlign w:val="superscript"/>
              </w:rPr>
              <w:t>3</w:t>
            </w:r>
          </w:p>
        </w:tc>
        <w:tc>
          <w:tcPr>
            <w:tcW w:w="831" w:type="dxa"/>
            <w:vAlign w:val="center"/>
          </w:tcPr>
          <w:p w:rsidR="0019712A" w:rsidRDefault="00693CA3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</w:rPr>
              <w:t>—</w:t>
            </w:r>
          </w:p>
        </w:tc>
        <w:tc>
          <w:tcPr>
            <w:tcW w:w="1158" w:type="dxa"/>
            <w:vMerge/>
            <w:vAlign w:val="center"/>
          </w:tcPr>
          <w:p w:rsidR="0019712A" w:rsidRDefault="0019712A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970" w:type="dxa"/>
            <w:vMerge/>
            <w:vAlign w:val="center"/>
          </w:tcPr>
          <w:p w:rsidR="0019712A" w:rsidRDefault="0019712A">
            <w:pPr>
              <w:jc w:val="center"/>
              <w:rPr>
                <w:sz w:val="18"/>
                <w:szCs w:val="18"/>
              </w:rPr>
            </w:pPr>
          </w:p>
        </w:tc>
      </w:tr>
      <w:tr w:rsidR="0019712A">
        <w:trPr>
          <w:trHeight w:val="193"/>
          <w:jc w:val="center"/>
        </w:trPr>
        <w:tc>
          <w:tcPr>
            <w:tcW w:w="631" w:type="dxa"/>
            <w:vMerge/>
            <w:vAlign w:val="center"/>
          </w:tcPr>
          <w:p w:rsidR="0019712A" w:rsidRDefault="0019712A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156" w:type="dxa"/>
            <w:vMerge/>
            <w:vAlign w:val="center"/>
          </w:tcPr>
          <w:p w:rsidR="0019712A" w:rsidRDefault="0019712A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217" w:type="dxa"/>
            <w:vMerge/>
            <w:vAlign w:val="center"/>
          </w:tcPr>
          <w:p w:rsidR="0019712A" w:rsidRDefault="0019712A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754" w:type="dxa"/>
            <w:vMerge/>
            <w:vAlign w:val="center"/>
          </w:tcPr>
          <w:p w:rsidR="0019712A" w:rsidRDefault="0019712A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779" w:type="dxa"/>
            <w:vMerge/>
            <w:vAlign w:val="center"/>
          </w:tcPr>
          <w:p w:rsidR="0019712A" w:rsidRDefault="0019712A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988" w:type="dxa"/>
            <w:vMerge/>
            <w:vAlign w:val="center"/>
          </w:tcPr>
          <w:p w:rsidR="0019712A" w:rsidRDefault="0019712A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665" w:type="dxa"/>
            <w:vAlign w:val="center"/>
          </w:tcPr>
          <w:p w:rsidR="0019712A" w:rsidRDefault="00693CA3">
            <w:pPr>
              <w:spacing w:line="276" w:lineRule="auto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Cs w:val="21"/>
              </w:rPr>
              <w:t>砷</w:t>
            </w:r>
          </w:p>
        </w:tc>
        <w:tc>
          <w:tcPr>
            <w:tcW w:w="849" w:type="dxa"/>
            <w:vAlign w:val="center"/>
          </w:tcPr>
          <w:p w:rsidR="0019712A" w:rsidRDefault="00693CA3">
            <w:pPr>
              <w:jc w:val="center"/>
              <w:rPr>
                <w:sz w:val="18"/>
                <w:szCs w:val="18"/>
              </w:rPr>
            </w:pPr>
            <w:r>
              <w:t>mg/m</w:t>
            </w:r>
            <w:r>
              <w:rPr>
                <w:vertAlign w:val="superscript"/>
              </w:rPr>
              <w:t>3</w:t>
            </w:r>
          </w:p>
        </w:tc>
        <w:tc>
          <w:tcPr>
            <w:tcW w:w="1176" w:type="dxa"/>
            <w:vAlign w:val="center"/>
          </w:tcPr>
          <w:p w:rsidR="0019712A" w:rsidRDefault="00693CA3">
            <w:pPr>
              <w:spacing w:line="276" w:lineRule="auto"/>
              <w:jc w:val="center"/>
              <w:rPr>
                <w:sz w:val="18"/>
                <w:szCs w:val="18"/>
              </w:rPr>
            </w:pPr>
            <w:r>
              <w:rPr>
                <w:rFonts w:ascii="Times New Roman" w:eastAsia="宋体" w:hAnsi="Times New Roman" w:cs="Times New Roman" w:hint="eastAsia"/>
                <w:szCs w:val="24"/>
              </w:rPr>
              <w:t>ND</w:t>
            </w:r>
          </w:p>
        </w:tc>
        <w:tc>
          <w:tcPr>
            <w:tcW w:w="831" w:type="dxa"/>
            <w:vAlign w:val="center"/>
          </w:tcPr>
          <w:p w:rsidR="0019712A" w:rsidRDefault="00693CA3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</w:rPr>
              <w:t>0.5</w:t>
            </w:r>
          </w:p>
        </w:tc>
        <w:tc>
          <w:tcPr>
            <w:tcW w:w="1158" w:type="dxa"/>
            <w:vMerge/>
            <w:vAlign w:val="center"/>
          </w:tcPr>
          <w:p w:rsidR="0019712A" w:rsidRDefault="0019712A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970" w:type="dxa"/>
            <w:vMerge/>
            <w:vAlign w:val="center"/>
          </w:tcPr>
          <w:p w:rsidR="0019712A" w:rsidRDefault="0019712A">
            <w:pPr>
              <w:jc w:val="center"/>
              <w:rPr>
                <w:sz w:val="18"/>
                <w:szCs w:val="18"/>
              </w:rPr>
            </w:pPr>
          </w:p>
        </w:tc>
      </w:tr>
      <w:tr w:rsidR="0019712A">
        <w:trPr>
          <w:trHeight w:val="193"/>
          <w:jc w:val="center"/>
        </w:trPr>
        <w:tc>
          <w:tcPr>
            <w:tcW w:w="631" w:type="dxa"/>
            <w:vMerge/>
            <w:vAlign w:val="center"/>
          </w:tcPr>
          <w:p w:rsidR="0019712A" w:rsidRDefault="0019712A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156" w:type="dxa"/>
            <w:vMerge/>
            <w:vAlign w:val="center"/>
          </w:tcPr>
          <w:p w:rsidR="0019712A" w:rsidRDefault="0019712A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217" w:type="dxa"/>
            <w:vMerge/>
            <w:vAlign w:val="center"/>
          </w:tcPr>
          <w:p w:rsidR="0019712A" w:rsidRDefault="0019712A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754" w:type="dxa"/>
            <w:vMerge/>
            <w:vAlign w:val="center"/>
          </w:tcPr>
          <w:p w:rsidR="0019712A" w:rsidRDefault="0019712A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779" w:type="dxa"/>
            <w:vMerge/>
            <w:vAlign w:val="center"/>
          </w:tcPr>
          <w:p w:rsidR="0019712A" w:rsidRDefault="0019712A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988" w:type="dxa"/>
            <w:vMerge/>
            <w:vAlign w:val="center"/>
          </w:tcPr>
          <w:p w:rsidR="0019712A" w:rsidRDefault="0019712A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665" w:type="dxa"/>
            <w:vAlign w:val="center"/>
          </w:tcPr>
          <w:p w:rsidR="0019712A" w:rsidRDefault="00693CA3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Cs w:val="21"/>
              </w:rPr>
              <w:t>镉</w:t>
            </w:r>
          </w:p>
        </w:tc>
        <w:tc>
          <w:tcPr>
            <w:tcW w:w="849" w:type="dxa"/>
            <w:vAlign w:val="center"/>
          </w:tcPr>
          <w:p w:rsidR="0019712A" w:rsidRDefault="00693CA3">
            <w:pPr>
              <w:jc w:val="center"/>
              <w:rPr>
                <w:sz w:val="18"/>
                <w:szCs w:val="18"/>
              </w:rPr>
            </w:pPr>
            <w:r>
              <w:t>mg/m</w:t>
            </w:r>
            <w:r>
              <w:rPr>
                <w:vertAlign w:val="superscript"/>
              </w:rPr>
              <w:t>3</w:t>
            </w:r>
          </w:p>
        </w:tc>
        <w:tc>
          <w:tcPr>
            <w:tcW w:w="1176" w:type="dxa"/>
            <w:vAlign w:val="center"/>
          </w:tcPr>
          <w:p w:rsidR="0019712A" w:rsidRDefault="00165DF8">
            <w:pPr>
              <w:spacing w:line="276" w:lineRule="auto"/>
              <w:jc w:val="center"/>
              <w:rPr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szCs w:val="24"/>
              </w:rPr>
              <w:fldChar w:fldCharType="begin"/>
            </w:r>
            <w:r w:rsidR="00693CA3">
              <w:rPr>
                <w:rFonts w:ascii="Times New Roman" w:eastAsia="宋体" w:hAnsi="Times New Roman" w:cs="Times New Roman"/>
                <w:szCs w:val="24"/>
              </w:rPr>
              <w:instrText xml:space="preserve"> = average(C16:E16) \* MERGEFORMAT </w:instrText>
            </w:r>
            <w:r>
              <w:rPr>
                <w:rFonts w:ascii="Times New Roman" w:eastAsia="宋体" w:hAnsi="Times New Roman" w:cs="Times New Roman"/>
                <w:szCs w:val="24"/>
              </w:rPr>
              <w:fldChar w:fldCharType="separate"/>
            </w:r>
            <w:r w:rsidR="00693CA3">
              <w:rPr>
                <w:rFonts w:ascii="Times New Roman" w:eastAsia="宋体" w:hAnsi="Times New Roman" w:cs="Times New Roman"/>
                <w:szCs w:val="24"/>
              </w:rPr>
              <w:t>5.8</w:t>
            </w:r>
            <w:r>
              <w:rPr>
                <w:rFonts w:ascii="Times New Roman" w:eastAsia="宋体" w:hAnsi="Times New Roman" w:cs="Times New Roman"/>
                <w:szCs w:val="24"/>
              </w:rPr>
              <w:fldChar w:fldCharType="end"/>
            </w:r>
            <w:r w:rsidR="00693CA3">
              <w:rPr>
                <w:rFonts w:ascii="Times New Roman" w:eastAsia="宋体" w:hAnsi="Times New Roman" w:cs="Times New Roman" w:hint="eastAsia"/>
                <w:szCs w:val="24"/>
              </w:rPr>
              <w:t>0</w:t>
            </w:r>
            <w:r w:rsidR="00693CA3">
              <w:rPr>
                <w:rFonts w:ascii="Times New Roman" w:eastAsia="Times New Roman" w:hAnsi="Times New Roman" w:cs="Times New Roman"/>
              </w:rPr>
              <w:t>×10</w:t>
            </w:r>
            <w:r w:rsidR="00693CA3">
              <w:rPr>
                <w:rFonts w:ascii="Times New Roman" w:eastAsia="Times New Roman" w:hAnsi="Times New Roman" w:cs="Times New Roman"/>
                <w:vertAlign w:val="superscript"/>
              </w:rPr>
              <w:t>-5</w:t>
            </w:r>
          </w:p>
        </w:tc>
        <w:tc>
          <w:tcPr>
            <w:tcW w:w="831" w:type="dxa"/>
            <w:vAlign w:val="center"/>
          </w:tcPr>
          <w:p w:rsidR="0019712A" w:rsidRDefault="00693CA3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</w:rPr>
              <w:t>0.05</w:t>
            </w:r>
          </w:p>
        </w:tc>
        <w:tc>
          <w:tcPr>
            <w:tcW w:w="1158" w:type="dxa"/>
            <w:vMerge/>
            <w:vAlign w:val="center"/>
          </w:tcPr>
          <w:p w:rsidR="0019712A" w:rsidRDefault="0019712A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970" w:type="dxa"/>
            <w:vMerge/>
            <w:vAlign w:val="center"/>
          </w:tcPr>
          <w:p w:rsidR="0019712A" w:rsidRDefault="0019712A">
            <w:pPr>
              <w:jc w:val="center"/>
              <w:rPr>
                <w:sz w:val="18"/>
                <w:szCs w:val="18"/>
              </w:rPr>
            </w:pPr>
          </w:p>
        </w:tc>
      </w:tr>
      <w:tr w:rsidR="0019712A">
        <w:trPr>
          <w:trHeight w:val="193"/>
          <w:jc w:val="center"/>
        </w:trPr>
        <w:tc>
          <w:tcPr>
            <w:tcW w:w="631" w:type="dxa"/>
            <w:vMerge/>
            <w:vAlign w:val="center"/>
          </w:tcPr>
          <w:p w:rsidR="0019712A" w:rsidRDefault="0019712A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156" w:type="dxa"/>
            <w:vMerge/>
            <w:vAlign w:val="center"/>
          </w:tcPr>
          <w:p w:rsidR="0019712A" w:rsidRDefault="0019712A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217" w:type="dxa"/>
            <w:vMerge/>
            <w:vAlign w:val="center"/>
          </w:tcPr>
          <w:p w:rsidR="0019712A" w:rsidRDefault="0019712A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754" w:type="dxa"/>
            <w:vMerge/>
            <w:vAlign w:val="center"/>
          </w:tcPr>
          <w:p w:rsidR="0019712A" w:rsidRDefault="0019712A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779" w:type="dxa"/>
            <w:vMerge/>
            <w:vAlign w:val="center"/>
          </w:tcPr>
          <w:p w:rsidR="0019712A" w:rsidRDefault="0019712A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988" w:type="dxa"/>
            <w:vMerge/>
            <w:vAlign w:val="center"/>
          </w:tcPr>
          <w:p w:rsidR="0019712A" w:rsidRDefault="0019712A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665" w:type="dxa"/>
            <w:vAlign w:val="center"/>
          </w:tcPr>
          <w:p w:rsidR="0019712A" w:rsidRDefault="00693CA3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Cs w:val="21"/>
              </w:rPr>
              <w:t>锑</w:t>
            </w:r>
          </w:p>
        </w:tc>
        <w:tc>
          <w:tcPr>
            <w:tcW w:w="849" w:type="dxa"/>
            <w:vAlign w:val="center"/>
          </w:tcPr>
          <w:p w:rsidR="0019712A" w:rsidRDefault="00693CA3">
            <w:pPr>
              <w:jc w:val="center"/>
              <w:rPr>
                <w:sz w:val="18"/>
                <w:szCs w:val="18"/>
              </w:rPr>
            </w:pPr>
            <w:r>
              <w:t>mg/m</w:t>
            </w:r>
            <w:r>
              <w:rPr>
                <w:vertAlign w:val="superscript"/>
              </w:rPr>
              <w:t>3</w:t>
            </w:r>
          </w:p>
        </w:tc>
        <w:tc>
          <w:tcPr>
            <w:tcW w:w="1176" w:type="dxa"/>
            <w:vAlign w:val="center"/>
          </w:tcPr>
          <w:p w:rsidR="0019712A" w:rsidRDefault="00165DF8">
            <w:pPr>
              <w:widowControl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szCs w:val="24"/>
              </w:rPr>
              <w:fldChar w:fldCharType="begin"/>
            </w:r>
            <w:r w:rsidR="00693CA3">
              <w:rPr>
                <w:rFonts w:ascii="Times New Roman" w:eastAsia="宋体" w:hAnsi="Times New Roman" w:cs="Times New Roman"/>
                <w:szCs w:val="24"/>
              </w:rPr>
              <w:instrText xml:space="preserve"> = average(C19:E19) \* MERGEFORMAT </w:instrText>
            </w:r>
            <w:r>
              <w:rPr>
                <w:rFonts w:ascii="Times New Roman" w:eastAsia="宋体" w:hAnsi="Times New Roman" w:cs="Times New Roman"/>
                <w:szCs w:val="24"/>
              </w:rPr>
              <w:fldChar w:fldCharType="separate"/>
            </w:r>
            <w:r w:rsidR="00693CA3">
              <w:rPr>
                <w:rFonts w:ascii="Times New Roman" w:eastAsia="宋体" w:hAnsi="Times New Roman" w:cs="Times New Roman"/>
                <w:szCs w:val="24"/>
              </w:rPr>
              <w:t>5.46</w:t>
            </w:r>
            <w:r>
              <w:rPr>
                <w:rFonts w:ascii="Times New Roman" w:eastAsia="宋体" w:hAnsi="Times New Roman" w:cs="Times New Roman"/>
                <w:szCs w:val="24"/>
              </w:rPr>
              <w:fldChar w:fldCharType="end"/>
            </w:r>
            <w:r w:rsidR="00693CA3">
              <w:rPr>
                <w:rFonts w:ascii="Times New Roman" w:eastAsia="Times New Roman" w:hAnsi="Times New Roman" w:cs="Times New Roman"/>
              </w:rPr>
              <w:t>×10</w:t>
            </w:r>
            <w:r w:rsidR="00693CA3">
              <w:rPr>
                <w:rFonts w:ascii="Times New Roman" w:eastAsia="Times New Roman" w:hAnsi="Times New Roman" w:cs="Times New Roman"/>
                <w:vertAlign w:val="superscript"/>
              </w:rPr>
              <w:t>-5</w:t>
            </w:r>
          </w:p>
        </w:tc>
        <w:tc>
          <w:tcPr>
            <w:tcW w:w="831" w:type="dxa"/>
            <w:vAlign w:val="center"/>
          </w:tcPr>
          <w:p w:rsidR="0019712A" w:rsidRDefault="00693CA3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</w:rPr>
              <w:t>—</w:t>
            </w:r>
          </w:p>
        </w:tc>
        <w:tc>
          <w:tcPr>
            <w:tcW w:w="1158" w:type="dxa"/>
            <w:vMerge/>
            <w:vAlign w:val="center"/>
          </w:tcPr>
          <w:p w:rsidR="0019712A" w:rsidRDefault="0019712A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970" w:type="dxa"/>
            <w:vMerge/>
            <w:vAlign w:val="center"/>
          </w:tcPr>
          <w:p w:rsidR="0019712A" w:rsidRDefault="0019712A">
            <w:pPr>
              <w:jc w:val="center"/>
              <w:rPr>
                <w:sz w:val="18"/>
                <w:szCs w:val="18"/>
              </w:rPr>
            </w:pPr>
          </w:p>
        </w:tc>
      </w:tr>
      <w:tr w:rsidR="0019712A">
        <w:trPr>
          <w:trHeight w:val="193"/>
          <w:jc w:val="center"/>
        </w:trPr>
        <w:tc>
          <w:tcPr>
            <w:tcW w:w="631" w:type="dxa"/>
            <w:vMerge/>
            <w:vAlign w:val="center"/>
          </w:tcPr>
          <w:p w:rsidR="0019712A" w:rsidRDefault="0019712A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156" w:type="dxa"/>
            <w:vMerge/>
            <w:vAlign w:val="center"/>
          </w:tcPr>
          <w:p w:rsidR="0019712A" w:rsidRDefault="0019712A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217" w:type="dxa"/>
            <w:vMerge/>
            <w:vAlign w:val="center"/>
          </w:tcPr>
          <w:p w:rsidR="0019712A" w:rsidRDefault="0019712A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754" w:type="dxa"/>
            <w:vMerge/>
            <w:vAlign w:val="center"/>
          </w:tcPr>
          <w:p w:rsidR="0019712A" w:rsidRDefault="0019712A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779" w:type="dxa"/>
            <w:vMerge/>
            <w:vAlign w:val="center"/>
          </w:tcPr>
          <w:p w:rsidR="0019712A" w:rsidRDefault="0019712A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988" w:type="dxa"/>
            <w:vMerge/>
            <w:vAlign w:val="center"/>
          </w:tcPr>
          <w:p w:rsidR="0019712A" w:rsidRDefault="0019712A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665" w:type="dxa"/>
            <w:vAlign w:val="center"/>
          </w:tcPr>
          <w:p w:rsidR="0019712A" w:rsidRDefault="00693CA3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Cs w:val="21"/>
              </w:rPr>
              <w:t>铅</w:t>
            </w:r>
          </w:p>
        </w:tc>
        <w:tc>
          <w:tcPr>
            <w:tcW w:w="849" w:type="dxa"/>
            <w:vAlign w:val="center"/>
          </w:tcPr>
          <w:p w:rsidR="0019712A" w:rsidRDefault="00693CA3">
            <w:pPr>
              <w:jc w:val="center"/>
              <w:rPr>
                <w:sz w:val="18"/>
                <w:szCs w:val="18"/>
              </w:rPr>
            </w:pPr>
            <w:r>
              <w:t>mg/m</w:t>
            </w:r>
            <w:r>
              <w:rPr>
                <w:vertAlign w:val="superscript"/>
              </w:rPr>
              <w:t>3</w:t>
            </w:r>
          </w:p>
        </w:tc>
        <w:tc>
          <w:tcPr>
            <w:tcW w:w="1176" w:type="dxa"/>
            <w:vAlign w:val="center"/>
          </w:tcPr>
          <w:p w:rsidR="0019712A" w:rsidRDefault="00165DF8">
            <w:pPr>
              <w:spacing w:line="276" w:lineRule="auto"/>
              <w:jc w:val="center"/>
              <w:rPr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szCs w:val="24"/>
              </w:rPr>
              <w:fldChar w:fldCharType="begin"/>
            </w:r>
            <w:r w:rsidR="00693CA3">
              <w:rPr>
                <w:rFonts w:ascii="Times New Roman" w:eastAsia="宋体" w:hAnsi="Times New Roman" w:cs="Times New Roman"/>
                <w:szCs w:val="24"/>
              </w:rPr>
              <w:instrText xml:space="preserve"> = average(C4:E4) \* MERGEFORMAT </w:instrText>
            </w:r>
            <w:r>
              <w:rPr>
                <w:rFonts w:ascii="Times New Roman" w:eastAsia="宋体" w:hAnsi="Times New Roman" w:cs="Times New Roman"/>
                <w:szCs w:val="24"/>
              </w:rPr>
              <w:fldChar w:fldCharType="separate"/>
            </w:r>
            <w:r w:rsidR="00693CA3">
              <w:rPr>
                <w:rFonts w:ascii="Times New Roman" w:eastAsia="宋体" w:hAnsi="Times New Roman" w:cs="Times New Roman"/>
                <w:szCs w:val="24"/>
              </w:rPr>
              <w:t>2.51</w:t>
            </w:r>
            <w:r>
              <w:rPr>
                <w:rFonts w:ascii="Times New Roman" w:eastAsia="宋体" w:hAnsi="Times New Roman" w:cs="Times New Roman"/>
                <w:szCs w:val="24"/>
              </w:rPr>
              <w:fldChar w:fldCharType="end"/>
            </w:r>
            <w:r w:rsidR="00693CA3">
              <w:rPr>
                <w:rFonts w:ascii="Times New Roman" w:eastAsia="宋体" w:hAnsi="Times New Roman" w:cs="Times New Roman"/>
                <w:szCs w:val="21"/>
              </w:rPr>
              <w:t>×10</w:t>
            </w:r>
            <w:r w:rsidR="00693CA3">
              <w:rPr>
                <w:rFonts w:ascii="Times New Roman" w:eastAsia="宋体" w:hAnsi="Times New Roman" w:cs="Times New Roman"/>
                <w:szCs w:val="21"/>
                <w:vertAlign w:val="superscript"/>
              </w:rPr>
              <w:t>-</w:t>
            </w:r>
            <w:r w:rsidR="00693CA3">
              <w:rPr>
                <w:rFonts w:eastAsia="宋体" w:cs="Times New Roman" w:hint="eastAsia"/>
                <w:szCs w:val="21"/>
                <w:vertAlign w:val="superscript"/>
              </w:rPr>
              <w:t>3</w:t>
            </w:r>
          </w:p>
        </w:tc>
        <w:tc>
          <w:tcPr>
            <w:tcW w:w="831" w:type="dxa"/>
            <w:vAlign w:val="center"/>
          </w:tcPr>
          <w:p w:rsidR="0019712A" w:rsidRDefault="00693CA3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</w:rPr>
              <w:t>0.5</w:t>
            </w:r>
          </w:p>
        </w:tc>
        <w:tc>
          <w:tcPr>
            <w:tcW w:w="1158" w:type="dxa"/>
            <w:vMerge/>
            <w:vAlign w:val="center"/>
          </w:tcPr>
          <w:p w:rsidR="0019712A" w:rsidRDefault="0019712A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970" w:type="dxa"/>
            <w:vMerge/>
            <w:vAlign w:val="center"/>
          </w:tcPr>
          <w:p w:rsidR="0019712A" w:rsidRDefault="0019712A">
            <w:pPr>
              <w:jc w:val="center"/>
              <w:rPr>
                <w:sz w:val="18"/>
                <w:szCs w:val="18"/>
              </w:rPr>
            </w:pPr>
          </w:p>
        </w:tc>
      </w:tr>
      <w:tr w:rsidR="0019712A">
        <w:trPr>
          <w:trHeight w:val="193"/>
          <w:jc w:val="center"/>
        </w:trPr>
        <w:tc>
          <w:tcPr>
            <w:tcW w:w="631" w:type="dxa"/>
            <w:vMerge/>
            <w:vAlign w:val="center"/>
          </w:tcPr>
          <w:p w:rsidR="0019712A" w:rsidRDefault="0019712A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156" w:type="dxa"/>
            <w:vMerge/>
            <w:vAlign w:val="center"/>
          </w:tcPr>
          <w:p w:rsidR="0019712A" w:rsidRDefault="0019712A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217" w:type="dxa"/>
            <w:vMerge/>
            <w:vAlign w:val="center"/>
          </w:tcPr>
          <w:p w:rsidR="0019712A" w:rsidRDefault="0019712A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754" w:type="dxa"/>
            <w:vMerge/>
            <w:vAlign w:val="center"/>
          </w:tcPr>
          <w:p w:rsidR="0019712A" w:rsidRDefault="0019712A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779" w:type="dxa"/>
            <w:vMerge/>
            <w:vAlign w:val="center"/>
          </w:tcPr>
          <w:p w:rsidR="0019712A" w:rsidRDefault="0019712A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988" w:type="dxa"/>
            <w:vMerge/>
            <w:vAlign w:val="center"/>
          </w:tcPr>
          <w:p w:rsidR="0019712A" w:rsidRDefault="0019712A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665" w:type="dxa"/>
            <w:vAlign w:val="center"/>
          </w:tcPr>
          <w:p w:rsidR="0019712A" w:rsidRDefault="00693CA3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Cs w:val="21"/>
              </w:rPr>
              <w:t>锡</w:t>
            </w:r>
          </w:p>
        </w:tc>
        <w:tc>
          <w:tcPr>
            <w:tcW w:w="849" w:type="dxa"/>
            <w:vAlign w:val="center"/>
          </w:tcPr>
          <w:p w:rsidR="0019712A" w:rsidRDefault="00693CA3">
            <w:pPr>
              <w:jc w:val="center"/>
              <w:rPr>
                <w:sz w:val="18"/>
                <w:szCs w:val="18"/>
              </w:rPr>
            </w:pPr>
            <w:r>
              <w:t>mg/m</w:t>
            </w:r>
            <w:r>
              <w:rPr>
                <w:vertAlign w:val="superscript"/>
              </w:rPr>
              <w:t>3</w:t>
            </w:r>
          </w:p>
        </w:tc>
        <w:tc>
          <w:tcPr>
            <w:tcW w:w="1176" w:type="dxa"/>
            <w:vAlign w:val="center"/>
          </w:tcPr>
          <w:p w:rsidR="0019712A" w:rsidRDefault="00693CA3">
            <w:pPr>
              <w:widowControl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Times New Roman" w:eastAsia="宋体" w:hAnsi="Times New Roman" w:cs="Times New Roman" w:hint="eastAsia"/>
                <w:szCs w:val="24"/>
              </w:rPr>
              <w:t>ND</w:t>
            </w:r>
          </w:p>
        </w:tc>
        <w:tc>
          <w:tcPr>
            <w:tcW w:w="831" w:type="dxa"/>
            <w:vAlign w:val="center"/>
          </w:tcPr>
          <w:p w:rsidR="0019712A" w:rsidRDefault="00693CA3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</w:rPr>
              <w:t>—</w:t>
            </w:r>
          </w:p>
        </w:tc>
        <w:tc>
          <w:tcPr>
            <w:tcW w:w="1158" w:type="dxa"/>
            <w:vMerge/>
            <w:vAlign w:val="center"/>
          </w:tcPr>
          <w:p w:rsidR="0019712A" w:rsidRDefault="0019712A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970" w:type="dxa"/>
            <w:vMerge/>
            <w:vAlign w:val="center"/>
          </w:tcPr>
          <w:p w:rsidR="0019712A" w:rsidRDefault="0019712A">
            <w:pPr>
              <w:jc w:val="center"/>
              <w:rPr>
                <w:sz w:val="18"/>
                <w:szCs w:val="18"/>
              </w:rPr>
            </w:pPr>
          </w:p>
        </w:tc>
      </w:tr>
      <w:tr w:rsidR="0019712A">
        <w:trPr>
          <w:trHeight w:val="193"/>
          <w:jc w:val="center"/>
        </w:trPr>
        <w:tc>
          <w:tcPr>
            <w:tcW w:w="631" w:type="dxa"/>
            <w:vMerge/>
            <w:vAlign w:val="center"/>
          </w:tcPr>
          <w:p w:rsidR="0019712A" w:rsidRDefault="0019712A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156" w:type="dxa"/>
            <w:vMerge/>
            <w:vAlign w:val="center"/>
          </w:tcPr>
          <w:p w:rsidR="0019712A" w:rsidRDefault="0019712A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217" w:type="dxa"/>
            <w:vMerge/>
            <w:vAlign w:val="center"/>
          </w:tcPr>
          <w:p w:rsidR="0019712A" w:rsidRDefault="0019712A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754" w:type="dxa"/>
            <w:vMerge/>
            <w:vAlign w:val="center"/>
          </w:tcPr>
          <w:p w:rsidR="0019712A" w:rsidRDefault="0019712A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779" w:type="dxa"/>
            <w:vMerge/>
            <w:vAlign w:val="center"/>
          </w:tcPr>
          <w:p w:rsidR="0019712A" w:rsidRDefault="0019712A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988" w:type="dxa"/>
            <w:vMerge/>
            <w:vAlign w:val="center"/>
          </w:tcPr>
          <w:p w:rsidR="0019712A" w:rsidRDefault="0019712A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665" w:type="dxa"/>
            <w:vAlign w:val="center"/>
          </w:tcPr>
          <w:p w:rsidR="0019712A" w:rsidRDefault="00693CA3">
            <w:pPr>
              <w:jc w:val="center"/>
              <w:rPr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林格曼黑度</w:t>
            </w:r>
          </w:p>
        </w:tc>
        <w:tc>
          <w:tcPr>
            <w:tcW w:w="849" w:type="dxa"/>
            <w:vAlign w:val="center"/>
          </w:tcPr>
          <w:p w:rsidR="0019712A" w:rsidRDefault="00693CA3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级</w:t>
            </w:r>
          </w:p>
        </w:tc>
        <w:tc>
          <w:tcPr>
            <w:tcW w:w="1176" w:type="dxa"/>
            <w:vAlign w:val="center"/>
          </w:tcPr>
          <w:p w:rsidR="0019712A" w:rsidRDefault="00693CA3">
            <w:pPr>
              <w:widowControl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hint="eastAsia"/>
              </w:rPr>
              <w:t>—</w:t>
            </w:r>
          </w:p>
        </w:tc>
        <w:tc>
          <w:tcPr>
            <w:tcW w:w="831" w:type="dxa"/>
            <w:vAlign w:val="center"/>
          </w:tcPr>
          <w:p w:rsidR="0019712A" w:rsidRDefault="00693CA3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</w:rPr>
              <w:t>—</w:t>
            </w:r>
          </w:p>
        </w:tc>
        <w:tc>
          <w:tcPr>
            <w:tcW w:w="1158" w:type="dxa"/>
            <w:vMerge/>
            <w:vAlign w:val="center"/>
          </w:tcPr>
          <w:p w:rsidR="0019712A" w:rsidRDefault="0019712A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970" w:type="dxa"/>
            <w:vMerge/>
            <w:vAlign w:val="center"/>
          </w:tcPr>
          <w:p w:rsidR="0019712A" w:rsidRDefault="0019712A">
            <w:pPr>
              <w:jc w:val="center"/>
              <w:rPr>
                <w:sz w:val="18"/>
                <w:szCs w:val="18"/>
              </w:rPr>
            </w:pPr>
          </w:p>
        </w:tc>
      </w:tr>
      <w:tr w:rsidR="0019712A">
        <w:trPr>
          <w:trHeight w:val="193"/>
          <w:jc w:val="center"/>
        </w:trPr>
        <w:tc>
          <w:tcPr>
            <w:tcW w:w="631" w:type="dxa"/>
            <w:vMerge/>
            <w:vAlign w:val="center"/>
          </w:tcPr>
          <w:p w:rsidR="0019712A" w:rsidRDefault="0019712A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156" w:type="dxa"/>
            <w:vMerge/>
            <w:vAlign w:val="center"/>
          </w:tcPr>
          <w:p w:rsidR="0019712A" w:rsidRDefault="0019712A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217" w:type="dxa"/>
            <w:vMerge/>
            <w:vAlign w:val="center"/>
          </w:tcPr>
          <w:p w:rsidR="0019712A" w:rsidRDefault="0019712A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754" w:type="dxa"/>
            <w:vMerge/>
            <w:vAlign w:val="center"/>
          </w:tcPr>
          <w:p w:rsidR="0019712A" w:rsidRDefault="0019712A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779" w:type="dxa"/>
            <w:vMerge/>
            <w:vAlign w:val="center"/>
          </w:tcPr>
          <w:p w:rsidR="0019712A" w:rsidRDefault="0019712A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988" w:type="dxa"/>
            <w:vMerge/>
            <w:vAlign w:val="center"/>
          </w:tcPr>
          <w:p w:rsidR="0019712A" w:rsidRDefault="0019712A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665" w:type="dxa"/>
            <w:vAlign w:val="center"/>
          </w:tcPr>
          <w:p w:rsidR="0019712A" w:rsidRDefault="00693CA3">
            <w:pPr>
              <w:spacing w:line="276" w:lineRule="auto"/>
              <w:jc w:val="center"/>
              <w:rPr>
                <w:sz w:val="18"/>
                <w:szCs w:val="18"/>
              </w:rPr>
            </w:pPr>
            <w:r>
              <w:rPr>
                <w:rFonts w:eastAsia="宋体" w:hint="eastAsia"/>
              </w:rPr>
              <w:t>氟化氢</w:t>
            </w:r>
          </w:p>
        </w:tc>
        <w:tc>
          <w:tcPr>
            <w:tcW w:w="849" w:type="dxa"/>
            <w:vAlign w:val="center"/>
          </w:tcPr>
          <w:p w:rsidR="0019712A" w:rsidRDefault="00693CA3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mg/m</w:t>
            </w:r>
            <w:r>
              <w:rPr>
                <w:rFonts w:hint="eastAsia"/>
                <w:sz w:val="18"/>
                <w:szCs w:val="18"/>
                <w:vertAlign w:val="superscript"/>
              </w:rPr>
              <w:t>3</w:t>
            </w:r>
          </w:p>
        </w:tc>
        <w:tc>
          <w:tcPr>
            <w:tcW w:w="1176" w:type="dxa"/>
            <w:vAlign w:val="center"/>
          </w:tcPr>
          <w:p w:rsidR="0019712A" w:rsidRPr="00595C74" w:rsidRDefault="00693CA3">
            <w:pPr>
              <w:jc w:val="center"/>
              <w:rPr>
                <w:szCs w:val="21"/>
              </w:rPr>
            </w:pPr>
            <w:r w:rsidRPr="00595C74">
              <w:rPr>
                <w:rFonts w:hint="eastAsia"/>
                <w:szCs w:val="21"/>
              </w:rPr>
              <w:t>0.14</w:t>
            </w:r>
          </w:p>
        </w:tc>
        <w:tc>
          <w:tcPr>
            <w:tcW w:w="831" w:type="dxa"/>
            <w:vAlign w:val="center"/>
          </w:tcPr>
          <w:p w:rsidR="0019712A" w:rsidRPr="00595C74" w:rsidRDefault="00693CA3">
            <w:pPr>
              <w:jc w:val="center"/>
              <w:rPr>
                <w:szCs w:val="21"/>
              </w:rPr>
            </w:pPr>
            <w:r w:rsidRPr="00595C74">
              <w:rPr>
                <w:rFonts w:hint="eastAsia"/>
                <w:szCs w:val="21"/>
              </w:rPr>
              <w:t>4</w:t>
            </w:r>
          </w:p>
        </w:tc>
        <w:tc>
          <w:tcPr>
            <w:tcW w:w="1158" w:type="dxa"/>
            <w:vMerge/>
            <w:vAlign w:val="center"/>
          </w:tcPr>
          <w:p w:rsidR="0019712A" w:rsidRDefault="0019712A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970" w:type="dxa"/>
            <w:vMerge/>
            <w:vAlign w:val="center"/>
          </w:tcPr>
          <w:p w:rsidR="0019712A" w:rsidRDefault="0019712A">
            <w:pPr>
              <w:jc w:val="center"/>
              <w:rPr>
                <w:sz w:val="18"/>
                <w:szCs w:val="18"/>
              </w:rPr>
            </w:pPr>
          </w:p>
        </w:tc>
      </w:tr>
      <w:tr w:rsidR="0019712A">
        <w:trPr>
          <w:trHeight w:val="193"/>
          <w:jc w:val="center"/>
        </w:trPr>
        <w:tc>
          <w:tcPr>
            <w:tcW w:w="631" w:type="dxa"/>
            <w:vMerge/>
            <w:vAlign w:val="center"/>
          </w:tcPr>
          <w:p w:rsidR="0019712A" w:rsidRDefault="0019712A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156" w:type="dxa"/>
            <w:vMerge/>
            <w:vAlign w:val="center"/>
          </w:tcPr>
          <w:p w:rsidR="0019712A" w:rsidRDefault="0019712A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217" w:type="dxa"/>
            <w:vMerge/>
            <w:vAlign w:val="center"/>
          </w:tcPr>
          <w:p w:rsidR="0019712A" w:rsidRDefault="0019712A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754" w:type="dxa"/>
            <w:vMerge/>
            <w:vAlign w:val="center"/>
          </w:tcPr>
          <w:p w:rsidR="0019712A" w:rsidRDefault="0019712A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779" w:type="dxa"/>
            <w:vMerge/>
            <w:vAlign w:val="center"/>
          </w:tcPr>
          <w:p w:rsidR="0019712A" w:rsidRDefault="0019712A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988" w:type="dxa"/>
            <w:vMerge/>
            <w:vAlign w:val="center"/>
          </w:tcPr>
          <w:p w:rsidR="0019712A" w:rsidRDefault="0019712A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665" w:type="dxa"/>
            <w:vAlign w:val="center"/>
          </w:tcPr>
          <w:p w:rsidR="0019712A" w:rsidRDefault="00693CA3">
            <w:pPr>
              <w:spacing w:line="276" w:lineRule="auto"/>
              <w:jc w:val="center"/>
              <w:rPr>
                <w:sz w:val="18"/>
                <w:szCs w:val="18"/>
              </w:rPr>
            </w:pPr>
            <w:r>
              <w:rPr>
                <w:rFonts w:hint="eastAsia"/>
              </w:rPr>
              <w:t>氯化氢</w:t>
            </w:r>
          </w:p>
        </w:tc>
        <w:tc>
          <w:tcPr>
            <w:tcW w:w="849" w:type="dxa"/>
            <w:vAlign w:val="center"/>
          </w:tcPr>
          <w:p w:rsidR="0019712A" w:rsidRDefault="00693CA3">
            <w:pPr>
              <w:jc w:val="center"/>
              <w:rPr>
                <w:sz w:val="18"/>
                <w:szCs w:val="18"/>
              </w:rPr>
            </w:pPr>
            <w:r>
              <w:t>mg/m</w:t>
            </w:r>
            <w:r>
              <w:rPr>
                <w:vertAlign w:val="superscript"/>
              </w:rPr>
              <w:t>3</w:t>
            </w:r>
          </w:p>
        </w:tc>
        <w:tc>
          <w:tcPr>
            <w:tcW w:w="1176" w:type="dxa"/>
            <w:vAlign w:val="center"/>
          </w:tcPr>
          <w:p w:rsidR="0019712A" w:rsidRPr="00595C74" w:rsidRDefault="00693CA3">
            <w:pPr>
              <w:jc w:val="center"/>
              <w:rPr>
                <w:szCs w:val="21"/>
              </w:rPr>
            </w:pPr>
            <w:r w:rsidRPr="00595C74">
              <w:rPr>
                <w:rFonts w:hint="eastAsia"/>
                <w:szCs w:val="21"/>
              </w:rPr>
              <w:t>5.35</w:t>
            </w:r>
          </w:p>
        </w:tc>
        <w:tc>
          <w:tcPr>
            <w:tcW w:w="831" w:type="dxa"/>
            <w:vAlign w:val="center"/>
          </w:tcPr>
          <w:p w:rsidR="0019712A" w:rsidRPr="00595C74" w:rsidRDefault="00693CA3">
            <w:pPr>
              <w:jc w:val="center"/>
              <w:rPr>
                <w:szCs w:val="21"/>
              </w:rPr>
            </w:pPr>
            <w:r w:rsidRPr="00595C74">
              <w:rPr>
                <w:rFonts w:hint="eastAsia"/>
                <w:szCs w:val="21"/>
              </w:rPr>
              <w:t>60</w:t>
            </w:r>
          </w:p>
        </w:tc>
        <w:tc>
          <w:tcPr>
            <w:tcW w:w="1158" w:type="dxa"/>
            <w:vMerge/>
            <w:vAlign w:val="center"/>
          </w:tcPr>
          <w:p w:rsidR="0019712A" w:rsidRDefault="0019712A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970" w:type="dxa"/>
            <w:vMerge/>
            <w:vAlign w:val="center"/>
          </w:tcPr>
          <w:p w:rsidR="0019712A" w:rsidRDefault="0019712A">
            <w:pPr>
              <w:jc w:val="center"/>
              <w:rPr>
                <w:sz w:val="18"/>
                <w:szCs w:val="18"/>
              </w:rPr>
            </w:pPr>
          </w:p>
        </w:tc>
      </w:tr>
      <w:tr w:rsidR="0019712A">
        <w:trPr>
          <w:trHeight w:val="193"/>
          <w:jc w:val="center"/>
        </w:trPr>
        <w:tc>
          <w:tcPr>
            <w:tcW w:w="631" w:type="dxa"/>
            <w:vMerge w:val="restart"/>
            <w:vAlign w:val="center"/>
          </w:tcPr>
          <w:p w:rsidR="0019712A" w:rsidRDefault="007E2F4A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72</w:t>
            </w:r>
          </w:p>
        </w:tc>
        <w:tc>
          <w:tcPr>
            <w:tcW w:w="1156" w:type="dxa"/>
            <w:vMerge w:val="restart"/>
            <w:vAlign w:val="center"/>
          </w:tcPr>
          <w:p w:rsidR="0019712A" w:rsidRDefault="00693CA3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2022</w:t>
            </w:r>
            <w:r>
              <w:rPr>
                <w:rFonts w:hint="eastAsia"/>
                <w:sz w:val="18"/>
                <w:szCs w:val="18"/>
              </w:rPr>
              <w:t>年</w:t>
            </w:r>
            <w:r>
              <w:rPr>
                <w:rFonts w:hint="eastAsia"/>
                <w:sz w:val="18"/>
                <w:szCs w:val="18"/>
              </w:rPr>
              <w:t>5</w:t>
            </w:r>
            <w:r>
              <w:rPr>
                <w:rFonts w:hint="eastAsia"/>
                <w:sz w:val="18"/>
                <w:szCs w:val="18"/>
              </w:rPr>
              <w:t>月</w:t>
            </w:r>
            <w:r>
              <w:rPr>
                <w:rFonts w:hint="eastAsia"/>
                <w:sz w:val="18"/>
                <w:szCs w:val="18"/>
              </w:rPr>
              <w:t>11</w:t>
            </w:r>
            <w:r>
              <w:rPr>
                <w:rFonts w:hint="eastAsia"/>
                <w:sz w:val="18"/>
                <w:szCs w:val="18"/>
              </w:rPr>
              <w:t>日</w:t>
            </w:r>
          </w:p>
        </w:tc>
        <w:tc>
          <w:tcPr>
            <w:tcW w:w="1217" w:type="dxa"/>
            <w:vMerge w:val="restart"/>
            <w:vAlign w:val="center"/>
          </w:tcPr>
          <w:p w:rsidR="0019712A" w:rsidRDefault="00693CA3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监督监测</w:t>
            </w:r>
          </w:p>
        </w:tc>
        <w:tc>
          <w:tcPr>
            <w:tcW w:w="1754" w:type="dxa"/>
            <w:vMerge w:val="restart"/>
            <w:vAlign w:val="center"/>
          </w:tcPr>
          <w:p w:rsidR="0019712A" w:rsidRDefault="00693CA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江苏新世嘉家纺高新科技股份有限公司</w:t>
            </w:r>
          </w:p>
        </w:tc>
        <w:tc>
          <w:tcPr>
            <w:tcW w:w="779" w:type="dxa"/>
            <w:vMerge w:val="restart"/>
            <w:vAlign w:val="center"/>
          </w:tcPr>
          <w:p w:rsidR="0019712A" w:rsidRDefault="00693CA3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废水</w:t>
            </w:r>
          </w:p>
        </w:tc>
        <w:tc>
          <w:tcPr>
            <w:tcW w:w="988" w:type="dxa"/>
            <w:vMerge w:val="restart"/>
            <w:vAlign w:val="center"/>
          </w:tcPr>
          <w:p w:rsidR="0019712A" w:rsidRDefault="00693CA3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污水总排口</w:t>
            </w:r>
          </w:p>
        </w:tc>
        <w:tc>
          <w:tcPr>
            <w:tcW w:w="1665" w:type="dxa"/>
            <w:vAlign w:val="center"/>
          </w:tcPr>
          <w:p w:rsidR="0019712A" w:rsidRDefault="00693CA3">
            <w:pPr>
              <w:widowControl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pH</w:t>
            </w:r>
            <w:r>
              <w:rPr>
                <w:rFonts w:hint="eastAsia"/>
                <w:color w:val="000000"/>
                <w:kern w:val="0"/>
                <w:szCs w:val="21"/>
              </w:rPr>
              <w:t>值</w:t>
            </w:r>
          </w:p>
        </w:tc>
        <w:tc>
          <w:tcPr>
            <w:tcW w:w="849" w:type="dxa"/>
            <w:vAlign w:val="center"/>
          </w:tcPr>
          <w:p w:rsidR="0019712A" w:rsidRDefault="00693CA3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</w:rPr>
              <w:t>无量纲</w:t>
            </w:r>
          </w:p>
        </w:tc>
        <w:tc>
          <w:tcPr>
            <w:tcW w:w="1176" w:type="dxa"/>
            <w:vAlign w:val="center"/>
          </w:tcPr>
          <w:p w:rsidR="0019712A" w:rsidRPr="00595C74" w:rsidRDefault="00693CA3">
            <w:pPr>
              <w:widowControl/>
              <w:jc w:val="center"/>
              <w:textAlignment w:val="center"/>
              <w:rPr>
                <w:szCs w:val="21"/>
              </w:rPr>
            </w:pPr>
            <w:r w:rsidRPr="00595C74">
              <w:rPr>
                <w:rFonts w:ascii="Times New Roman" w:eastAsia="宋体" w:hAnsi="Times New Roman" w:cs="Times New Roman" w:hint="eastAsia"/>
                <w:color w:val="000000"/>
                <w:szCs w:val="21"/>
              </w:rPr>
              <w:t>7.4-7.5</w:t>
            </w:r>
          </w:p>
        </w:tc>
        <w:tc>
          <w:tcPr>
            <w:tcW w:w="831" w:type="dxa"/>
            <w:vAlign w:val="center"/>
          </w:tcPr>
          <w:p w:rsidR="0019712A" w:rsidRPr="00595C74" w:rsidRDefault="00693CA3">
            <w:pPr>
              <w:jc w:val="center"/>
              <w:rPr>
                <w:szCs w:val="21"/>
              </w:rPr>
            </w:pPr>
            <w:r w:rsidRPr="00595C74">
              <w:rPr>
                <w:rFonts w:ascii="Times New Roman" w:eastAsia="宋体" w:hAnsi="Times New Roman" w:cs="Times New Roman" w:hint="eastAsia"/>
                <w:szCs w:val="21"/>
              </w:rPr>
              <w:t>6-9</w:t>
            </w:r>
          </w:p>
        </w:tc>
        <w:tc>
          <w:tcPr>
            <w:tcW w:w="1158" w:type="dxa"/>
            <w:vMerge w:val="restart"/>
            <w:vAlign w:val="center"/>
          </w:tcPr>
          <w:p w:rsidR="0019712A" w:rsidRDefault="0019712A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970" w:type="dxa"/>
            <w:vMerge w:val="restart"/>
            <w:vAlign w:val="center"/>
          </w:tcPr>
          <w:p w:rsidR="0019712A" w:rsidRDefault="0019712A">
            <w:pPr>
              <w:jc w:val="center"/>
              <w:rPr>
                <w:sz w:val="18"/>
                <w:szCs w:val="18"/>
              </w:rPr>
            </w:pPr>
          </w:p>
        </w:tc>
      </w:tr>
      <w:tr w:rsidR="0019712A">
        <w:trPr>
          <w:trHeight w:val="193"/>
          <w:jc w:val="center"/>
        </w:trPr>
        <w:tc>
          <w:tcPr>
            <w:tcW w:w="631" w:type="dxa"/>
            <w:vMerge/>
            <w:vAlign w:val="center"/>
          </w:tcPr>
          <w:p w:rsidR="0019712A" w:rsidRDefault="0019712A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156" w:type="dxa"/>
            <w:vMerge/>
            <w:vAlign w:val="center"/>
          </w:tcPr>
          <w:p w:rsidR="0019712A" w:rsidRDefault="0019712A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217" w:type="dxa"/>
            <w:vMerge/>
            <w:vAlign w:val="center"/>
          </w:tcPr>
          <w:p w:rsidR="0019712A" w:rsidRDefault="0019712A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754" w:type="dxa"/>
            <w:vMerge/>
            <w:vAlign w:val="center"/>
          </w:tcPr>
          <w:p w:rsidR="0019712A" w:rsidRDefault="0019712A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779" w:type="dxa"/>
            <w:vMerge/>
            <w:vAlign w:val="center"/>
          </w:tcPr>
          <w:p w:rsidR="0019712A" w:rsidRDefault="0019712A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988" w:type="dxa"/>
            <w:vMerge/>
            <w:vAlign w:val="center"/>
          </w:tcPr>
          <w:p w:rsidR="0019712A" w:rsidRDefault="0019712A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665" w:type="dxa"/>
            <w:vAlign w:val="center"/>
          </w:tcPr>
          <w:p w:rsidR="0019712A" w:rsidRDefault="00693CA3">
            <w:pPr>
              <w:widowControl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color w:val="000000"/>
                <w:kern w:val="0"/>
                <w:szCs w:val="21"/>
              </w:rPr>
              <w:t>化学需氧量</w:t>
            </w:r>
          </w:p>
        </w:tc>
        <w:tc>
          <w:tcPr>
            <w:tcW w:w="849" w:type="dxa"/>
            <w:vAlign w:val="center"/>
          </w:tcPr>
          <w:p w:rsidR="0019712A" w:rsidRDefault="00693CA3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</w:rPr>
              <w:t>mg/L</w:t>
            </w:r>
          </w:p>
        </w:tc>
        <w:tc>
          <w:tcPr>
            <w:tcW w:w="1176" w:type="dxa"/>
            <w:vAlign w:val="center"/>
          </w:tcPr>
          <w:p w:rsidR="0019712A" w:rsidRPr="00595C74" w:rsidRDefault="00165DF8">
            <w:pPr>
              <w:widowControl/>
              <w:jc w:val="center"/>
              <w:textAlignment w:val="center"/>
              <w:rPr>
                <w:szCs w:val="21"/>
              </w:rPr>
            </w:pPr>
            <w:r w:rsidRPr="00595C74">
              <w:rPr>
                <w:rFonts w:ascii="Times New Roman" w:eastAsia="宋体" w:hAnsi="Times New Roman" w:cs="Times New Roman"/>
                <w:color w:val="000000"/>
                <w:szCs w:val="21"/>
              </w:rPr>
              <w:fldChar w:fldCharType="begin"/>
            </w:r>
            <w:r w:rsidR="00693CA3" w:rsidRPr="00595C74">
              <w:rPr>
                <w:rFonts w:ascii="Times New Roman" w:eastAsia="宋体" w:hAnsi="Times New Roman" w:cs="Times New Roman"/>
                <w:color w:val="000000"/>
                <w:szCs w:val="21"/>
              </w:rPr>
              <w:instrText xml:space="preserve"> = average(E5:G5) \* MERGEFORMAT </w:instrText>
            </w:r>
            <w:r w:rsidRPr="00595C74">
              <w:rPr>
                <w:rFonts w:ascii="Times New Roman" w:eastAsia="宋体" w:hAnsi="Times New Roman" w:cs="Times New Roman"/>
                <w:color w:val="000000"/>
                <w:szCs w:val="21"/>
              </w:rPr>
              <w:fldChar w:fldCharType="separate"/>
            </w:r>
            <w:r w:rsidR="00693CA3" w:rsidRPr="00595C74">
              <w:rPr>
                <w:rFonts w:ascii="Times New Roman" w:eastAsia="宋体" w:hAnsi="Times New Roman" w:cs="Times New Roman"/>
                <w:color w:val="000000"/>
                <w:szCs w:val="21"/>
              </w:rPr>
              <w:t>71</w:t>
            </w:r>
            <w:r w:rsidRPr="00595C74">
              <w:rPr>
                <w:rFonts w:ascii="Times New Roman" w:eastAsia="宋体" w:hAnsi="Times New Roman" w:cs="Times New Roman"/>
                <w:color w:val="000000"/>
                <w:szCs w:val="21"/>
              </w:rPr>
              <w:fldChar w:fldCharType="end"/>
            </w:r>
          </w:p>
        </w:tc>
        <w:tc>
          <w:tcPr>
            <w:tcW w:w="831" w:type="dxa"/>
            <w:vAlign w:val="center"/>
          </w:tcPr>
          <w:p w:rsidR="0019712A" w:rsidRPr="00595C74" w:rsidRDefault="00693CA3">
            <w:pPr>
              <w:jc w:val="center"/>
              <w:rPr>
                <w:szCs w:val="21"/>
              </w:rPr>
            </w:pPr>
            <w:r w:rsidRPr="00595C74">
              <w:rPr>
                <w:rFonts w:cs="Times New Roman" w:hint="eastAsia"/>
                <w:szCs w:val="21"/>
              </w:rPr>
              <w:t>500</w:t>
            </w:r>
          </w:p>
        </w:tc>
        <w:tc>
          <w:tcPr>
            <w:tcW w:w="1158" w:type="dxa"/>
            <w:vMerge/>
            <w:vAlign w:val="center"/>
          </w:tcPr>
          <w:p w:rsidR="0019712A" w:rsidRDefault="0019712A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970" w:type="dxa"/>
            <w:vMerge/>
            <w:vAlign w:val="center"/>
          </w:tcPr>
          <w:p w:rsidR="0019712A" w:rsidRDefault="0019712A">
            <w:pPr>
              <w:jc w:val="center"/>
              <w:rPr>
                <w:sz w:val="18"/>
                <w:szCs w:val="18"/>
              </w:rPr>
            </w:pPr>
          </w:p>
        </w:tc>
      </w:tr>
      <w:tr w:rsidR="0019712A">
        <w:trPr>
          <w:trHeight w:val="193"/>
          <w:jc w:val="center"/>
        </w:trPr>
        <w:tc>
          <w:tcPr>
            <w:tcW w:w="631" w:type="dxa"/>
            <w:vMerge/>
            <w:vAlign w:val="center"/>
          </w:tcPr>
          <w:p w:rsidR="0019712A" w:rsidRDefault="0019712A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156" w:type="dxa"/>
            <w:vMerge/>
            <w:vAlign w:val="center"/>
          </w:tcPr>
          <w:p w:rsidR="0019712A" w:rsidRDefault="0019712A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217" w:type="dxa"/>
            <w:vMerge/>
            <w:vAlign w:val="center"/>
          </w:tcPr>
          <w:p w:rsidR="0019712A" w:rsidRDefault="0019712A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754" w:type="dxa"/>
            <w:vMerge/>
            <w:vAlign w:val="center"/>
          </w:tcPr>
          <w:p w:rsidR="0019712A" w:rsidRDefault="0019712A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779" w:type="dxa"/>
            <w:vMerge/>
            <w:vAlign w:val="center"/>
          </w:tcPr>
          <w:p w:rsidR="0019712A" w:rsidRDefault="0019712A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988" w:type="dxa"/>
            <w:vMerge/>
            <w:vAlign w:val="center"/>
          </w:tcPr>
          <w:p w:rsidR="0019712A" w:rsidRDefault="0019712A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665" w:type="dxa"/>
            <w:vAlign w:val="center"/>
          </w:tcPr>
          <w:p w:rsidR="0019712A" w:rsidRDefault="00693CA3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Cs w:val="21"/>
              </w:rPr>
              <w:t>悬浮物</w:t>
            </w:r>
          </w:p>
        </w:tc>
        <w:tc>
          <w:tcPr>
            <w:tcW w:w="849" w:type="dxa"/>
            <w:vAlign w:val="center"/>
          </w:tcPr>
          <w:p w:rsidR="0019712A" w:rsidRDefault="00693CA3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</w:rPr>
              <w:t>mg/L</w:t>
            </w:r>
          </w:p>
        </w:tc>
        <w:tc>
          <w:tcPr>
            <w:tcW w:w="1176" w:type="dxa"/>
            <w:vAlign w:val="center"/>
          </w:tcPr>
          <w:p w:rsidR="0019712A" w:rsidRPr="00595C74" w:rsidRDefault="00165DF8">
            <w:pPr>
              <w:widowControl/>
              <w:jc w:val="center"/>
              <w:textAlignment w:val="center"/>
              <w:rPr>
                <w:szCs w:val="21"/>
              </w:rPr>
            </w:pPr>
            <w:r w:rsidRPr="00595C74">
              <w:rPr>
                <w:rFonts w:ascii="Times New Roman" w:eastAsia="宋体" w:hAnsi="Times New Roman" w:cs="Times New Roman"/>
                <w:color w:val="000000"/>
                <w:szCs w:val="21"/>
              </w:rPr>
              <w:fldChar w:fldCharType="begin"/>
            </w:r>
            <w:r w:rsidR="00693CA3" w:rsidRPr="00595C74">
              <w:rPr>
                <w:rFonts w:ascii="Times New Roman" w:eastAsia="宋体" w:hAnsi="Times New Roman" w:cs="Times New Roman"/>
                <w:color w:val="000000"/>
                <w:szCs w:val="21"/>
              </w:rPr>
              <w:instrText xml:space="preserve"> = average(E6:G6) \* MERGEFORMAT </w:instrText>
            </w:r>
            <w:r w:rsidRPr="00595C74">
              <w:rPr>
                <w:rFonts w:ascii="Times New Roman" w:eastAsia="宋体" w:hAnsi="Times New Roman" w:cs="Times New Roman"/>
                <w:color w:val="000000"/>
                <w:szCs w:val="21"/>
              </w:rPr>
              <w:fldChar w:fldCharType="separate"/>
            </w:r>
            <w:r w:rsidR="00693CA3" w:rsidRPr="00595C74">
              <w:rPr>
                <w:rFonts w:ascii="Times New Roman" w:eastAsia="宋体" w:hAnsi="Times New Roman" w:cs="Times New Roman"/>
                <w:color w:val="000000"/>
                <w:szCs w:val="21"/>
              </w:rPr>
              <w:t>12</w:t>
            </w:r>
            <w:r w:rsidRPr="00595C74">
              <w:rPr>
                <w:rFonts w:ascii="Times New Roman" w:eastAsia="宋体" w:hAnsi="Times New Roman" w:cs="Times New Roman"/>
                <w:color w:val="000000"/>
                <w:szCs w:val="21"/>
              </w:rPr>
              <w:fldChar w:fldCharType="end"/>
            </w:r>
          </w:p>
        </w:tc>
        <w:tc>
          <w:tcPr>
            <w:tcW w:w="831" w:type="dxa"/>
            <w:vAlign w:val="center"/>
          </w:tcPr>
          <w:p w:rsidR="0019712A" w:rsidRPr="00595C74" w:rsidRDefault="00693CA3">
            <w:pPr>
              <w:jc w:val="center"/>
              <w:rPr>
                <w:szCs w:val="21"/>
              </w:rPr>
            </w:pPr>
            <w:r w:rsidRPr="00595C74">
              <w:rPr>
                <w:rFonts w:ascii="Times New Roman" w:eastAsia="宋体" w:hAnsi="Times New Roman" w:cs="Times New Roman" w:hint="eastAsia"/>
                <w:szCs w:val="21"/>
              </w:rPr>
              <w:t>100</w:t>
            </w:r>
          </w:p>
        </w:tc>
        <w:tc>
          <w:tcPr>
            <w:tcW w:w="1158" w:type="dxa"/>
            <w:vMerge/>
            <w:vAlign w:val="center"/>
          </w:tcPr>
          <w:p w:rsidR="0019712A" w:rsidRDefault="0019712A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970" w:type="dxa"/>
            <w:vMerge/>
            <w:vAlign w:val="center"/>
          </w:tcPr>
          <w:p w:rsidR="0019712A" w:rsidRDefault="0019712A">
            <w:pPr>
              <w:jc w:val="center"/>
              <w:rPr>
                <w:sz w:val="18"/>
                <w:szCs w:val="18"/>
              </w:rPr>
            </w:pPr>
          </w:p>
        </w:tc>
      </w:tr>
      <w:tr w:rsidR="0019712A">
        <w:trPr>
          <w:trHeight w:val="193"/>
          <w:jc w:val="center"/>
        </w:trPr>
        <w:tc>
          <w:tcPr>
            <w:tcW w:w="631" w:type="dxa"/>
            <w:vMerge/>
            <w:vAlign w:val="center"/>
          </w:tcPr>
          <w:p w:rsidR="0019712A" w:rsidRDefault="0019712A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156" w:type="dxa"/>
            <w:vMerge/>
            <w:vAlign w:val="center"/>
          </w:tcPr>
          <w:p w:rsidR="0019712A" w:rsidRDefault="0019712A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217" w:type="dxa"/>
            <w:vMerge/>
            <w:vAlign w:val="center"/>
          </w:tcPr>
          <w:p w:rsidR="0019712A" w:rsidRDefault="0019712A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754" w:type="dxa"/>
            <w:vMerge/>
            <w:vAlign w:val="center"/>
          </w:tcPr>
          <w:p w:rsidR="0019712A" w:rsidRDefault="0019712A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779" w:type="dxa"/>
            <w:vMerge/>
            <w:vAlign w:val="center"/>
          </w:tcPr>
          <w:p w:rsidR="0019712A" w:rsidRDefault="0019712A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988" w:type="dxa"/>
            <w:vMerge/>
            <w:vAlign w:val="center"/>
          </w:tcPr>
          <w:p w:rsidR="0019712A" w:rsidRDefault="0019712A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665" w:type="dxa"/>
            <w:vAlign w:val="center"/>
          </w:tcPr>
          <w:p w:rsidR="0019712A" w:rsidRDefault="00693CA3">
            <w:pPr>
              <w:widowControl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color w:val="000000"/>
                <w:kern w:val="0"/>
                <w:szCs w:val="21"/>
              </w:rPr>
              <w:t>氨氮</w:t>
            </w:r>
          </w:p>
        </w:tc>
        <w:tc>
          <w:tcPr>
            <w:tcW w:w="849" w:type="dxa"/>
            <w:vAlign w:val="center"/>
          </w:tcPr>
          <w:p w:rsidR="0019712A" w:rsidRDefault="00693CA3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</w:rPr>
              <w:t>mg/L</w:t>
            </w:r>
          </w:p>
        </w:tc>
        <w:tc>
          <w:tcPr>
            <w:tcW w:w="1176" w:type="dxa"/>
            <w:vAlign w:val="center"/>
          </w:tcPr>
          <w:p w:rsidR="0019712A" w:rsidRPr="00595C74" w:rsidRDefault="00165DF8">
            <w:pPr>
              <w:widowControl/>
              <w:jc w:val="center"/>
              <w:textAlignment w:val="center"/>
              <w:rPr>
                <w:szCs w:val="21"/>
              </w:rPr>
            </w:pPr>
            <w:r w:rsidRPr="00595C74">
              <w:rPr>
                <w:rFonts w:ascii="Times New Roman" w:eastAsia="宋体" w:hAnsi="Times New Roman" w:cs="Times New Roman"/>
                <w:color w:val="000000"/>
                <w:szCs w:val="21"/>
              </w:rPr>
              <w:fldChar w:fldCharType="begin"/>
            </w:r>
            <w:r w:rsidR="00693CA3" w:rsidRPr="00595C74">
              <w:rPr>
                <w:rFonts w:ascii="Times New Roman" w:eastAsia="宋体" w:hAnsi="Times New Roman" w:cs="Times New Roman"/>
                <w:color w:val="000000"/>
                <w:szCs w:val="21"/>
              </w:rPr>
              <w:instrText xml:space="preserve"> = average(E7:G7) \* MERGEFORMAT </w:instrText>
            </w:r>
            <w:r w:rsidRPr="00595C74">
              <w:rPr>
                <w:rFonts w:ascii="Times New Roman" w:eastAsia="宋体" w:hAnsi="Times New Roman" w:cs="Times New Roman"/>
                <w:color w:val="000000"/>
                <w:szCs w:val="21"/>
              </w:rPr>
              <w:fldChar w:fldCharType="separate"/>
            </w:r>
            <w:r w:rsidR="00693CA3" w:rsidRPr="00595C74">
              <w:rPr>
                <w:rFonts w:ascii="Times New Roman" w:eastAsia="宋体" w:hAnsi="Times New Roman" w:cs="Times New Roman"/>
                <w:color w:val="000000"/>
                <w:szCs w:val="21"/>
              </w:rPr>
              <w:t>0.2</w:t>
            </w:r>
            <w:r w:rsidRPr="00595C74">
              <w:rPr>
                <w:rFonts w:ascii="Times New Roman" w:eastAsia="宋体" w:hAnsi="Times New Roman" w:cs="Times New Roman"/>
                <w:color w:val="000000"/>
                <w:szCs w:val="21"/>
              </w:rPr>
              <w:fldChar w:fldCharType="end"/>
            </w:r>
            <w:r w:rsidR="00693CA3" w:rsidRPr="00595C74">
              <w:rPr>
                <w:rFonts w:cs="Times New Roman" w:hint="eastAsia"/>
                <w:color w:val="000000"/>
                <w:szCs w:val="21"/>
              </w:rPr>
              <w:t>00</w:t>
            </w:r>
          </w:p>
        </w:tc>
        <w:tc>
          <w:tcPr>
            <w:tcW w:w="831" w:type="dxa"/>
            <w:vAlign w:val="center"/>
          </w:tcPr>
          <w:p w:rsidR="0019712A" w:rsidRPr="00595C74" w:rsidRDefault="00693CA3">
            <w:pPr>
              <w:jc w:val="center"/>
              <w:rPr>
                <w:szCs w:val="21"/>
              </w:rPr>
            </w:pPr>
            <w:r w:rsidRPr="00595C74">
              <w:rPr>
                <w:rFonts w:cs="Times New Roman" w:hint="eastAsia"/>
                <w:szCs w:val="21"/>
              </w:rPr>
              <w:t>20</w:t>
            </w:r>
          </w:p>
        </w:tc>
        <w:tc>
          <w:tcPr>
            <w:tcW w:w="1158" w:type="dxa"/>
            <w:vMerge/>
            <w:vAlign w:val="center"/>
          </w:tcPr>
          <w:p w:rsidR="0019712A" w:rsidRDefault="0019712A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970" w:type="dxa"/>
            <w:vMerge/>
            <w:vAlign w:val="center"/>
          </w:tcPr>
          <w:p w:rsidR="0019712A" w:rsidRDefault="0019712A">
            <w:pPr>
              <w:jc w:val="center"/>
              <w:rPr>
                <w:sz w:val="18"/>
                <w:szCs w:val="18"/>
              </w:rPr>
            </w:pPr>
          </w:p>
        </w:tc>
      </w:tr>
      <w:tr w:rsidR="0019712A">
        <w:trPr>
          <w:trHeight w:val="193"/>
          <w:jc w:val="center"/>
        </w:trPr>
        <w:tc>
          <w:tcPr>
            <w:tcW w:w="631" w:type="dxa"/>
            <w:vMerge/>
            <w:vAlign w:val="center"/>
          </w:tcPr>
          <w:p w:rsidR="0019712A" w:rsidRDefault="0019712A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156" w:type="dxa"/>
            <w:vMerge/>
            <w:vAlign w:val="center"/>
          </w:tcPr>
          <w:p w:rsidR="0019712A" w:rsidRDefault="0019712A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217" w:type="dxa"/>
            <w:vMerge/>
            <w:vAlign w:val="center"/>
          </w:tcPr>
          <w:p w:rsidR="0019712A" w:rsidRDefault="0019712A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754" w:type="dxa"/>
            <w:vMerge/>
            <w:vAlign w:val="center"/>
          </w:tcPr>
          <w:p w:rsidR="0019712A" w:rsidRDefault="0019712A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779" w:type="dxa"/>
            <w:vMerge/>
            <w:vAlign w:val="center"/>
          </w:tcPr>
          <w:p w:rsidR="0019712A" w:rsidRDefault="0019712A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988" w:type="dxa"/>
            <w:vMerge/>
            <w:vAlign w:val="center"/>
          </w:tcPr>
          <w:p w:rsidR="0019712A" w:rsidRDefault="0019712A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665" w:type="dxa"/>
            <w:vAlign w:val="center"/>
          </w:tcPr>
          <w:p w:rsidR="0019712A" w:rsidRDefault="00693CA3">
            <w:pPr>
              <w:widowControl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color w:val="000000"/>
                <w:kern w:val="0"/>
                <w:szCs w:val="21"/>
              </w:rPr>
              <w:t>总磷</w:t>
            </w:r>
          </w:p>
        </w:tc>
        <w:tc>
          <w:tcPr>
            <w:tcW w:w="849" w:type="dxa"/>
            <w:vAlign w:val="center"/>
          </w:tcPr>
          <w:p w:rsidR="0019712A" w:rsidRDefault="00693CA3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</w:rPr>
              <w:t>mg/L</w:t>
            </w:r>
          </w:p>
        </w:tc>
        <w:tc>
          <w:tcPr>
            <w:tcW w:w="1176" w:type="dxa"/>
            <w:vAlign w:val="center"/>
          </w:tcPr>
          <w:p w:rsidR="0019712A" w:rsidRPr="00595C74" w:rsidRDefault="00165DF8">
            <w:pPr>
              <w:widowControl/>
              <w:jc w:val="center"/>
              <w:textAlignment w:val="center"/>
              <w:rPr>
                <w:szCs w:val="21"/>
              </w:rPr>
            </w:pPr>
            <w:r w:rsidRPr="00595C74">
              <w:rPr>
                <w:rFonts w:ascii="Times New Roman" w:eastAsia="宋体" w:hAnsi="Times New Roman" w:cs="Times New Roman"/>
                <w:color w:val="000000"/>
                <w:szCs w:val="21"/>
              </w:rPr>
              <w:fldChar w:fldCharType="begin"/>
            </w:r>
            <w:r w:rsidR="00693CA3" w:rsidRPr="00595C74">
              <w:rPr>
                <w:rFonts w:ascii="Times New Roman" w:eastAsia="宋体" w:hAnsi="Times New Roman" w:cs="Times New Roman"/>
                <w:color w:val="000000"/>
                <w:szCs w:val="21"/>
              </w:rPr>
              <w:instrText xml:space="preserve"> = average(E8:G8) \* MERGEFORMAT </w:instrText>
            </w:r>
            <w:r w:rsidRPr="00595C74">
              <w:rPr>
                <w:rFonts w:ascii="Times New Roman" w:eastAsia="宋体" w:hAnsi="Times New Roman" w:cs="Times New Roman"/>
                <w:color w:val="000000"/>
                <w:szCs w:val="21"/>
              </w:rPr>
              <w:fldChar w:fldCharType="separate"/>
            </w:r>
            <w:r w:rsidR="00693CA3" w:rsidRPr="00595C74">
              <w:rPr>
                <w:rFonts w:ascii="Times New Roman" w:eastAsia="宋体" w:hAnsi="Times New Roman" w:cs="Times New Roman"/>
                <w:color w:val="000000"/>
                <w:szCs w:val="21"/>
              </w:rPr>
              <w:t>0.16</w:t>
            </w:r>
            <w:r w:rsidRPr="00595C74">
              <w:rPr>
                <w:rFonts w:ascii="Times New Roman" w:eastAsia="宋体" w:hAnsi="Times New Roman" w:cs="Times New Roman"/>
                <w:color w:val="000000"/>
                <w:szCs w:val="21"/>
              </w:rPr>
              <w:fldChar w:fldCharType="end"/>
            </w:r>
          </w:p>
        </w:tc>
        <w:tc>
          <w:tcPr>
            <w:tcW w:w="831" w:type="dxa"/>
            <w:vAlign w:val="center"/>
          </w:tcPr>
          <w:p w:rsidR="0019712A" w:rsidRPr="00595C74" w:rsidRDefault="00693CA3">
            <w:pPr>
              <w:jc w:val="center"/>
              <w:rPr>
                <w:szCs w:val="21"/>
              </w:rPr>
            </w:pPr>
            <w:r w:rsidRPr="00595C74">
              <w:rPr>
                <w:rFonts w:cs="Times New Roman" w:hint="eastAsia"/>
                <w:szCs w:val="21"/>
              </w:rPr>
              <w:t>1.5</w:t>
            </w:r>
          </w:p>
        </w:tc>
        <w:tc>
          <w:tcPr>
            <w:tcW w:w="1158" w:type="dxa"/>
            <w:vMerge/>
            <w:vAlign w:val="center"/>
          </w:tcPr>
          <w:p w:rsidR="0019712A" w:rsidRDefault="0019712A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970" w:type="dxa"/>
            <w:vMerge/>
            <w:vAlign w:val="center"/>
          </w:tcPr>
          <w:p w:rsidR="0019712A" w:rsidRDefault="0019712A">
            <w:pPr>
              <w:jc w:val="center"/>
              <w:rPr>
                <w:sz w:val="18"/>
                <w:szCs w:val="18"/>
              </w:rPr>
            </w:pPr>
          </w:p>
        </w:tc>
      </w:tr>
      <w:tr w:rsidR="0019712A">
        <w:trPr>
          <w:trHeight w:val="193"/>
          <w:jc w:val="center"/>
        </w:trPr>
        <w:tc>
          <w:tcPr>
            <w:tcW w:w="631" w:type="dxa"/>
            <w:vMerge/>
            <w:vAlign w:val="center"/>
          </w:tcPr>
          <w:p w:rsidR="0019712A" w:rsidRDefault="0019712A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156" w:type="dxa"/>
            <w:vMerge/>
            <w:vAlign w:val="center"/>
          </w:tcPr>
          <w:p w:rsidR="0019712A" w:rsidRDefault="0019712A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217" w:type="dxa"/>
            <w:vMerge/>
            <w:vAlign w:val="center"/>
          </w:tcPr>
          <w:p w:rsidR="0019712A" w:rsidRDefault="0019712A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754" w:type="dxa"/>
            <w:vMerge/>
            <w:vAlign w:val="center"/>
          </w:tcPr>
          <w:p w:rsidR="0019712A" w:rsidRDefault="0019712A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779" w:type="dxa"/>
            <w:vMerge/>
            <w:vAlign w:val="center"/>
          </w:tcPr>
          <w:p w:rsidR="0019712A" w:rsidRDefault="0019712A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988" w:type="dxa"/>
            <w:vMerge/>
            <w:vAlign w:val="center"/>
          </w:tcPr>
          <w:p w:rsidR="0019712A" w:rsidRDefault="0019712A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665" w:type="dxa"/>
            <w:vAlign w:val="center"/>
          </w:tcPr>
          <w:p w:rsidR="0019712A" w:rsidRDefault="00693CA3">
            <w:pPr>
              <w:widowControl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color w:val="000000"/>
                <w:kern w:val="0"/>
                <w:szCs w:val="21"/>
              </w:rPr>
              <w:t>总氮</w:t>
            </w:r>
          </w:p>
        </w:tc>
        <w:tc>
          <w:tcPr>
            <w:tcW w:w="849" w:type="dxa"/>
            <w:vAlign w:val="center"/>
          </w:tcPr>
          <w:p w:rsidR="0019712A" w:rsidRDefault="00693CA3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</w:rPr>
              <w:t>mg/L</w:t>
            </w:r>
          </w:p>
        </w:tc>
        <w:tc>
          <w:tcPr>
            <w:tcW w:w="1176" w:type="dxa"/>
            <w:vAlign w:val="center"/>
          </w:tcPr>
          <w:p w:rsidR="0019712A" w:rsidRPr="00595C74" w:rsidRDefault="00165DF8">
            <w:pPr>
              <w:widowControl/>
              <w:jc w:val="center"/>
              <w:textAlignment w:val="center"/>
              <w:rPr>
                <w:szCs w:val="21"/>
              </w:rPr>
            </w:pPr>
            <w:r w:rsidRPr="00595C74">
              <w:rPr>
                <w:rFonts w:ascii="Times New Roman" w:eastAsia="宋体" w:hAnsi="Times New Roman" w:cs="Times New Roman"/>
                <w:color w:val="000000"/>
                <w:szCs w:val="21"/>
              </w:rPr>
              <w:fldChar w:fldCharType="begin"/>
            </w:r>
            <w:r w:rsidR="00693CA3" w:rsidRPr="00595C74">
              <w:rPr>
                <w:rFonts w:ascii="Times New Roman" w:eastAsia="宋体" w:hAnsi="Times New Roman" w:cs="Times New Roman"/>
                <w:color w:val="000000"/>
                <w:szCs w:val="21"/>
              </w:rPr>
              <w:instrText xml:space="preserve"> = average(E9:G9) \* MERGEFORMAT </w:instrText>
            </w:r>
            <w:r w:rsidRPr="00595C74">
              <w:rPr>
                <w:rFonts w:ascii="Times New Roman" w:eastAsia="宋体" w:hAnsi="Times New Roman" w:cs="Times New Roman"/>
                <w:color w:val="000000"/>
                <w:szCs w:val="21"/>
              </w:rPr>
              <w:fldChar w:fldCharType="separate"/>
            </w:r>
            <w:r w:rsidR="00693CA3" w:rsidRPr="00595C74">
              <w:rPr>
                <w:rFonts w:ascii="Times New Roman" w:eastAsia="宋体" w:hAnsi="Times New Roman" w:cs="Times New Roman"/>
                <w:color w:val="000000"/>
                <w:szCs w:val="21"/>
              </w:rPr>
              <w:t>5.76</w:t>
            </w:r>
            <w:r w:rsidRPr="00595C74">
              <w:rPr>
                <w:rFonts w:ascii="Times New Roman" w:eastAsia="宋体" w:hAnsi="Times New Roman" w:cs="Times New Roman"/>
                <w:color w:val="000000"/>
                <w:szCs w:val="21"/>
              </w:rPr>
              <w:fldChar w:fldCharType="end"/>
            </w:r>
          </w:p>
        </w:tc>
        <w:tc>
          <w:tcPr>
            <w:tcW w:w="831" w:type="dxa"/>
            <w:vAlign w:val="center"/>
          </w:tcPr>
          <w:p w:rsidR="0019712A" w:rsidRPr="00595C74" w:rsidRDefault="00693CA3">
            <w:pPr>
              <w:jc w:val="center"/>
              <w:rPr>
                <w:szCs w:val="21"/>
              </w:rPr>
            </w:pPr>
            <w:r w:rsidRPr="00595C74">
              <w:rPr>
                <w:rFonts w:cs="Times New Roman" w:hint="eastAsia"/>
                <w:szCs w:val="21"/>
              </w:rPr>
              <w:t>30</w:t>
            </w:r>
          </w:p>
        </w:tc>
        <w:tc>
          <w:tcPr>
            <w:tcW w:w="1158" w:type="dxa"/>
            <w:vMerge/>
            <w:vAlign w:val="center"/>
          </w:tcPr>
          <w:p w:rsidR="0019712A" w:rsidRDefault="0019712A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970" w:type="dxa"/>
            <w:vMerge/>
            <w:vAlign w:val="center"/>
          </w:tcPr>
          <w:p w:rsidR="0019712A" w:rsidRDefault="0019712A">
            <w:pPr>
              <w:jc w:val="center"/>
              <w:rPr>
                <w:sz w:val="18"/>
                <w:szCs w:val="18"/>
              </w:rPr>
            </w:pPr>
          </w:p>
        </w:tc>
      </w:tr>
      <w:tr w:rsidR="0019712A">
        <w:trPr>
          <w:trHeight w:val="193"/>
          <w:jc w:val="center"/>
        </w:trPr>
        <w:tc>
          <w:tcPr>
            <w:tcW w:w="631" w:type="dxa"/>
            <w:vMerge/>
            <w:vAlign w:val="center"/>
          </w:tcPr>
          <w:p w:rsidR="0019712A" w:rsidRDefault="0019712A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156" w:type="dxa"/>
            <w:vMerge/>
            <w:vAlign w:val="center"/>
          </w:tcPr>
          <w:p w:rsidR="0019712A" w:rsidRDefault="0019712A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217" w:type="dxa"/>
            <w:vMerge/>
            <w:vAlign w:val="center"/>
          </w:tcPr>
          <w:p w:rsidR="0019712A" w:rsidRDefault="0019712A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754" w:type="dxa"/>
            <w:vMerge/>
            <w:vAlign w:val="center"/>
          </w:tcPr>
          <w:p w:rsidR="0019712A" w:rsidRDefault="0019712A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779" w:type="dxa"/>
            <w:vMerge/>
            <w:vAlign w:val="center"/>
          </w:tcPr>
          <w:p w:rsidR="0019712A" w:rsidRDefault="0019712A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988" w:type="dxa"/>
            <w:vMerge/>
            <w:vAlign w:val="center"/>
          </w:tcPr>
          <w:p w:rsidR="0019712A" w:rsidRDefault="0019712A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665" w:type="dxa"/>
            <w:vAlign w:val="center"/>
          </w:tcPr>
          <w:p w:rsidR="0019712A" w:rsidRDefault="00693CA3">
            <w:pPr>
              <w:widowControl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hint="eastAsia"/>
                <w:szCs w:val="21"/>
              </w:rPr>
              <w:t>锑</w:t>
            </w:r>
          </w:p>
        </w:tc>
        <w:tc>
          <w:tcPr>
            <w:tcW w:w="849" w:type="dxa"/>
            <w:vAlign w:val="center"/>
          </w:tcPr>
          <w:p w:rsidR="0019712A" w:rsidRDefault="00693CA3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</w:rPr>
              <w:t>mg/L</w:t>
            </w:r>
          </w:p>
        </w:tc>
        <w:tc>
          <w:tcPr>
            <w:tcW w:w="1176" w:type="dxa"/>
            <w:vAlign w:val="center"/>
          </w:tcPr>
          <w:p w:rsidR="0019712A" w:rsidRPr="00595C74" w:rsidRDefault="00693CA3">
            <w:pPr>
              <w:jc w:val="center"/>
              <w:rPr>
                <w:szCs w:val="21"/>
              </w:rPr>
            </w:pPr>
            <w:r w:rsidRPr="00595C74">
              <w:rPr>
                <w:rFonts w:cs="Times New Roman" w:hint="eastAsia"/>
                <w:szCs w:val="21"/>
              </w:rPr>
              <w:t>9.7</w:t>
            </w:r>
            <w:r w:rsidRPr="00595C74">
              <w:rPr>
                <w:rFonts w:ascii="Times New Roman" w:eastAsia="Times New Roman" w:hAnsi="Times New Roman" w:cs="Times New Roman"/>
                <w:szCs w:val="21"/>
              </w:rPr>
              <w:t>×10</w:t>
            </w:r>
            <w:r w:rsidRPr="00595C74">
              <w:rPr>
                <w:rFonts w:ascii="Times New Roman" w:eastAsia="Times New Roman" w:hAnsi="Times New Roman" w:cs="Times New Roman"/>
                <w:szCs w:val="21"/>
                <w:vertAlign w:val="superscript"/>
              </w:rPr>
              <w:t>-</w:t>
            </w:r>
            <w:r w:rsidRPr="00595C74">
              <w:rPr>
                <w:rFonts w:ascii="Times New Roman" w:eastAsia="Times New Roman" w:hAnsi="Times New Roman" w:cs="Times New Roman" w:hint="eastAsia"/>
                <w:szCs w:val="21"/>
                <w:vertAlign w:val="superscript"/>
              </w:rPr>
              <w:t>3</w:t>
            </w:r>
          </w:p>
        </w:tc>
        <w:tc>
          <w:tcPr>
            <w:tcW w:w="831" w:type="dxa"/>
            <w:vAlign w:val="center"/>
          </w:tcPr>
          <w:p w:rsidR="0019712A" w:rsidRPr="00595C74" w:rsidRDefault="00693CA3">
            <w:pPr>
              <w:jc w:val="center"/>
              <w:rPr>
                <w:szCs w:val="21"/>
              </w:rPr>
            </w:pPr>
            <w:r w:rsidRPr="00595C74">
              <w:rPr>
                <w:rFonts w:cs="Times New Roman" w:hint="eastAsia"/>
                <w:szCs w:val="21"/>
              </w:rPr>
              <w:t>0.1</w:t>
            </w:r>
          </w:p>
        </w:tc>
        <w:tc>
          <w:tcPr>
            <w:tcW w:w="1158" w:type="dxa"/>
            <w:vMerge/>
            <w:vAlign w:val="center"/>
          </w:tcPr>
          <w:p w:rsidR="0019712A" w:rsidRDefault="0019712A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970" w:type="dxa"/>
            <w:vMerge/>
            <w:vAlign w:val="center"/>
          </w:tcPr>
          <w:p w:rsidR="0019712A" w:rsidRDefault="0019712A">
            <w:pPr>
              <w:jc w:val="center"/>
              <w:rPr>
                <w:sz w:val="18"/>
                <w:szCs w:val="18"/>
              </w:rPr>
            </w:pPr>
          </w:p>
        </w:tc>
      </w:tr>
      <w:tr w:rsidR="0019712A">
        <w:trPr>
          <w:trHeight w:val="193"/>
          <w:jc w:val="center"/>
        </w:trPr>
        <w:tc>
          <w:tcPr>
            <w:tcW w:w="631" w:type="dxa"/>
            <w:vMerge w:val="restart"/>
            <w:vAlign w:val="center"/>
          </w:tcPr>
          <w:p w:rsidR="0019712A" w:rsidRDefault="007E2F4A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73</w:t>
            </w:r>
          </w:p>
        </w:tc>
        <w:tc>
          <w:tcPr>
            <w:tcW w:w="1156" w:type="dxa"/>
            <w:vMerge w:val="restart"/>
            <w:vAlign w:val="center"/>
          </w:tcPr>
          <w:p w:rsidR="0019712A" w:rsidRDefault="00693CA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202</w:t>
            </w:r>
            <w:r>
              <w:rPr>
                <w:rFonts w:hint="eastAsia"/>
                <w:sz w:val="18"/>
                <w:szCs w:val="18"/>
              </w:rPr>
              <w:t>2</w:t>
            </w:r>
            <w:r>
              <w:rPr>
                <w:sz w:val="18"/>
                <w:szCs w:val="18"/>
              </w:rPr>
              <w:t>年</w:t>
            </w:r>
            <w:r>
              <w:rPr>
                <w:rFonts w:hint="eastAsia"/>
                <w:sz w:val="18"/>
                <w:szCs w:val="18"/>
              </w:rPr>
              <w:t>4</w:t>
            </w:r>
            <w:r>
              <w:rPr>
                <w:rFonts w:hint="eastAsia"/>
                <w:sz w:val="18"/>
                <w:szCs w:val="18"/>
              </w:rPr>
              <w:t>月</w:t>
            </w:r>
            <w:r>
              <w:rPr>
                <w:rFonts w:hint="eastAsia"/>
                <w:sz w:val="18"/>
                <w:szCs w:val="18"/>
              </w:rPr>
              <w:t>21</w:t>
            </w:r>
            <w:r>
              <w:rPr>
                <w:sz w:val="18"/>
                <w:szCs w:val="18"/>
              </w:rPr>
              <w:t>日</w:t>
            </w:r>
          </w:p>
        </w:tc>
        <w:tc>
          <w:tcPr>
            <w:tcW w:w="1217" w:type="dxa"/>
            <w:vMerge w:val="restart"/>
            <w:vAlign w:val="center"/>
          </w:tcPr>
          <w:p w:rsidR="0019712A" w:rsidRDefault="00693CA3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监督监测</w:t>
            </w:r>
          </w:p>
        </w:tc>
        <w:tc>
          <w:tcPr>
            <w:tcW w:w="1754" w:type="dxa"/>
            <w:vMerge w:val="restart"/>
            <w:vAlign w:val="center"/>
          </w:tcPr>
          <w:p w:rsidR="0019712A" w:rsidRDefault="00693CA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江苏联发环保新能源有限公司</w:t>
            </w:r>
          </w:p>
        </w:tc>
        <w:tc>
          <w:tcPr>
            <w:tcW w:w="779" w:type="dxa"/>
            <w:vMerge w:val="restart"/>
            <w:vAlign w:val="center"/>
          </w:tcPr>
          <w:p w:rsidR="0019712A" w:rsidRDefault="00693CA3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废气</w:t>
            </w:r>
          </w:p>
        </w:tc>
        <w:tc>
          <w:tcPr>
            <w:tcW w:w="988" w:type="dxa"/>
            <w:vMerge w:val="restart"/>
            <w:vAlign w:val="center"/>
          </w:tcPr>
          <w:p w:rsidR="0019712A" w:rsidRDefault="00693CA3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DA001</w:t>
            </w:r>
            <w:r>
              <w:rPr>
                <w:rFonts w:hint="eastAsia"/>
                <w:sz w:val="18"/>
                <w:szCs w:val="18"/>
              </w:rPr>
              <w:t>排气筒</w:t>
            </w:r>
          </w:p>
        </w:tc>
        <w:tc>
          <w:tcPr>
            <w:tcW w:w="1665" w:type="dxa"/>
            <w:vAlign w:val="center"/>
          </w:tcPr>
          <w:p w:rsidR="0019712A" w:rsidRDefault="00693CA3">
            <w:pPr>
              <w:jc w:val="center"/>
              <w:rPr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低浓度颗粒物</w:t>
            </w:r>
          </w:p>
        </w:tc>
        <w:tc>
          <w:tcPr>
            <w:tcW w:w="849" w:type="dxa"/>
            <w:vAlign w:val="center"/>
          </w:tcPr>
          <w:p w:rsidR="0019712A" w:rsidRDefault="00693CA3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mg/m</w:t>
            </w:r>
            <w:r>
              <w:rPr>
                <w:rFonts w:hint="eastAsia"/>
                <w:sz w:val="18"/>
                <w:szCs w:val="18"/>
                <w:vertAlign w:val="superscript"/>
              </w:rPr>
              <w:t>3</w:t>
            </w:r>
          </w:p>
        </w:tc>
        <w:tc>
          <w:tcPr>
            <w:tcW w:w="1176" w:type="dxa"/>
            <w:vAlign w:val="center"/>
          </w:tcPr>
          <w:p w:rsidR="0019712A" w:rsidRPr="00595C74" w:rsidRDefault="00693CA3">
            <w:pPr>
              <w:jc w:val="center"/>
              <w:rPr>
                <w:szCs w:val="21"/>
              </w:rPr>
            </w:pPr>
            <w:r w:rsidRPr="00595C74">
              <w:rPr>
                <w:rFonts w:hint="eastAsia"/>
                <w:szCs w:val="21"/>
              </w:rPr>
              <w:t>1.6</w:t>
            </w:r>
          </w:p>
        </w:tc>
        <w:tc>
          <w:tcPr>
            <w:tcW w:w="831" w:type="dxa"/>
            <w:vAlign w:val="center"/>
          </w:tcPr>
          <w:p w:rsidR="0019712A" w:rsidRPr="00595C74" w:rsidRDefault="005A6944">
            <w:pPr>
              <w:jc w:val="center"/>
              <w:rPr>
                <w:szCs w:val="21"/>
              </w:rPr>
            </w:pPr>
            <w:r>
              <w:rPr>
                <w:rFonts w:cs="Times New Roman" w:hint="eastAsia"/>
                <w:szCs w:val="21"/>
              </w:rPr>
              <w:t>20</w:t>
            </w:r>
          </w:p>
        </w:tc>
        <w:tc>
          <w:tcPr>
            <w:tcW w:w="1158" w:type="dxa"/>
            <w:vMerge w:val="restart"/>
            <w:vAlign w:val="center"/>
          </w:tcPr>
          <w:p w:rsidR="0019712A" w:rsidRDefault="0019712A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970" w:type="dxa"/>
            <w:vMerge w:val="restart"/>
            <w:vAlign w:val="center"/>
          </w:tcPr>
          <w:p w:rsidR="0019712A" w:rsidRDefault="0019712A">
            <w:pPr>
              <w:jc w:val="center"/>
              <w:rPr>
                <w:sz w:val="18"/>
                <w:szCs w:val="18"/>
              </w:rPr>
            </w:pPr>
          </w:p>
        </w:tc>
      </w:tr>
      <w:tr w:rsidR="0019712A">
        <w:trPr>
          <w:trHeight w:val="193"/>
          <w:jc w:val="center"/>
        </w:trPr>
        <w:tc>
          <w:tcPr>
            <w:tcW w:w="631" w:type="dxa"/>
            <w:vMerge/>
            <w:vAlign w:val="center"/>
          </w:tcPr>
          <w:p w:rsidR="0019712A" w:rsidRDefault="0019712A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156" w:type="dxa"/>
            <w:vMerge/>
            <w:vAlign w:val="center"/>
          </w:tcPr>
          <w:p w:rsidR="0019712A" w:rsidRDefault="0019712A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217" w:type="dxa"/>
            <w:vMerge/>
            <w:vAlign w:val="center"/>
          </w:tcPr>
          <w:p w:rsidR="0019712A" w:rsidRDefault="0019712A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754" w:type="dxa"/>
            <w:vMerge/>
            <w:vAlign w:val="center"/>
          </w:tcPr>
          <w:p w:rsidR="0019712A" w:rsidRDefault="0019712A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779" w:type="dxa"/>
            <w:vMerge/>
            <w:vAlign w:val="center"/>
          </w:tcPr>
          <w:p w:rsidR="0019712A" w:rsidRDefault="0019712A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988" w:type="dxa"/>
            <w:vMerge/>
            <w:vAlign w:val="center"/>
          </w:tcPr>
          <w:p w:rsidR="0019712A" w:rsidRDefault="0019712A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665" w:type="dxa"/>
            <w:vAlign w:val="center"/>
          </w:tcPr>
          <w:p w:rsidR="0019712A" w:rsidRDefault="00693CA3">
            <w:pPr>
              <w:jc w:val="center"/>
              <w:rPr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二氧化硫</w:t>
            </w:r>
          </w:p>
        </w:tc>
        <w:tc>
          <w:tcPr>
            <w:tcW w:w="849" w:type="dxa"/>
            <w:vAlign w:val="center"/>
          </w:tcPr>
          <w:p w:rsidR="0019712A" w:rsidRDefault="00693CA3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mg/m</w:t>
            </w:r>
            <w:r>
              <w:rPr>
                <w:rFonts w:hint="eastAsia"/>
                <w:sz w:val="18"/>
                <w:szCs w:val="18"/>
                <w:vertAlign w:val="superscript"/>
              </w:rPr>
              <w:t>3</w:t>
            </w:r>
          </w:p>
        </w:tc>
        <w:tc>
          <w:tcPr>
            <w:tcW w:w="1176" w:type="dxa"/>
            <w:vAlign w:val="center"/>
          </w:tcPr>
          <w:p w:rsidR="0019712A" w:rsidRPr="00595C74" w:rsidRDefault="00693CA3">
            <w:pPr>
              <w:jc w:val="center"/>
              <w:rPr>
                <w:szCs w:val="21"/>
              </w:rPr>
            </w:pPr>
            <w:r w:rsidRPr="00595C74">
              <w:rPr>
                <w:rFonts w:ascii="Times New Roman" w:eastAsia="宋体" w:hAnsi="Times New Roman" w:cs="Times New Roman"/>
                <w:color w:val="000000"/>
                <w:szCs w:val="21"/>
              </w:rPr>
              <w:t>ND</w:t>
            </w:r>
          </w:p>
        </w:tc>
        <w:tc>
          <w:tcPr>
            <w:tcW w:w="831" w:type="dxa"/>
            <w:vAlign w:val="center"/>
          </w:tcPr>
          <w:p w:rsidR="0019712A" w:rsidRPr="00595C74" w:rsidRDefault="005A6944">
            <w:pPr>
              <w:jc w:val="center"/>
              <w:rPr>
                <w:szCs w:val="21"/>
              </w:rPr>
            </w:pPr>
            <w:r>
              <w:rPr>
                <w:rFonts w:cs="Times New Roman" w:hint="eastAsia"/>
                <w:szCs w:val="21"/>
              </w:rPr>
              <w:t>50</w:t>
            </w:r>
          </w:p>
        </w:tc>
        <w:tc>
          <w:tcPr>
            <w:tcW w:w="1158" w:type="dxa"/>
            <w:vMerge/>
            <w:vAlign w:val="center"/>
          </w:tcPr>
          <w:p w:rsidR="0019712A" w:rsidRDefault="0019712A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970" w:type="dxa"/>
            <w:vMerge/>
            <w:vAlign w:val="center"/>
          </w:tcPr>
          <w:p w:rsidR="0019712A" w:rsidRDefault="0019712A">
            <w:pPr>
              <w:jc w:val="center"/>
              <w:rPr>
                <w:sz w:val="18"/>
                <w:szCs w:val="18"/>
              </w:rPr>
            </w:pPr>
          </w:p>
        </w:tc>
      </w:tr>
      <w:tr w:rsidR="0019712A">
        <w:trPr>
          <w:trHeight w:val="193"/>
          <w:jc w:val="center"/>
        </w:trPr>
        <w:tc>
          <w:tcPr>
            <w:tcW w:w="631" w:type="dxa"/>
            <w:vMerge/>
            <w:vAlign w:val="center"/>
          </w:tcPr>
          <w:p w:rsidR="0019712A" w:rsidRDefault="0019712A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156" w:type="dxa"/>
            <w:vMerge/>
            <w:vAlign w:val="center"/>
          </w:tcPr>
          <w:p w:rsidR="0019712A" w:rsidRDefault="0019712A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217" w:type="dxa"/>
            <w:vMerge/>
            <w:vAlign w:val="center"/>
          </w:tcPr>
          <w:p w:rsidR="0019712A" w:rsidRDefault="0019712A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754" w:type="dxa"/>
            <w:vMerge/>
            <w:vAlign w:val="center"/>
          </w:tcPr>
          <w:p w:rsidR="0019712A" w:rsidRDefault="0019712A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779" w:type="dxa"/>
            <w:vMerge/>
            <w:vAlign w:val="center"/>
          </w:tcPr>
          <w:p w:rsidR="0019712A" w:rsidRDefault="0019712A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988" w:type="dxa"/>
            <w:vMerge/>
            <w:vAlign w:val="center"/>
          </w:tcPr>
          <w:p w:rsidR="0019712A" w:rsidRDefault="0019712A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665" w:type="dxa"/>
            <w:vAlign w:val="center"/>
          </w:tcPr>
          <w:p w:rsidR="0019712A" w:rsidRDefault="00693CA3">
            <w:pPr>
              <w:jc w:val="center"/>
              <w:rPr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氮氧化物</w:t>
            </w:r>
          </w:p>
        </w:tc>
        <w:tc>
          <w:tcPr>
            <w:tcW w:w="849" w:type="dxa"/>
            <w:vAlign w:val="center"/>
          </w:tcPr>
          <w:p w:rsidR="0019712A" w:rsidRDefault="00693CA3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mg/m</w:t>
            </w:r>
            <w:r>
              <w:rPr>
                <w:rFonts w:hint="eastAsia"/>
                <w:sz w:val="18"/>
                <w:szCs w:val="18"/>
                <w:vertAlign w:val="superscript"/>
              </w:rPr>
              <w:t>3</w:t>
            </w:r>
          </w:p>
        </w:tc>
        <w:tc>
          <w:tcPr>
            <w:tcW w:w="1176" w:type="dxa"/>
            <w:vAlign w:val="center"/>
          </w:tcPr>
          <w:p w:rsidR="0019712A" w:rsidRPr="00595C74" w:rsidRDefault="00693CA3">
            <w:pPr>
              <w:jc w:val="center"/>
              <w:rPr>
                <w:szCs w:val="21"/>
              </w:rPr>
            </w:pPr>
            <w:r w:rsidRPr="00595C74">
              <w:rPr>
                <w:rFonts w:hint="eastAsia"/>
                <w:szCs w:val="21"/>
              </w:rPr>
              <w:t>12.5</w:t>
            </w:r>
          </w:p>
        </w:tc>
        <w:tc>
          <w:tcPr>
            <w:tcW w:w="831" w:type="dxa"/>
            <w:vAlign w:val="center"/>
          </w:tcPr>
          <w:p w:rsidR="0019712A" w:rsidRPr="00595C74" w:rsidRDefault="005A6944">
            <w:pPr>
              <w:jc w:val="center"/>
              <w:rPr>
                <w:szCs w:val="21"/>
              </w:rPr>
            </w:pPr>
            <w:r>
              <w:rPr>
                <w:rFonts w:cs="Times New Roman" w:hint="eastAsia"/>
                <w:szCs w:val="21"/>
              </w:rPr>
              <w:t>100</w:t>
            </w:r>
          </w:p>
        </w:tc>
        <w:tc>
          <w:tcPr>
            <w:tcW w:w="1158" w:type="dxa"/>
            <w:vMerge/>
            <w:vAlign w:val="center"/>
          </w:tcPr>
          <w:p w:rsidR="0019712A" w:rsidRDefault="0019712A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970" w:type="dxa"/>
            <w:vMerge/>
            <w:vAlign w:val="center"/>
          </w:tcPr>
          <w:p w:rsidR="0019712A" w:rsidRDefault="0019712A">
            <w:pPr>
              <w:jc w:val="center"/>
              <w:rPr>
                <w:sz w:val="18"/>
                <w:szCs w:val="18"/>
              </w:rPr>
            </w:pPr>
          </w:p>
        </w:tc>
      </w:tr>
      <w:tr w:rsidR="0019712A">
        <w:trPr>
          <w:trHeight w:val="464"/>
          <w:jc w:val="center"/>
        </w:trPr>
        <w:tc>
          <w:tcPr>
            <w:tcW w:w="631" w:type="dxa"/>
            <w:vMerge/>
            <w:vAlign w:val="center"/>
          </w:tcPr>
          <w:p w:rsidR="0019712A" w:rsidRDefault="0019712A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156" w:type="dxa"/>
            <w:vMerge/>
            <w:vAlign w:val="center"/>
          </w:tcPr>
          <w:p w:rsidR="0019712A" w:rsidRDefault="0019712A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217" w:type="dxa"/>
            <w:vMerge/>
            <w:vAlign w:val="center"/>
          </w:tcPr>
          <w:p w:rsidR="0019712A" w:rsidRDefault="0019712A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754" w:type="dxa"/>
            <w:vMerge/>
            <w:vAlign w:val="center"/>
          </w:tcPr>
          <w:p w:rsidR="0019712A" w:rsidRDefault="0019712A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779" w:type="dxa"/>
            <w:vMerge/>
            <w:vAlign w:val="center"/>
          </w:tcPr>
          <w:p w:rsidR="0019712A" w:rsidRDefault="0019712A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988" w:type="dxa"/>
            <w:vMerge/>
            <w:vAlign w:val="center"/>
          </w:tcPr>
          <w:p w:rsidR="0019712A" w:rsidRDefault="0019712A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665" w:type="dxa"/>
            <w:vAlign w:val="center"/>
          </w:tcPr>
          <w:p w:rsidR="0019712A" w:rsidRDefault="00693CA3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二氧化碳</w:t>
            </w:r>
          </w:p>
        </w:tc>
        <w:tc>
          <w:tcPr>
            <w:tcW w:w="849" w:type="dxa"/>
            <w:vAlign w:val="center"/>
          </w:tcPr>
          <w:p w:rsidR="0019712A" w:rsidRDefault="00693CA3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mg/m</w:t>
            </w:r>
            <w:r>
              <w:rPr>
                <w:rFonts w:hint="eastAsia"/>
                <w:sz w:val="18"/>
                <w:szCs w:val="18"/>
                <w:vertAlign w:val="superscript"/>
              </w:rPr>
              <w:t>3</w:t>
            </w:r>
          </w:p>
        </w:tc>
        <w:tc>
          <w:tcPr>
            <w:tcW w:w="1176" w:type="dxa"/>
            <w:vAlign w:val="center"/>
          </w:tcPr>
          <w:p w:rsidR="0019712A" w:rsidRPr="00595C74" w:rsidRDefault="00693CA3">
            <w:pPr>
              <w:jc w:val="center"/>
              <w:rPr>
                <w:szCs w:val="21"/>
              </w:rPr>
            </w:pPr>
            <w:r w:rsidRPr="00595C74">
              <w:rPr>
                <w:rFonts w:hint="eastAsia"/>
                <w:szCs w:val="21"/>
              </w:rPr>
              <w:t>258</w:t>
            </w:r>
          </w:p>
        </w:tc>
        <w:tc>
          <w:tcPr>
            <w:tcW w:w="831" w:type="dxa"/>
            <w:vAlign w:val="center"/>
          </w:tcPr>
          <w:p w:rsidR="0019712A" w:rsidRPr="00595C74" w:rsidRDefault="00693CA3">
            <w:pPr>
              <w:jc w:val="center"/>
              <w:rPr>
                <w:szCs w:val="21"/>
              </w:rPr>
            </w:pPr>
            <w:r w:rsidRPr="00595C74">
              <w:rPr>
                <w:rFonts w:hint="eastAsia"/>
                <w:szCs w:val="21"/>
              </w:rPr>
              <w:t>—</w:t>
            </w:r>
          </w:p>
        </w:tc>
        <w:tc>
          <w:tcPr>
            <w:tcW w:w="1158" w:type="dxa"/>
            <w:vMerge/>
            <w:vAlign w:val="center"/>
          </w:tcPr>
          <w:p w:rsidR="0019712A" w:rsidRDefault="0019712A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970" w:type="dxa"/>
            <w:vMerge/>
            <w:vAlign w:val="center"/>
          </w:tcPr>
          <w:p w:rsidR="0019712A" w:rsidRDefault="0019712A">
            <w:pPr>
              <w:jc w:val="center"/>
              <w:rPr>
                <w:sz w:val="18"/>
                <w:szCs w:val="18"/>
              </w:rPr>
            </w:pPr>
          </w:p>
        </w:tc>
      </w:tr>
      <w:tr w:rsidR="0019712A">
        <w:trPr>
          <w:trHeight w:val="193"/>
          <w:jc w:val="center"/>
        </w:trPr>
        <w:tc>
          <w:tcPr>
            <w:tcW w:w="631" w:type="dxa"/>
            <w:vMerge w:val="restart"/>
            <w:vAlign w:val="center"/>
          </w:tcPr>
          <w:p w:rsidR="0019712A" w:rsidRDefault="007E2F4A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74</w:t>
            </w:r>
          </w:p>
        </w:tc>
        <w:tc>
          <w:tcPr>
            <w:tcW w:w="1156" w:type="dxa"/>
            <w:vMerge w:val="restart"/>
            <w:vAlign w:val="center"/>
          </w:tcPr>
          <w:p w:rsidR="0019712A" w:rsidRDefault="00693CA3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Cs w:val="21"/>
              </w:rPr>
              <w:t>2022</w:t>
            </w:r>
            <w:r>
              <w:rPr>
                <w:rFonts w:hint="eastAsia"/>
                <w:szCs w:val="21"/>
              </w:rPr>
              <w:t>年</w:t>
            </w:r>
            <w:r>
              <w:rPr>
                <w:rFonts w:hint="eastAsia"/>
                <w:szCs w:val="21"/>
              </w:rPr>
              <w:t>5</w:t>
            </w:r>
            <w:r>
              <w:rPr>
                <w:rFonts w:hint="eastAsia"/>
                <w:szCs w:val="21"/>
              </w:rPr>
              <w:t>月</w:t>
            </w:r>
            <w:r>
              <w:rPr>
                <w:rFonts w:hint="eastAsia"/>
                <w:szCs w:val="21"/>
              </w:rPr>
              <w:t>28</w:t>
            </w:r>
            <w:r>
              <w:rPr>
                <w:rFonts w:hint="eastAsia"/>
                <w:szCs w:val="21"/>
              </w:rPr>
              <w:t>日</w:t>
            </w:r>
          </w:p>
        </w:tc>
        <w:tc>
          <w:tcPr>
            <w:tcW w:w="1217" w:type="dxa"/>
            <w:vMerge w:val="restart"/>
            <w:vAlign w:val="center"/>
          </w:tcPr>
          <w:p w:rsidR="0019712A" w:rsidRDefault="00693CA3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监督监测</w:t>
            </w:r>
          </w:p>
        </w:tc>
        <w:tc>
          <w:tcPr>
            <w:tcW w:w="1754" w:type="dxa"/>
            <w:vMerge w:val="restart"/>
            <w:vAlign w:val="center"/>
          </w:tcPr>
          <w:p w:rsidR="0019712A" w:rsidRDefault="00693CA3">
            <w:pPr>
              <w:jc w:val="center"/>
              <w:rPr>
                <w:sz w:val="18"/>
                <w:szCs w:val="18"/>
              </w:rPr>
            </w:pPr>
            <w:r>
              <w:rPr>
                <w:color w:val="000000" w:themeColor="text1"/>
                <w:sz w:val="18"/>
                <w:szCs w:val="18"/>
              </w:rPr>
              <w:t>上海贤拓铝业科技海安有限公司</w:t>
            </w:r>
          </w:p>
        </w:tc>
        <w:tc>
          <w:tcPr>
            <w:tcW w:w="779" w:type="dxa"/>
            <w:vMerge w:val="restart"/>
            <w:vAlign w:val="center"/>
          </w:tcPr>
          <w:p w:rsidR="0019712A" w:rsidRDefault="00693CA3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有组织废气</w:t>
            </w:r>
          </w:p>
        </w:tc>
        <w:tc>
          <w:tcPr>
            <w:tcW w:w="988" w:type="dxa"/>
            <w:vMerge w:val="restart"/>
            <w:vAlign w:val="center"/>
          </w:tcPr>
          <w:p w:rsidR="0019712A" w:rsidRDefault="00693CA3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Cs w:val="21"/>
              </w:rPr>
              <w:t>熔炼、铸造、天然气燃烧废气排</w:t>
            </w:r>
            <w:r>
              <w:rPr>
                <w:rFonts w:hint="eastAsia"/>
                <w:szCs w:val="21"/>
              </w:rPr>
              <w:lastRenderedPageBreak/>
              <w:t>放口</w:t>
            </w:r>
            <w:r>
              <w:rPr>
                <w:rFonts w:hint="eastAsia"/>
                <w:szCs w:val="21"/>
              </w:rPr>
              <w:t>DA001</w:t>
            </w:r>
          </w:p>
        </w:tc>
        <w:tc>
          <w:tcPr>
            <w:tcW w:w="1665" w:type="dxa"/>
            <w:vAlign w:val="center"/>
          </w:tcPr>
          <w:p w:rsidR="0019712A" w:rsidRDefault="00693CA3">
            <w:pPr>
              <w:jc w:val="center"/>
              <w:rPr>
                <w:sz w:val="18"/>
                <w:szCs w:val="18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lastRenderedPageBreak/>
              <w:t>低浓度颗粒物</w:t>
            </w:r>
          </w:p>
        </w:tc>
        <w:tc>
          <w:tcPr>
            <w:tcW w:w="849" w:type="dxa"/>
            <w:vAlign w:val="center"/>
          </w:tcPr>
          <w:p w:rsidR="0019712A" w:rsidRDefault="00693CA3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mg/m</w:t>
            </w:r>
            <w:r>
              <w:rPr>
                <w:rFonts w:hint="eastAsia"/>
                <w:sz w:val="18"/>
                <w:szCs w:val="18"/>
                <w:vertAlign w:val="superscript"/>
              </w:rPr>
              <w:t>3</w:t>
            </w:r>
          </w:p>
        </w:tc>
        <w:tc>
          <w:tcPr>
            <w:tcW w:w="1176" w:type="dxa"/>
            <w:vAlign w:val="center"/>
          </w:tcPr>
          <w:p w:rsidR="0019712A" w:rsidRPr="00595C74" w:rsidRDefault="00165DF8" w:rsidP="00595C74">
            <w:pPr>
              <w:jc w:val="center"/>
            </w:pPr>
            <w:r w:rsidRPr="00595C74">
              <w:rPr>
                <w:rFonts w:hint="eastAsia"/>
              </w:rPr>
              <w:fldChar w:fldCharType="begin"/>
            </w:r>
            <w:r w:rsidR="00693CA3" w:rsidRPr="00595C74">
              <w:rPr>
                <w:rFonts w:hint="eastAsia"/>
              </w:rPr>
              <w:instrText xml:space="preserve"> = average(C9:E9) \* MERGEFORMAT </w:instrText>
            </w:r>
            <w:r w:rsidRPr="00595C74">
              <w:rPr>
                <w:rFonts w:hint="eastAsia"/>
              </w:rPr>
              <w:fldChar w:fldCharType="separate"/>
            </w:r>
            <w:r w:rsidR="00693CA3" w:rsidRPr="00595C74">
              <w:rPr>
                <w:rFonts w:hint="eastAsia"/>
              </w:rPr>
              <w:t>1.9</w:t>
            </w:r>
            <w:r w:rsidRPr="00595C74">
              <w:rPr>
                <w:rFonts w:hint="eastAsia"/>
              </w:rPr>
              <w:fldChar w:fldCharType="end"/>
            </w:r>
          </w:p>
        </w:tc>
        <w:tc>
          <w:tcPr>
            <w:tcW w:w="831" w:type="dxa"/>
            <w:vAlign w:val="center"/>
          </w:tcPr>
          <w:p w:rsidR="0019712A" w:rsidRPr="00595C74" w:rsidRDefault="00693CA3">
            <w:pPr>
              <w:jc w:val="center"/>
              <w:rPr>
                <w:szCs w:val="21"/>
              </w:rPr>
            </w:pPr>
            <w:r w:rsidRPr="00595C74">
              <w:rPr>
                <w:rFonts w:hint="eastAsia"/>
                <w:szCs w:val="21"/>
              </w:rPr>
              <w:t>10</w:t>
            </w:r>
          </w:p>
        </w:tc>
        <w:tc>
          <w:tcPr>
            <w:tcW w:w="1158" w:type="dxa"/>
            <w:vMerge w:val="restart"/>
            <w:vAlign w:val="center"/>
          </w:tcPr>
          <w:p w:rsidR="0019712A" w:rsidRDefault="0019712A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970" w:type="dxa"/>
            <w:vMerge w:val="restart"/>
            <w:vAlign w:val="center"/>
          </w:tcPr>
          <w:p w:rsidR="0019712A" w:rsidRDefault="0019712A">
            <w:pPr>
              <w:jc w:val="center"/>
              <w:rPr>
                <w:sz w:val="18"/>
                <w:szCs w:val="18"/>
              </w:rPr>
            </w:pPr>
          </w:p>
        </w:tc>
      </w:tr>
      <w:tr w:rsidR="0019712A">
        <w:trPr>
          <w:trHeight w:val="193"/>
          <w:jc w:val="center"/>
        </w:trPr>
        <w:tc>
          <w:tcPr>
            <w:tcW w:w="631" w:type="dxa"/>
            <w:vMerge/>
            <w:vAlign w:val="center"/>
          </w:tcPr>
          <w:p w:rsidR="0019712A" w:rsidRDefault="0019712A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156" w:type="dxa"/>
            <w:vMerge/>
            <w:vAlign w:val="center"/>
          </w:tcPr>
          <w:p w:rsidR="0019712A" w:rsidRDefault="0019712A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217" w:type="dxa"/>
            <w:vMerge/>
            <w:vAlign w:val="center"/>
          </w:tcPr>
          <w:p w:rsidR="0019712A" w:rsidRDefault="0019712A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754" w:type="dxa"/>
            <w:vMerge/>
            <w:vAlign w:val="center"/>
          </w:tcPr>
          <w:p w:rsidR="0019712A" w:rsidRDefault="0019712A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779" w:type="dxa"/>
            <w:vMerge/>
            <w:vAlign w:val="center"/>
          </w:tcPr>
          <w:p w:rsidR="0019712A" w:rsidRDefault="0019712A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988" w:type="dxa"/>
            <w:vMerge/>
            <w:vAlign w:val="center"/>
          </w:tcPr>
          <w:p w:rsidR="0019712A" w:rsidRDefault="0019712A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665" w:type="dxa"/>
            <w:vAlign w:val="center"/>
          </w:tcPr>
          <w:p w:rsidR="0019712A" w:rsidRDefault="00693CA3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Cs w:val="21"/>
              </w:rPr>
              <w:t>二氧化硫</w:t>
            </w:r>
          </w:p>
        </w:tc>
        <w:tc>
          <w:tcPr>
            <w:tcW w:w="849" w:type="dxa"/>
            <w:vAlign w:val="center"/>
          </w:tcPr>
          <w:p w:rsidR="0019712A" w:rsidRDefault="00693CA3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mg/m</w:t>
            </w:r>
            <w:r>
              <w:rPr>
                <w:rFonts w:hint="eastAsia"/>
                <w:sz w:val="18"/>
                <w:szCs w:val="18"/>
                <w:vertAlign w:val="superscript"/>
              </w:rPr>
              <w:t>3</w:t>
            </w:r>
          </w:p>
        </w:tc>
        <w:tc>
          <w:tcPr>
            <w:tcW w:w="1176" w:type="dxa"/>
            <w:vAlign w:val="center"/>
          </w:tcPr>
          <w:p w:rsidR="0019712A" w:rsidRPr="00595C74" w:rsidRDefault="00693CA3" w:rsidP="00595C74">
            <w:pPr>
              <w:jc w:val="center"/>
            </w:pPr>
            <w:r w:rsidRPr="00595C74">
              <w:rPr>
                <w:rFonts w:hint="eastAsia"/>
              </w:rPr>
              <w:t>ND</w:t>
            </w:r>
          </w:p>
        </w:tc>
        <w:tc>
          <w:tcPr>
            <w:tcW w:w="831" w:type="dxa"/>
            <w:vAlign w:val="center"/>
          </w:tcPr>
          <w:p w:rsidR="0019712A" w:rsidRPr="00595C74" w:rsidRDefault="00693CA3">
            <w:pPr>
              <w:jc w:val="center"/>
              <w:rPr>
                <w:szCs w:val="21"/>
              </w:rPr>
            </w:pPr>
            <w:r w:rsidRPr="00595C74">
              <w:rPr>
                <w:rFonts w:hint="eastAsia"/>
                <w:szCs w:val="21"/>
              </w:rPr>
              <w:t>100</w:t>
            </w:r>
          </w:p>
        </w:tc>
        <w:tc>
          <w:tcPr>
            <w:tcW w:w="1158" w:type="dxa"/>
            <w:vMerge/>
            <w:vAlign w:val="center"/>
          </w:tcPr>
          <w:p w:rsidR="0019712A" w:rsidRDefault="0019712A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970" w:type="dxa"/>
            <w:vMerge/>
            <w:vAlign w:val="center"/>
          </w:tcPr>
          <w:p w:rsidR="0019712A" w:rsidRDefault="0019712A">
            <w:pPr>
              <w:jc w:val="center"/>
              <w:rPr>
                <w:sz w:val="18"/>
                <w:szCs w:val="18"/>
              </w:rPr>
            </w:pPr>
          </w:p>
        </w:tc>
      </w:tr>
      <w:tr w:rsidR="0019712A">
        <w:trPr>
          <w:trHeight w:val="193"/>
          <w:jc w:val="center"/>
        </w:trPr>
        <w:tc>
          <w:tcPr>
            <w:tcW w:w="631" w:type="dxa"/>
            <w:vMerge/>
            <w:vAlign w:val="center"/>
          </w:tcPr>
          <w:p w:rsidR="0019712A" w:rsidRDefault="0019712A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156" w:type="dxa"/>
            <w:vMerge/>
            <w:vAlign w:val="center"/>
          </w:tcPr>
          <w:p w:rsidR="0019712A" w:rsidRDefault="0019712A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217" w:type="dxa"/>
            <w:vMerge/>
            <w:vAlign w:val="center"/>
          </w:tcPr>
          <w:p w:rsidR="0019712A" w:rsidRDefault="0019712A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754" w:type="dxa"/>
            <w:vMerge/>
            <w:vAlign w:val="center"/>
          </w:tcPr>
          <w:p w:rsidR="0019712A" w:rsidRDefault="0019712A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779" w:type="dxa"/>
            <w:vMerge/>
            <w:vAlign w:val="center"/>
          </w:tcPr>
          <w:p w:rsidR="0019712A" w:rsidRDefault="0019712A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988" w:type="dxa"/>
            <w:vMerge/>
            <w:vAlign w:val="center"/>
          </w:tcPr>
          <w:p w:rsidR="0019712A" w:rsidRDefault="0019712A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665" w:type="dxa"/>
            <w:vAlign w:val="center"/>
          </w:tcPr>
          <w:p w:rsidR="0019712A" w:rsidRDefault="00693CA3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Cs w:val="21"/>
              </w:rPr>
              <w:t>氮氧化物</w:t>
            </w:r>
          </w:p>
        </w:tc>
        <w:tc>
          <w:tcPr>
            <w:tcW w:w="849" w:type="dxa"/>
            <w:vAlign w:val="center"/>
          </w:tcPr>
          <w:p w:rsidR="0019712A" w:rsidRDefault="00693CA3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mg/m</w:t>
            </w:r>
            <w:r>
              <w:rPr>
                <w:rFonts w:hint="eastAsia"/>
                <w:sz w:val="18"/>
                <w:szCs w:val="18"/>
                <w:vertAlign w:val="superscript"/>
              </w:rPr>
              <w:t>3</w:t>
            </w:r>
          </w:p>
        </w:tc>
        <w:tc>
          <w:tcPr>
            <w:tcW w:w="1176" w:type="dxa"/>
            <w:vAlign w:val="center"/>
          </w:tcPr>
          <w:p w:rsidR="0019712A" w:rsidRPr="00595C74" w:rsidRDefault="00165DF8" w:rsidP="00595C74">
            <w:pPr>
              <w:jc w:val="center"/>
            </w:pPr>
            <w:r w:rsidRPr="00595C74">
              <w:fldChar w:fldCharType="begin"/>
            </w:r>
            <w:r w:rsidR="00693CA3" w:rsidRPr="00595C74">
              <w:instrText xml:space="preserve"> = average(C13:E13) \* MERGEFORMAT </w:instrText>
            </w:r>
            <w:r w:rsidRPr="00595C74">
              <w:fldChar w:fldCharType="separate"/>
            </w:r>
            <w:r w:rsidR="00693CA3" w:rsidRPr="00595C74">
              <w:t>17</w:t>
            </w:r>
            <w:r w:rsidRPr="00595C74">
              <w:fldChar w:fldCharType="end"/>
            </w:r>
          </w:p>
        </w:tc>
        <w:tc>
          <w:tcPr>
            <w:tcW w:w="831" w:type="dxa"/>
            <w:vAlign w:val="center"/>
          </w:tcPr>
          <w:p w:rsidR="0019712A" w:rsidRPr="00595C74" w:rsidRDefault="00693CA3">
            <w:pPr>
              <w:jc w:val="center"/>
              <w:rPr>
                <w:szCs w:val="21"/>
              </w:rPr>
            </w:pPr>
            <w:r w:rsidRPr="00595C74">
              <w:rPr>
                <w:rFonts w:hint="eastAsia"/>
                <w:szCs w:val="21"/>
              </w:rPr>
              <w:t>100</w:t>
            </w:r>
          </w:p>
        </w:tc>
        <w:tc>
          <w:tcPr>
            <w:tcW w:w="1158" w:type="dxa"/>
            <w:vMerge/>
            <w:vAlign w:val="center"/>
          </w:tcPr>
          <w:p w:rsidR="0019712A" w:rsidRDefault="0019712A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970" w:type="dxa"/>
            <w:vMerge/>
            <w:vAlign w:val="center"/>
          </w:tcPr>
          <w:p w:rsidR="0019712A" w:rsidRDefault="0019712A">
            <w:pPr>
              <w:jc w:val="center"/>
              <w:rPr>
                <w:sz w:val="18"/>
                <w:szCs w:val="18"/>
              </w:rPr>
            </w:pPr>
          </w:p>
        </w:tc>
      </w:tr>
      <w:tr w:rsidR="0019712A">
        <w:trPr>
          <w:trHeight w:val="193"/>
          <w:jc w:val="center"/>
        </w:trPr>
        <w:tc>
          <w:tcPr>
            <w:tcW w:w="631" w:type="dxa"/>
            <w:vMerge/>
            <w:vAlign w:val="center"/>
          </w:tcPr>
          <w:p w:rsidR="0019712A" w:rsidRDefault="0019712A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156" w:type="dxa"/>
            <w:vMerge/>
            <w:vAlign w:val="center"/>
          </w:tcPr>
          <w:p w:rsidR="0019712A" w:rsidRDefault="0019712A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217" w:type="dxa"/>
            <w:vMerge/>
            <w:vAlign w:val="center"/>
          </w:tcPr>
          <w:p w:rsidR="0019712A" w:rsidRDefault="0019712A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754" w:type="dxa"/>
            <w:vMerge/>
            <w:vAlign w:val="center"/>
          </w:tcPr>
          <w:p w:rsidR="0019712A" w:rsidRDefault="0019712A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779" w:type="dxa"/>
            <w:vMerge/>
            <w:vAlign w:val="center"/>
          </w:tcPr>
          <w:p w:rsidR="0019712A" w:rsidRDefault="0019712A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988" w:type="dxa"/>
            <w:vMerge/>
            <w:vAlign w:val="center"/>
          </w:tcPr>
          <w:p w:rsidR="0019712A" w:rsidRDefault="0019712A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665" w:type="dxa"/>
            <w:vAlign w:val="center"/>
          </w:tcPr>
          <w:p w:rsidR="0019712A" w:rsidRDefault="00693CA3">
            <w:pPr>
              <w:jc w:val="center"/>
              <w:rPr>
                <w:sz w:val="18"/>
                <w:szCs w:val="18"/>
              </w:rPr>
            </w:pPr>
            <w:r>
              <w:rPr>
                <w:rFonts w:eastAsia="宋体" w:hint="eastAsia"/>
                <w:szCs w:val="21"/>
              </w:rPr>
              <w:t>氯化氢</w:t>
            </w:r>
          </w:p>
        </w:tc>
        <w:tc>
          <w:tcPr>
            <w:tcW w:w="849" w:type="dxa"/>
            <w:vAlign w:val="center"/>
          </w:tcPr>
          <w:p w:rsidR="0019712A" w:rsidRDefault="00693CA3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mg/m</w:t>
            </w:r>
            <w:r>
              <w:rPr>
                <w:rFonts w:hint="eastAsia"/>
                <w:sz w:val="18"/>
                <w:szCs w:val="18"/>
                <w:vertAlign w:val="superscript"/>
              </w:rPr>
              <w:t>3</w:t>
            </w:r>
          </w:p>
        </w:tc>
        <w:tc>
          <w:tcPr>
            <w:tcW w:w="1176" w:type="dxa"/>
            <w:vAlign w:val="center"/>
          </w:tcPr>
          <w:p w:rsidR="0019712A" w:rsidRPr="00595C74" w:rsidRDefault="00165DF8" w:rsidP="00595C74">
            <w:pPr>
              <w:jc w:val="center"/>
            </w:pPr>
            <w:r w:rsidRPr="00595C74">
              <w:rPr>
                <w:rFonts w:hint="eastAsia"/>
              </w:rPr>
              <w:fldChar w:fldCharType="begin"/>
            </w:r>
            <w:r w:rsidR="00693CA3" w:rsidRPr="00595C74">
              <w:rPr>
                <w:rFonts w:hint="eastAsia"/>
              </w:rPr>
              <w:instrText xml:space="preserve"> = average(C9:E9) \* MERGEFORMAT </w:instrText>
            </w:r>
            <w:r w:rsidRPr="00595C74">
              <w:rPr>
                <w:rFonts w:hint="eastAsia"/>
              </w:rPr>
              <w:fldChar w:fldCharType="separate"/>
            </w:r>
            <w:r w:rsidR="00693CA3" w:rsidRPr="00595C74">
              <w:rPr>
                <w:rFonts w:hint="eastAsia"/>
              </w:rPr>
              <w:t>5.45</w:t>
            </w:r>
            <w:r w:rsidRPr="00595C74">
              <w:rPr>
                <w:rFonts w:hint="eastAsia"/>
              </w:rPr>
              <w:fldChar w:fldCharType="end"/>
            </w:r>
          </w:p>
        </w:tc>
        <w:tc>
          <w:tcPr>
            <w:tcW w:w="831" w:type="dxa"/>
            <w:vAlign w:val="center"/>
          </w:tcPr>
          <w:p w:rsidR="0019712A" w:rsidRPr="00595C74" w:rsidRDefault="00693CA3">
            <w:pPr>
              <w:jc w:val="center"/>
              <w:rPr>
                <w:szCs w:val="21"/>
              </w:rPr>
            </w:pPr>
            <w:r w:rsidRPr="00595C74">
              <w:rPr>
                <w:rFonts w:eastAsia="宋体" w:hint="eastAsia"/>
                <w:szCs w:val="21"/>
              </w:rPr>
              <w:t>30</w:t>
            </w:r>
          </w:p>
        </w:tc>
        <w:tc>
          <w:tcPr>
            <w:tcW w:w="1158" w:type="dxa"/>
            <w:vMerge/>
            <w:vAlign w:val="center"/>
          </w:tcPr>
          <w:p w:rsidR="0019712A" w:rsidRDefault="0019712A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970" w:type="dxa"/>
            <w:vMerge/>
            <w:vAlign w:val="center"/>
          </w:tcPr>
          <w:p w:rsidR="0019712A" w:rsidRDefault="0019712A">
            <w:pPr>
              <w:jc w:val="center"/>
              <w:rPr>
                <w:sz w:val="18"/>
                <w:szCs w:val="18"/>
              </w:rPr>
            </w:pPr>
          </w:p>
        </w:tc>
      </w:tr>
      <w:tr w:rsidR="0019712A">
        <w:trPr>
          <w:trHeight w:val="193"/>
          <w:jc w:val="center"/>
        </w:trPr>
        <w:tc>
          <w:tcPr>
            <w:tcW w:w="631" w:type="dxa"/>
            <w:vMerge/>
            <w:vAlign w:val="center"/>
          </w:tcPr>
          <w:p w:rsidR="0019712A" w:rsidRDefault="0019712A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156" w:type="dxa"/>
            <w:vMerge/>
            <w:vAlign w:val="center"/>
          </w:tcPr>
          <w:p w:rsidR="0019712A" w:rsidRDefault="0019712A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217" w:type="dxa"/>
            <w:vMerge/>
            <w:vAlign w:val="center"/>
          </w:tcPr>
          <w:p w:rsidR="0019712A" w:rsidRDefault="0019712A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754" w:type="dxa"/>
            <w:vMerge/>
            <w:vAlign w:val="center"/>
          </w:tcPr>
          <w:p w:rsidR="0019712A" w:rsidRDefault="0019712A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779" w:type="dxa"/>
            <w:vMerge/>
            <w:vAlign w:val="center"/>
          </w:tcPr>
          <w:p w:rsidR="0019712A" w:rsidRDefault="0019712A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988" w:type="dxa"/>
            <w:vAlign w:val="center"/>
          </w:tcPr>
          <w:p w:rsidR="0019712A" w:rsidRDefault="00693CA3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Cs w:val="21"/>
              </w:rPr>
              <w:t>铝液回收废气排放口</w:t>
            </w:r>
            <w:r>
              <w:rPr>
                <w:rFonts w:hint="eastAsia"/>
                <w:szCs w:val="21"/>
              </w:rPr>
              <w:t>DA002</w:t>
            </w:r>
          </w:p>
        </w:tc>
        <w:tc>
          <w:tcPr>
            <w:tcW w:w="1665" w:type="dxa"/>
            <w:vAlign w:val="center"/>
          </w:tcPr>
          <w:p w:rsidR="0019712A" w:rsidRDefault="00693CA3">
            <w:pPr>
              <w:jc w:val="center"/>
              <w:rPr>
                <w:sz w:val="18"/>
                <w:szCs w:val="18"/>
              </w:rPr>
            </w:pPr>
            <w:r>
              <w:rPr>
                <w:rFonts w:eastAsia="宋体" w:hint="eastAsia"/>
                <w:szCs w:val="21"/>
              </w:rPr>
              <w:t>低浓度颗粒物</w:t>
            </w:r>
          </w:p>
        </w:tc>
        <w:tc>
          <w:tcPr>
            <w:tcW w:w="849" w:type="dxa"/>
            <w:vAlign w:val="center"/>
          </w:tcPr>
          <w:p w:rsidR="0019712A" w:rsidRDefault="00693CA3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mg/m</w:t>
            </w:r>
            <w:r>
              <w:rPr>
                <w:rFonts w:hint="eastAsia"/>
                <w:sz w:val="18"/>
                <w:szCs w:val="18"/>
                <w:vertAlign w:val="superscript"/>
              </w:rPr>
              <w:t>3</w:t>
            </w:r>
          </w:p>
        </w:tc>
        <w:tc>
          <w:tcPr>
            <w:tcW w:w="1176" w:type="dxa"/>
            <w:vAlign w:val="center"/>
          </w:tcPr>
          <w:p w:rsidR="0019712A" w:rsidRDefault="00165DF8">
            <w:pPr>
              <w:jc w:val="center"/>
              <w:rPr>
                <w:sz w:val="18"/>
                <w:szCs w:val="18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szCs w:val="21"/>
              </w:rPr>
              <w:fldChar w:fldCharType="begin"/>
            </w:r>
            <w:r w:rsidR="00693CA3">
              <w:rPr>
                <w:rFonts w:ascii="Times New Roman" w:eastAsia="宋体" w:hAnsi="Times New Roman" w:cs="Times New Roman" w:hint="eastAsia"/>
                <w:color w:val="000000"/>
                <w:szCs w:val="21"/>
              </w:rPr>
              <w:instrText xml:space="preserve"> = average(C9:E9) \* MERGEFORMAT </w:instrText>
            </w:r>
            <w:r>
              <w:rPr>
                <w:rFonts w:ascii="Times New Roman" w:eastAsia="宋体" w:hAnsi="Times New Roman" w:cs="Times New Roman" w:hint="eastAsia"/>
                <w:color w:val="000000"/>
                <w:szCs w:val="21"/>
              </w:rPr>
              <w:fldChar w:fldCharType="separate"/>
            </w:r>
            <w:r w:rsidR="00693CA3">
              <w:rPr>
                <w:rFonts w:ascii="Times New Roman" w:eastAsia="宋体" w:hAnsi="Times New Roman" w:cs="Times New Roman" w:hint="eastAsia"/>
                <w:color w:val="000000"/>
                <w:szCs w:val="21"/>
              </w:rPr>
              <w:t>5.5</w:t>
            </w:r>
            <w:r>
              <w:rPr>
                <w:rFonts w:ascii="Times New Roman" w:eastAsia="宋体" w:hAnsi="Times New Roman" w:cs="Times New Roman" w:hint="eastAsia"/>
                <w:color w:val="000000"/>
                <w:szCs w:val="21"/>
              </w:rPr>
              <w:fldChar w:fldCharType="end"/>
            </w:r>
          </w:p>
        </w:tc>
        <w:tc>
          <w:tcPr>
            <w:tcW w:w="831" w:type="dxa"/>
            <w:vAlign w:val="center"/>
          </w:tcPr>
          <w:p w:rsidR="0019712A" w:rsidRDefault="00693CA3">
            <w:pPr>
              <w:jc w:val="center"/>
              <w:rPr>
                <w:sz w:val="18"/>
                <w:szCs w:val="18"/>
              </w:rPr>
            </w:pPr>
            <w:r>
              <w:rPr>
                <w:rFonts w:eastAsia="宋体" w:hint="eastAsia"/>
                <w:szCs w:val="21"/>
              </w:rPr>
              <w:t>10</w:t>
            </w:r>
          </w:p>
        </w:tc>
        <w:tc>
          <w:tcPr>
            <w:tcW w:w="1158" w:type="dxa"/>
            <w:vMerge/>
            <w:vAlign w:val="center"/>
          </w:tcPr>
          <w:p w:rsidR="0019712A" w:rsidRDefault="0019712A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970" w:type="dxa"/>
            <w:vMerge/>
            <w:vAlign w:val="center"/>
          </w:tcPr>
          <w:p w:rsidR="0019712A" w:rsidRDefault="0019712A">
            <w:pPr>
              <w:jc w:val="center"/>
              <w:rPr>
                <w:sz w:val="18"/>
                <w:szCs w:val="18"/>
              </w:rPr>
            </w:pPr>
          </w:p>
        </w:tc>
      </w:tr>
      <w:tr w:rsidR="0019712A">
        <w:trPr>
          <w:trHeight w:val="193"/>
          <w:jc w:val="center"/>
        </w:trPr>
        <w:tc>
          <w:tcPr>
            <w:tcW w:w="631" w:type="dxa"/>
            <w:vMerge w:val="restart"/>
            <w:vAlign w:val="center"/>
          </w:tcPr>
          <w:p w:rsidR="0019712A" w:rsidRDefault="007E2F4A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75</w:t>
            </w:r>
          </w:p>
        </w:tc>
        <w:tc>
          <w:tcPr>
            <w:tcW w:w="1156" w:type="dxa"/>
            <w:vMerge w:val="restart"/>
            <w:vAlign w:val="center"/>
          </w:tcPr>
          <w:p w:rsidR="0019712A" w:rsidRDefault="00693CA3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2022</w:t>
            </w:r>
            <w:r>
              <w:rPr>
                <w:rFonts w:hint="eastAsia"/>
                <w:sz w:val="18"/>
                <w:szCs w:val="18"/>
              </w:rPr>
              <w:t>年</w:t>
            </w:r>
            <w:r>
              <w:rPr>
                <w:rFonts w:hint="eastAsia"/>
                <w:sz w:val="18"/>
                <w:szCs w:val="18"/>
              </w:rPr>
              <w:t>5</w:t>
            </w:r>
            <w:r>
              <w:rPr>
                <w:rFonts w:hint="eastAsia"/>
                <w:sz w:val="18"/>
                <w:szCs w:val="18"/>
              </w:rPr>
              <w:t>月</w:t>
            </w:r>
            <w:r>
              <w:rPr>
                <w:rFonts w:hint="eastAsia"/>
                <w:sz w:val="18"/>
                <w:szCs w:val="18"/>
              </w:rPr>
              <w:t>16</w:t>
            </w:r>
            <w:r>
              <w:rPr>
                <w:rFonts w:hint="eastAsia"/>
                <w:sz w:val="18"/>
                <w:szCs w:val="18"/>
              </w:rPr>
              <w:t>日</w:t>
            </w:r>
          </w:p>
        </w:tc>
        <w:tc>
          <w:tcPr>
            <w:tcW w:w="1217" w:type="dxa"/>
            <w:vMerge w:val="restart"/>
            <w:vAlign w:val="center"/>
          </w:tcPr>
          <w:p w:rsidR="0019712A" w:rsidRDefault="00693CA3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监督监测</w:t>
            </w:r>
          </w:p>
        </w:tc>
        <w:tc>
          <w:tcPr>
            <w:tcW w:w="1754" w:type="dxa"/>
            <w:vMerge w:val="restart"/>
            <w:vAlign w:val="center"/>
          </w:tcPr>
          <w:p w:rsidR="0019712A" w:rsidRDefault="00693CA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海安宏宇合金材料有限公司</w:t>
            </w:r>
          </w:p>
        </w:tc>
        <w:tc>
          <w:tcPr>
            <w:tcW w:w="779" w:type="dxa"/>
            <w:vMerge w:val="restart"/>
            <w:vAlign w:val="center"/>
          </w:tcPr>
          <w:p w:rsidR="0019712A" w:rsidRDefault="00693CA3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有组织废气</w:t>
            </w:r>
          </w:p>
        </w:tc>
        <w:tc>
          <w:tcPr>
            <w:tcW w:w="988" w:type="dxa"/>
            <w:vMerge w:val="restart"/>
            <w:vAlign w:val="center"/>
          </w:tcPr>
          <w:p w:rsidR="0019712A" w:rsidRDefault="00693CA3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一车间废气排放口</w:t>
            </w:r>
            <w:r>
              <w:rPr>
                <w:rFonts w:hint="eastAsia"/>
                <w:sz w:val="18"/>
                <w:szCs w:val="18"/>
              </w:rPr>
              <w:t>DA001</w:t>
            </w:r>
          </w:p>
        </w:tc>
        <w:tc>
          <w:tcPr>
            <w:tcW w:w="1665" w:type="dxa"/>
            <w:vAlign w:val="center"/>
          </w:tcPr>
          <w:p w:rsidR="0019712A" w:rsidRDefault="00693CA3">
            <w:pPr>
              <w:jc w:val="center"/>
              <w:rPr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氟化物</w:t>
            </w:r>
          </w:p>
        </w:tc>
        <w:tc>
          <w:tcPr>
            <w:tcW w:w="849" w:type="dxa"/>
            <w:vAlign w:val="center"/>
          </w:tcPr>
          <w:p w:rsidR="0019712A" w:rsidRDefault="00693CA3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mg/m</w:t>
            </w:r>
            <w:r>
              <w:rPr>
                <w:rFonts w:hint="eastAsia"/>
                <w:sz w:val="18"/>
                <w:szCs w:val="18"/>
                <w:vertAlign w:val="superscript"/>
              </w:rPr>
              <w:t>3</w:t>
            </w:r>
          </w:p>
        </w:tc>
        <w:tc>
          <w:tcPr>
            <w:tcW w:w="1176" w:type="dxa"/>
            <w:vAlign w:val="center"/>
          </w:tcPr>
          <w:p w:rsidR="0019712A" w:rsidRDefault="00693CA3">
            <w:pPr>
              <w:jc w:val="center"/>
              <w:rPr>
                <w:sz w:val="18"/>
                <w:szCs w:val="18"/>
              </w:rPr>
            </w:pPr>
            <w:r>
              <w:rPr>
                <w:rFonts w:ascii="Times New Roman" w:eastAsia="宋体" w:hAnsi="Times New Roman" w:cs="Times New Roman" w:hint="eastAsia"/>
              </w:rPr>
              <w:t>0.79</w:t>
            </w:r>
          </w:p>
        </w:tc>
        <w:tc>
          <w:tcPr>
            <w:tcW w:w="831" w:type="dxa"/>
            <w:vAlign w:val="center"/>
          </w:tcPr>
          <w:p w:rsidR="0019712A" w:rsidRDefault="00693CA3">
            <w:pPr>
              <w:jc w:val="center"/>
              <w:rPr>
                <w:sz w:val="18"/>
                <w:szCs w:val="18"/>
              </w:rPr>
            </w:pPr>
            <w:r>
              <w:rPr>
                <w:rFonts w:cs="Times New Roman" w:hint="eastAsia"/>
              </w:rPr>
              <w:t>3</w:t>
            </w:r>
          </w:p>
        </w:tc>
        <w:tc>
          <w:tcPr>
            <w:tcW w:w="1158" w:type="dxa"/>
            <w:vMerge w:val="restart"/>
            <w:vAlign w:val="center"/>
          </w:tcPr>
          <w:p w:rsidR="0019712A" w:rsidRDefault="0019712A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970" w:type="dxa"/>
            <w:vMerge w:val="restart"/>
            <w:vAlign w:val="center"/>
          </w:tcPr>
          <w:p w:rsidR="0019712A" w:rsidRDefault="0019712A">
            <w:pPr>
              <w:jc w:val="center"/>
              <w:rPr>
                <w:sz w:val="18"/>
                <w:szCs w:val="18"/>
              </w:rPr>
            </w:pPr>
          </w:p>
        </w:tc>
      </w:tr>
      <w:tr w:rsidR="0019712A">
        <w:trPr>
          <w:trHeight w:val="193"/>
          <w:jc w:val="center"/>
        </w:trPr>
        <w:tc>
          <w:tcPr>
            <w:tcW w:w="631" w:type="dxa"/>
            <w:vMerge/>
            <w:vAlign w:val="center"/>
          </w:tcPr>
          <w:p w:rsidR="0019712A" w:rsidRDefault="0019712A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156" w:type="dxa"/>
            <w:vMerge/>
            <w:vAlign w:val="center"/>
          </w:tcPr>
          <w:p w:rsidR="0019712A" w:rsidRDefault="0019712A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217" w:type="dxa"/>
            <w:vMerge/>
            <w:vAlign w:val="center"/>
          </w:tcPr>
          <w:p w:rsidR="0019712A" w:rsidRDefault="0019712A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754" w:type="dxa"/>
            <w:vMerge/>
            <w:vAlign w:val="center"/>
          </w:tcPr>
          <w:p w:rsidR="0019712A" w:rsidRDefault="0019712A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779" w:type="dxa"/>
            <w:vMerge/>
            <w:vAlign w:val="center"/>
          </w:tcPr>
          <w:p w:rsidR="0019712A" w:rsidRDefault="0019712A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988" w:type="dxa"/>
            <w:vMerge/>
            <w:vAlign w:val="center"/>
          </w:tcPr>
          <w:p w:rsidR="0019712A" w:rsidRDefault="0019712A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665" w:type="dxa"/>
            <w:vAlign w:val="center"/>
          </w:tcPr>
          <w:p w:rsidR="0019712A" w:rsidRDefault="00693CA3">
            <w:pPr>
              <w:jc w:val="center"/>
              <w:rPr>
                <w:sz w:val="18"/>
                <w:szCs w:val="18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氯化氢</w:t>
            </w:r>
          </w:p>
        </w:tc>
        <w:tc>
          <w:tcPr>
            <w:tcW w:w="849" w:type="dxa"/>
            <w:vAlign w:val="center"/>
          </w:tcPr>
          <w:p w:rsidR="0019712A" w:rsidRDefault="00693CA3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mg/m</w:t>
            </w:r>
            <w:r>
              <w:rPr>
                <w:rFonts w:hint="eastAsia"/>
                <w:sz w:val="18"/>
                <w:szCs w:val="18"/>
                <w:vertAlign w:val="superscript"/>
              </w:rPr>
              <w:t>3</w:t>
            </w:r>
          </w:p>
        </w:tc>
        <w:tc>
          <w:tcPr>
            <w:tcW w:w="1176" w:type="dxa"/>
            <w:vAlign w:val="center"/>
          </w:tcPr>
          <w:p w:rsidR="0019712A" w:rsidRDefault="00693CA3">
            <w:pPr>
              <w:jc w:val="center"/>
              <w:rPr>
                <w:sz w:val="18"/>
                <w:szCs w:val="18"/>
              </w:rPr>
            </w:pPr>
            <w:r>
              <w:rPr>
                <w:rFonts w:ascii="Times New Roman" w:eastAsia="宋体" w:hAnsi="Times New Roman" w:cs="Times New Roman" w:hint="eastAsia"/>
              </w:rPr>
              <w:t>9.13</w:t>
            </w:r>
          </w:p>
        </w:tc>
        <w:tc>
          <w:tcPr>
            <w:tcW w:w="831" w:type="dxa"/>
            <w:vAlign w:val="center"/>
          </w:tcPr>
          <w:p w:rsidR="0019712A" w:rsidRDefault="00693CA3">
            <w:pPr>
              <w:jc w:val="center"/>
              <w:rPr>
                <w:sz w:val="18"/>
                <w:szCs w:val="18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30</w:t>
            </w:r>
          </w:p>
        </w:tc>
        <w:tc>
          <w:tcPr>
            <w:tcW w:w="1158" w:type="dxa"/>
            <w:vMerge/>
            <w:vAlign w:val="center"/>
          </w:tcPr>
          <w:p w:rsidR="0019712A" w:rsidRDefault="0019712A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970" w:type="dxa"/>
            <w:vMerge/>
            <w:vAlign w:val="center"/>
          </w:tcPr>
          <w:p w:rsidR="0019712A" w:rsidRDefault="0019712A">
            <w:pPr>
              <w:jc w:val="center"/>
              <w:rPr>
                <w:sz w:val="18"/>
                <w:szCs w:val="18"/>
              </w:rPr>
            </w:pPr>
          </w:p>
        </w:tc>
      </w:tr>
      <w:tr w:rsidR="0019712A">
        <w:trPr>
          <w:trHeight w:val="193"/>
          <w:jc w:val="center"/>
        </w:trPr>
        <w:tc>
          <w:tcPr>
            <w:tcW w:w="631" w:type="dxa"/>
            <w:vMerge/>
            <w:vAlign w:val="center"/>
          </w:tcPr>
          <w:p w:rsidR="0019712A" w:rsidRDefault="0019712A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156" w:type="dxa"/>
            <w:vMerge/>
            <w:vAlign w:val="center"/>
          </w:tcPr>
          <w:p w:rsidR="0019712A" w:rsidRDefault="0019712A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217" w:type="dxa"/>
            <w:vMerge/>
            <w:vAlign w:val="center"/>
          </w:tcPr>
          <w:p w:rsidR="0019712A" w:rsidRDefault="0019712A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754" w:type="dxa"/>
            <w:vMerge/>
            <w:vAlign w:val="center"/>
          </w:tcPr>
          <w:p w:rsidR="0019712A" w:rsidRDefault="0019712A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779" w:type="dxa"/>
            <w:vMerge/>
            <w:vAlign w:val="center"/>
          </w:tcPr>
          <w:p w:rsidR="0019712A" w:rsidRDefault="0019712A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988" w:type="dxa"/>
            <w:vMerge/>
            <w:vAlign w:val="center"/>
          </w:tcPr>
          <w:p w:rsidR="0019712A" w:rsidRDefault="0019712A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665" w:type="dxa"/>
            <w:vAlign w:val="center"/>
          </w:tcPr>
          <w:p w:rsidR="0019712A" w:rsidRDefault="00693CA3">
            <w:pPr>
              <w:jc w:val="center"/>
              <w:rPr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低浓度颗粒物</w:t>
            </w:r>
          </w:p>
        </w:tc>
        <w:tc>
          <w:tcPr>
            <w:tcW w:w="849" w:type="dxa"/>
            <w:vAlign w:val="center"/>
          </w:tcPr>
          <w:p w:rsidR="0019712A" w:rsidRDefault="00693CA3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mg/m</w:t>
            </w:r>
            <w:r>
              <w:rPr>
                <w:rFonts w:hint="eastAsia"/>
                <w:sz w:val="18"/>
                <w:szCs w:val="18"/>
                <w:vertAlign w:val="superscript"/>
              </w:rPr>
              <w:t>3</w:t>
            </w:r>
          </w:p>
        </w:tc>
        <w:tc>
          <w:tcPr>
            <w:tcW w:w="1176" w:type="dxa"/>
            <w:vAlign w:val="center"/>
          </w:tcPr>
          <w:p w:rsidR="0019712A" w:rsidRDefault="00693CA3">
            <w:pPr>
              <w:jc w:val="center"/>
              <w:rPr>
                <w:sz w:val="18"/>
                <w:szCs w:val="18"/>
              </w:rPr>
            </w:pPr>
            <w:r>
              <w:rPr>
                <w:rFonts w:ascii="Times New Roman" w:eastAsia="宋体" w:hAnsi="Times New Roman" w:cs="Times New Roman" w:hint="eastAsia"/>
              </w:rPr>
              <w:t>2.9</w:t>
            </w:r>
          </w:p>
        </w:tc>
        <w:tc>
          <w:tcPr>
            <w:tcW w:w="831" w:type="dxa"/>
            <w:vAlign w:val="center"/>
          </w:tcPr>
          <w:p w:rsidR="0019712A" w:rsidRDefault="00693CA3">
            <w:pPr>
              <w:jc w:val="center"/>
              <w:rPr>
                <w:sz w:val="18"/>
                <w:szCs w:val="18"/>
              </w:rPr>
            </w:pPr>
            <w:r>
              <w:rPr>
                <w:rFonts w:cs="Times New Roman" w:hint="eastAsia"/>
              </w:rPr>
              <w:t>10</w:t>
            </w:r>
          </w:p>
        </w:tc>
        <w:tc>
          <w:tcPr>
            <w:tcW w:w="1158" w:type="dxa"/>
            <w:vMerge/>
            <w:vAlign w:val="center"/>
          </w:tcPr>
          <w:p w:rsidR="0019712A" w:rsidRDefault="0019712A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970" w:type="dxa"/>
            <w:vMerge/>
            <w:vAlign w:val="center"/>
          </w:tcPr>
          <w:p w:rsidR="0019712A" w:rsidRDefault="0019712A">
            <w:pPr>
              <w:jc w:val="center"/>
              <w:rPr>
                <w:sz w:val="18"/>
                <w:szCs w:val="18"/>
              </w:rPr>
            </w:pPr>
          </w:p>
        </w:tc>
      </w:tr>
      <w:tr w:rsidR="0019712A">
        <w:trPr>
          <w:trHeight w:val="193"/>
          <w:jc w:val="center"/>
        </w:trPr>
        <w:tc>
          <w:tcPr>
            <w:tcW w:w="631" w:type="dxa"/>
            <w:vMerge/>
            <w:vAlign w:val="center"/>
          </w:tcPr>
          <w:p w:rsidR="0019712A" w:rsidRDefault="0019712A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156" w:type="dxa"/>
            <w:vMerge/>
            <w:vAlign w:val="center"/>
          </w:tcPr>
          <w:p w:rsidR="0019712A" w:rsidRDefault="0019712A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217" w:type="dxa"/>
            <w:vMerge/>
            <w:vAlign w:val="center"/>
          </w:tcPr>
          <w:p w:rsidR="0019712A" w:rsidRDefault="0019712A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754" w:type="dxa"/>
            <w:vMerge/>
            <w:vAlign w:val="center"/>
          </w:tcPr>
          <w:p w:rsidR="0019712A" w:rsidRDefault="0019712A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779" w:type="dxa"/>
            <w:vMerge/>
            <w:vAlign w:val="center"/>
          </w:tcPr>
          <w:p w:rsidR="0019712A" w:rsidRDefault="0019712A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988" w:type="dxa"/>
            <w:vMerge/>
            <w:vAlign w:val="center"/>
          </w:tcPr>
          <w:p w:rsidR="0019712A" w:rsidRDefault="0019712A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665" w:type="dxa"/>
            <w:vAlign w:val="center"/>
          </w:tcPr>
          <w:p w:rsidR="0019712A" w:rsidRDefault="00693CA3">
            <w:pPr>
              <w:jc w:val="center"/>
              <w:rPr>
                <w:sz w:val="18"/>
                <w:szCs w:val="18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二氧化硫</w:t>
            </w:r>
          </w:p>
        </w:tc>
        <w:tc>
          <w:tcPr>
            <w:tcW w:w="849" w:type="dxa"/>
            <w:vAlign w:val="center"/>
          </w:tcPr>
          <w:p w:rsidR="0019712A" w:rsidRDefault="00693CA3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mg/m</w:t>
            </w:r>
            <w:r>
              <w:rPr>
                <w:rFonts w:hint="eastAsia"/>
                <w:sz w:val="18"/>
                <w:szCs w:val="18"/>
                <w:vertAlign w:val="superscript"/>
              </w:rPr>
              <w:t>3</w:t>
            </w:r>
          </w:p>
        </w:tc>
        <w:tc>
          <w:tcPr>
            <w:tcW w:w="1176" w:type="dxa"/>
            <w:vAlign w:val="center"/>
          </w:tcPr>
          <w:p w:rsidR="0019712A" w:rsidRDefault="00693CA3">
            <w:pPr>
              <w:jc w:val="center"/>
              <w:rPr>
                <w:sz w:val="18"/>
                <w:szCs w:val="18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ND</w:t>
            </w:r>
          </w:p>
        </w:tc>
        <w:tc>
          <w:tcPr>
            <w:tcW w:w="831" w:type="dxa"/>
            <w:vAlign w:val="center"/>
          </w:tcPr>
          <w:p w:rsidR="0019712A" w:rsidRDefault="00693CA3">
            <w:pPr>
              <w:jc w:val="center"/>
              <w:rPr>
                <w:sz w:val="18"/>
                <w:szCs w:val="18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100</w:t>
            </w:r>
          </w:p>
        </w:tc>
        <w:tc>
          <w:tcPr>
            <w:tcW w:w="1158" w:type="dxa"/>
            <w:vMerge/>
            <w:vAlign w:val="center"/>
          </w:tcPr>
          <w:p w:rsidR="0019712A" w:rsidRDefault="0019712A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970" w:type="dxa"/>
            <w:vMerge/>
            <w:vAlign w:val="center"/>
          </w:tcPr>
          <w:p w:rsidR="0019712A" w:rsidRDefault="0019712A">
            <w:pPr>
              <w:jc w:val="center"/>
              <w:rPr>
                <w:sz w:val="18"/>
                <w:szCs w:val="18"/>
              </w:rPr>
            </w:pPr>
          </w:p>
        </w:tc>
      </w:tr>
      <w:tr w:rsidR="0019712A">
        <w:trPr>
          <w:trHeight w:val="193"/>
          <w:jc w:val="center"/>
        </w:trPr>
        <w:tc>
          <w:tcPr>
            <w:tcW w:w="631" w:type="dxa"/>
            <w:vMerge/>
            <w:vAlign w:val="center"/>
          </w:tcPr>
          <w:p w:rsidR="0019712A" w:rsidRDefault="0019712A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156" w:type="dxa"/>
            <w:vMerge/>
            <w:vAlign w:val="center"/>
          </w:tcPr>
          <w:p w:rsidR="0019712A" w:rsidRDefault="0019712A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217" w:type="dxa"/>
            <w:vMerge/>
            <w:vAlign w:val="center"/>
          </w:tcPr>
          <w:p w:rsidR="0019712A" w:rsidRDefault="0019712A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754" w:type="dxa"/>
            <w:vMerge/>
            <w:vAlign w:val="center"/>
          </w:tcPr>
          <w:p w:rsidR="0019712A" w:rsidRDefault="0019712A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779" w:type="dxa"/>
            <w:vMerge/>
            <w:vAlign w:val="center"/>
          </w:tcPr>
          <w:p w:rsidR="0019712A" w:rsidRDefault="0019712A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988" w:type="dxa"/>
            <w:vMerge/>
            <w:vAlign w:val="center"/>
          </w:tcPr>
          <w:p w:rsidR="0019712A" w:rsidRDefault="0019712A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665" w:type="dxa"/>
            <w:vAlign w:val="center"/>
          </w:tcPr>
          <w:p w:rsidR="0019712A" w:rsidRDefault="00693CA3">
            <w:pPr>
              <w:spacing w:line="276" w:lineRule="auto"/>
              <w:jc w:val="center"/>
              <w:rPr>
                <w:sz w:val="18"/>
                <w:szCs w:val="18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氮氧化物</w:t>
            </w:r>
          </w:p>
        </w:tc>
        <w:tc>
          <w:tcPr>
            <w:tcW w:w="849" w:type="dxa"/>
            <w:vAlign w:val="center"/>
          </w:tcPr>
          <w:p w:rsidR="0019712A" w:rsidRDefault="00693CA3">
            <w:pPr>
              <w:jc w:val="center"/>
              <w:rPr>
                <w:szCs w:val="21"/>
              </w:rPr>
            </w:pPr>
            <w:r>
              <w:rPr>
                <w:rFonts w:hint="eastAsia"/>
                <w:sz w:val="18"/>
                <w:szCs w:val="18"/>
              </w:rPr>
              <w:t>mg/m</w:t>
            </w:r>
            <w:r>
              <w:rPr>
                <w:rFonts w:hint="eastAsia"/>
                <w:sz w:val="18"/>
                <w:szCs w:val="18"/>
                <w:vertAlign w:val="superscript"/>
              </w:rPr>
              <w:t>3</w:t>
            </w:r>
          </w:p>
        </w:tc>
        <w:tc>
          <w:tcPr>
            <w:tcW w:w="1176" w:type="dxa"/>
            <w:vAlign w:val="center"/>
          </w:tcPr>
          <w:p w:rsidR="0019712A" w:rsidRDefault="00693CA3">
            <w:pPr>
              <w:jc w:val="center"/>
              <w:rPr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 w:hint="eastAsia"/>
              </w:rPr>
              <w:t>17</w:t>
            </w:r>
          </w:p>
        </w:tc>
        <w:tc>
          <w:tcPr>
            <w:tcW w:w="831" w:type="dxa"/>
            <w:vAlign w:val="center"/>
          </w:tcPr>
          <w:p w:rsidR="0019712A" w:rsidRDefault="00693CA3">
            <w:pPr>
              <w:jc w:val="center"/>
              <w:rPr>
                <w:sz w:val="18"/>
                <w:szCs w:val="18"/>
              </w:rPr>
            </w:pPr>
            <w:r>
              <w:rPr>
                <w:rFonts w:cs="Times New Roman" w:hint="eastAsia"/>
                <w:szCs w:val="21"/>
              </w:rPr>
              <w:t>100</w:t>
            </w:r>
          </w:p>
        </w:tc>
        <w:tc>
          <w:tcPr>
            <w:tcW w:w="1158" w:type="dxa"/>
            <w:vMerge/>
            <w:vAlign w:val="center"/>
          </w:tcPr>
          <w:p w:rsidR="0019712A" w:rsidRDefault="0019712A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970" w:type="dxa"/>
            <w:vMerge/>
            <w:vAlign w:val="center"/>
          </w:tcPr>
          <w:p w:rsidR="0019712A" w:rsidRDefault="0019712A">
            <w:pPr>
              <w:jc w:val="center"/>
              <w:rPr>
                <w:sz w:val="18"/>
                <w:szCs w:val="18"/>
              </w:rPr>
            </w:pPr>
          </w:p>
        </w:tc>
      </w:tr>
      <w:tr w:rsidR="0019712A">
        <w:trPr>
          <w:trHeight w:val="193"/>
          <w:jc w:val="center"/>
        </w:trPr>
        <w:tc>
          <w:tcPr>
            <w:tcW w:w="631" w:type="dxa"/>
            <w:vMerge w:val="restart"/>
            <w:vAlign w:val="center"/>
          </w:tcPr>
          <w:p w:rsidR="0019712A" w:rsidRDefault="007E2F4A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76</w:t>
            </w:r>
          </w:p>
        </w:tc>
        <w:tc>
          <w:tcPr>
            <w:tcW w:w="1156" w:type="dxa"/>
            <w:vMerge w:val="restart"/>
            <w:vAlign w:val="center"/>
          </w:tcPr>
          <w:p w:rsidR="0019712A" w:rsidRDefault="00693CA3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2022</w:t>
            </w:r>
            <w:r>
              <w:rPr>
                <w:rFonts w:hint="eastAsia"/>
                <w:sz w:val="18"/>
                <w:szCs w:val="18"/>
              </w:rPr>
              <w:t>年</w:t>
            </w:r>
          </w:p>
          <w:p w:rsidR="0019712A" w:rsidRDefault="00693CA3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5</w:t>
            </w:r>
            <w:r>
              <w:rPr>
                <w:rFonts w:hint="eastAsia"/>
                <w:sz w:val="18"/>
                <w:szCs w:val="18"/>
              </w:rPr>
              <w:t>月</w:t>
            </w:r>
            <w:r>
              <w:rPr>
                <w:rFonts w:hint="eastAsia"/>
                <w:sz w:val="18"/>
                <w:szCs w:val="18"/>
              </w:rPr>
              <w:t>13</w:t>
            </w:r>
            <w:r>
              <w:rPr>
                <w:rFonts w:hint="eastAsia"/>
                <w:sz w:val="18"/>
                <w:szCs w:val="18"/>
              </w:rPr>
              <w:t>日</w:t>
            </w:r>
          </w:p>
        </w:tc>
        <w:tc>
          <w:tcPr>
            <w:tcW w:w="1217" w:type="dxa"/>
            <w:vMerge w:val="restart"/>
            <w:vAlign w:val="center"/>
          </w:tcPr>
          <w:p w:rsidR="0019712A" w:rsidRDefault="00693CA3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监督监测</w:t>
            </w:r>
          </w:p>
        </w:tc>
        <w:tc>
          <w:tcPr>
            <w:tcW w:w="1754" w:type="dxa"/>
            <w:vMerge w:val="restart"/>
            <w:vAlign w:val="center"/>
          </w:tcPr>
          <w:p w:rsidR="0019712A" w:rsidRDefault="00693CA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江苏华宝弘业新材料科技有限公司</w:t>
            </w:r>
          </w:p>
        </w:tc>
        <w:tc>
          <w:tcPr>
            <w:tcW w:w="779" w:type="dxa"/>
            <w:vMerge w:val="restart"/>
            <w:vAlign w:val="center"/>
          </w:tcPr>
          <w:p w:rsidR="0019712A" w:rsidRDefault="00693CA3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废水</w:t>
            </w:r>
          </w:p>
        </w:tc>
        <w:tc>
          <w:tcPr>
            <w:tcW w:w="988" w:type="dxa"/>
            <w:vMerge w:val="restart"/>
            <w:vAlign w:val="center"/>
          </w:tcPr>
          <w:p w:rsidR="0019712A" w:rsidRDefault="00693CA3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废水排放口</w:t>
            </w:r>
          </w:p>
        </w:tc>
        <w:tc>
          <w:tcPr>
            <w:tcW w:w="1665" w:type="dxa"/>
            <w:vAlign w:val="center"/>
          </w:tcPr>
          <w:p w:rsidR="0019712A" w:rsidRDefault="00693CA3">
            <w:pPr>
              <w:widowControl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pH</w:t>
            </w:r>
            <w:r>
              <w:rPr>
                <w:rFonts w:hint="eastAsia"/>
                <w:color w:val="000000"/>
                <w:kern w:val="0"/>
                <w:szCs w:val="21"/>
              </w:rPr>
              <w:t>值</w:t>
            </w:r>
          </w:p>
        </w:tc>
        <w:tc>
          <w:tcPr>
            <w:tcW w:w="849" w:type="dxa"/>
            <w:vAlign w:val="center"/>
          </w:tcPr>
          <w:p w:rsidR="0019712A" w:rsidRDefault="00693CA3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</w:rPr>
              <w:t>无量纲</w:t>
            </w:r>
          </w:p>
        </w:tc>
        <w:tc>
          <w:tcPr>
            <w:tcW w:w="1176" w:type="dxa"/>
            <w:vAlign w:val="center"/>
          </w:tcPr>
          <w:p w:rsidR="0019712A" w:rsidRDefault="00693CA3">
            <w:pPr>
              <w:widowControl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t>7.2-7.3</w:t>
            </w:r>
          </w:p>
        </w:tc>
        <w:tc>
          <w:tcPr>
            <w:tcW w:w="831" w:type="dxa"/>
            <w:vAlign w:val="center"/>
          </w:tcPr>
          <w:p w:rsidR="0019712A" w:rsidRDefault="00693CA3">
            <w:pPr>
              <w:jc w:val="center"/>
              <w:rPr>
                <w:sz w:val="18"/>
                <w:szCs w:val="18"/>
              </w:rPr>
            </w:pPr>
            <w:r>
              <w:rPr>
                <w:rFonts w:ascii="Times New Roman" w:eastAsia="宋体" w:hAnsi="Times New Roman" w:cs="Times New Roman" w:hint="eastAsia"/>
              </w:rPr>
              <w:t>6-9</w:t>
            </w:r>
          </w:p>
        </w:tc>
        <w:tc>
          <w:tcPr>
            <w:tcW w:w="1158" w:type="dxa"/>
            <w:vMerge w:val="restart"/>
            <w:vAlign w:val="center"/>
          </w:tcPr>
          <w:p w:rsidR="0019712A" w:rsidRDefault="0019712A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970" w:type="dxa"/>
            <w:vMerge w:val="restart"/>
            <w:vAlign w:val="center"/>
          </w:tcPr>
          <w:p w:rsidR="0019712A" w:rsidRDefault="0019712A">
            <w:pPr>
              <w:jc w:val="center"/>
              <w:rPr>
                <w:sz w:val="18"/>
                <w:szCs w:val="18"/>
              </w:rPr>
            </w:pPr>
          </w:p>
        </w:tc>
      </w:tr>
      <w:tr w:rsidR="0019712A">
        <w:trPr>
          <w:trHeight w:val="193"/>
          <w:jc w:val="center"/>
        </w:trPr>
        <w:tc>
          <w:tcPr>
            <w:tcW w:w="631" w:type="dxa"/>
            <w:vMerge/>
            <w:vAlign w:val="center"/>
          </w:tcPr>
          <w:p w:rsidR="0019712A" w:rsidRDefault="0019712A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156" w:type="dxa"/>
            <w:vMerge/>
            <w:vAlign w:val="center"/>
          </w:tcPr>
          <w:p w:rsidR="0019712A" w:rsidRDefault="0019712A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217" w:type="dxa"/>
            <w:vMerge/>
            <w:vAlign w:val="center"/>
          </w:tcPr>
          <w:p w:rsidR="0019712A" w:rsidRDefault="0019712A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754" w:type="dxa"/>
            <w:vMerge/>
            <w:vAlign w:val="center"/>
          </w:tcPr>
          <w:p w:rsidR="0019712A" w:rsidRDefault="0019712A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779" w:type="dxa"/>
            <w:vMerge/>
            <w:vAlign w:val="center"/>
          </w:tcPr>
          <w:p w:rsidR="0019712A" w:rsidRDefault="0019712A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988" w:type="dxa"/>
            <w:vMerge/>
            <w:vAlign w:val="center"/>
          </w:tcPr>
          <w:p w:rsidR="0019712A" w:rsidRDefault="0019712A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665" w:type="dxa"/>
            <w:vAlign w:val="center"/>
          </w:tcPr>
          <w:p w:rsidR="0019712A" w:rsidRDefault="00693CA3">
            <w:pPr>
              <w:widowControl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色度</w:t>
            </w:r>
          </w:p>
        </w:tc>
        <w:tc>
          <w:tcPr>
            <w:tcW w:w="849" w:type="dxa"/>
            <w:vAlign w:val="center"/>
          </w:tcPr>
          <w:p w:rsidR="0019712A" w:rsidRDefault="00693CA3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</w:rPr>
              <w:t>倍</w:t>
            </w:r>
          </w:p>
        </w:tc>
        <w:tc>
          <w:tcPr>
            <w:tcW w:w="1176" w:type="dxa"/>
            <w:vAlign w:val="center"/>
          </w:tcPr>
          <w:p w:rsidR="0019712A" w:rsidRDefault="00693CA3">
            <w:pPr>
              <w:widowControl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t>—</w:t>
            </w:r>
          </w:p>
        </w:tc>
        <w:tc>
          <w:tcPr>
            <w:tcW w:w="831" w:type="dxa"/>
            <w:vAlign w:val="center"/>
          </w:tcPr>
          <w:p w:rsidR="0019712A" w:rsidRDefault="00693CA3">
            <w:pPr>
              <w:jc w:val="center"/>
              <w:rPr>
                <w:sz w:val="18"/>
                <w:szCs w:val="18"/>
              </w:rPr>
            </w:pPr>
            <w:r>
              <w:rPr>
                <w:rFonts w:ascii="Times New Roman" w:eastAsia="宋体" w:hAnsi="Times New Roman" w:cs="Times New Roman" w:hint="eastAsia"/>
              </w:rPr>
              <w:t>80</w:t>
            </w:r>
          </w:p>
        </w:tc>
        <w:tc>
          <w:tcPr>
            <w:tcW w:w="1158" w:type="dxa"/>
            <w:vMerge/>
            <w:vAlign w:val="center"/>
          </w:tcPr>
          <w:p w:rsidR="0019712A" w:rsidRDefault="0019712A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970" w:type="dxa"/>
            <w:vMerge/>
            <w:vAlign w:val="center"/>
          </w:tcPr>
          <w:p w:rsidR="0019712A" w:rsidRDefault="0019712A">
            <w:pPr>
              <w:jc w:val="center"/>
              <w:rPr>
                <w:sz w:val="18"/>
                <w:szCs w:val="18"/>
              </w:rPr>
            </w:pPr>
          </w:p>
        </w:tc>
      </w:tr>
      <w:tr w:rsidR="0019712A">
        <w:trPr>
          <w:trHeight w:val="193"/>
          <w:jc w:val="center"/>
        </w:trPr>
        <w:tc>
          <w:tcPr>
            <w:tcW w:w="631" w:type="dxa"/>
            <w:vMerge/>
            <w:vAlign w:val="center"/>
          </w:tcPr>
          <w:p w:rsidR="0019712A" w:rsidRDefault="0019712A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156" w:type="dxa"/>
            <w:vMerge/>
            <w:vAlign w:val="center"/>
          </w:tcPr>
          <w:p w:rsidR="0019712A" w:rsidRDefault="0019712A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217" w:type="dxa"/>
            <w:vMerge/>
            <w:vAlign w:val="center"/>
          </w:tcPr>
          <w:p w:rsidR="0019712A" w:rsidRDefault="0019712A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754" w:type="dxa"/>
            <w:vMerge/>
            <w:vAlign w:val="center"/>
          </w:tcPr>
          <w:p w:rsidR="0019712A" w:rsidRDefault="0019712A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779" w:type="dxa"/>
            <w:vMerge/>
            <w:vAlign w:val="center"/>
          </w:tcPr>
          <w:p w:rsidR="0019712A" w:rsidRDefault="0019712A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988" w:type="dxa"/>
            <w:vMerge/>
            <w:vAlign w:val="center"/>
          </w:tcPr>
          <w:p w:rsidR="0019712A" w:rsidRDefault="0019712A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665" w:type="dxa"/>
            <w:vAlign w:val="center"/>
          </w:tcPr>
          <w:p w:rsidR="0019712A" w:rsidRDefault="00693CA3">
            <w:pPr>
              <w:widowControl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color w:val="000000"/>
                <w:kern w:val="0"/>
                <w:szCs w:val="21"/>
              </w:rPr>
              <w:t>化学需氧量</w:t>
            </w:r>
          </w:p>
        </w:tc>
        <w:tc>
          <w:tcPr>
            <w:tcW w:w="849" w:type="dxa"/>
            <w:vAlign w:val="center"/>
          </w:tcPr>
          <w:p w:rsidR="0019712A" w:rsidRDefault="00693CA3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</w:rPr>
              <w:t>mg/L</w:t>
            </w:r>
          </w:p>
        </w:tc>
        <w:tc>
          <w:tcPr>
            <w:tcW w:w="1176" w:type="dxa"/>
            <w:vAlign w:val="center"/>
          </w:tcPr>
          <w:p w:rsidR="0019712A" w:rsidRDefault="00165DF8">
            <w:pPr>
              <w:widowControl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fldChar w:fldCharType="begin"/>
            </w:r>
            <w:r w:rsidR="00693CA3">
              <w:rPr>
                <w:rFonts w:ascii="Times New Roman" w:eastAsia="宋体" w:hAnsi="Times New Roman" w:cs="Times New Roman"/>
                <w:color w:val="000000"/>
                <w:szCs w:val="21"/>
              </w:rPr>
              <w:instrText xml:space="preserve"> = average(E6:G6) \* MERGEFORMAT </w:instrText>
            </w: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fldChar w:fldCharType="separate"/>
            </w:r>
            <w:r w:rsidR="00693CA3">
              <w:rPr>
                <w:rFonts w:ascii="Times New Roman" w:eastAsia="宋体" w:hAnsi="Times New Roman" w:cs="Times New Roman"/>
                <w:color w:val="000000"/>
                <w:szCs w:val="21"/>
              </w:rPr>
              <w:t>78</w:t>
            </w: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fldChar w:fldCharType="end"/>
            </w:r>
          </w:p>
        </w:tc>
        <w:tc>
          <w:tcPr>
            <w:tcW w:w="831" w:type="dxa"/>
            <w:vAlign w:val="center"/>
          </w:tcPr>
          <w:p w:rsidR="0019712A" w:rsidRDefault="00693CA3">
            <w:pPr>
              <w:jc w:val="center"/>
              <w:rPr>
                <w:sz w:val="18"/>
                <w:szCs w:val="18"/>
              </w:rPr>
            </w:pPr>
            <w:r>
              <w:rPr>
                <w:rFonts w:cs="Times New Roman" w:hint="eastAsia"/>
                <w:szCs w:val="21"/>
              </w:rPr>
              <w:t>500</w:t>
            </w:r>
          </w:p>
        </w:tc>
        <w:tc>
          <w:tcPr>
            <w:tcW w:w="1158" w:type="dxa"/>
            <w:vMerge/>
            <w:vAlign w:val="center"/>
          </w:tcPr>
          <w:p w:rsidR="0019712A" w:rsidRDefault="0019712A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970" w:type="dxa"/>
            <w:vMerge/>
            <w:vAlign w:val="center"/>
          </w:tcPr>
          <w:p w:rsidR="0019712A" w:rsidRDefault="0019712A">
            <w:pPr>
              <w:jc w:val="center"/>
              <w:rPr>
                <w:sz w:val="18"/>
                <w:szCs w:val="18"/>
              </w:rPr>
            </w:pPr>
          </w:p>
        </w:tc>
      </w:tr>
      <w:tr w:rsidR="0019712A">
        <w:trPr>
          <w:trHeight w:val="193"/>
          <w:jc w:val="center"/>
        </w:trPr>
        <w:tc>
          <w:tcPr>
            <w:tcW w:w="631" w:type="dxa"/>
            <w:vMerge/>
            <w:vAlign w:val="center"/>
          </w:tcPr>
          <w:p w:rsidR="0019712A" w:rsidRDefault="0019712A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156" w:type="dxa"/>
            <w:vMerge/>
            <w:vAlign w:val="center"/>
          </w:tcPr>
          <w:p w:rsidR="0019712A" w:rsidRDefault="0019712A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217" w:type="dxa"/>
            <w:vMerge/>
            <w:vAlign w:val="center"/>
          </w:tcPr>
          <w:p w:rsidR="0019712A" w:rsidRDefault="0019712A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754" w:type="dxa"/>
            <w:vMerge/>
            <w:vAlign w:val="center"/>
          </w:tcPr>
          <w:p w:rsidR="0019712A" w:rsidRDefault="0019712A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779" w:type="dxa"/>
            <w:vMerge/>
            <w:vAlign w:val="center"/>
          </w:tcPr>
          <w:p w:rsidR="0019712A" w:rsidRDefault="0019712A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988" w:type="dxa"/>
            <w:vMerge/>
            <w:vAlign w:val="center"/>
          </w:tcPr>
          <w:p w:rsidR="0019712A" w:rsidRDefault="0019712A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665" w:type="dxa"/>
            <w:vAlign w:val="center"/>
          </w:tcPr>
          <w:p w:rsidR="0019712A" w:rsidRDefault="00693CA3">
            <w:pPr>
              <w:widowControl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氨氮</w:t>
            </w:r>
          </w:p>
        </w:tc>
        <w:tc>
          <w:tcPr>
            <w:tcW w:w="849" w:type="dxa"/>
            <w:vAlign w:val="center"/>
          </w:tcPr>
          <w:p w:rsidR="0019712A" w:rsidRDefault="00693CA3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</w:rPr>
              <w:t>mg/L</w:t>
            </w:r>
          </w:p>
        </w:tc>
        <w:tc>
          <w:tcPr>
            <w:tcW w:w="1176" w:type="dxa"/>
            <w:vAlign w:val="center"/>
          </w:tcPr>
          <w:p w:rsidR="0019712A" w:rsidRDefault="00165DF8">
            <w:pPr>
              <w:widowControl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fldChar w:fldCharType="begin"/>
            </w:r>
            <w:r w:rsidR="00693CA3">
              <w:rPr>
                <w:rFonts w:ascii="Times New Roman" w:eastAsia="宋体" w:hAnsi="Times New Roman" w:cs="Times New Roman"/>
                <w:color w:val="000000"/>
                <w:szCs w:val="21"/>
              </w:rPr>
              <w:instrText xml:space="preserve"> = average(E7:G7) \* MERGEFORMAT </w:instrText>
            </w: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fldChar w:fldCharType="separate"/>
            </w:r>
            <w:r w:rsidR="00693CA3">
              <w:rPr>
                <w:rFonts w:ascii="Times New Roman" w:eastAsia="宋体" w:hAnsi="Times New Roman" w:cs="Times New Roman"/>
                <w:color w:val="000000"/>
                <w:szCs w:val="21"/>
              </w:rPr>
              <w:t>2.6</w:t>
            </w:r>
            <w:r w:rsidR="00693CA3">
              <w:rPr>
                <w:rFonts w:ascii="Times New Roman" w:eastAsia="宋体" w:hAnsi="Times New Roman" w:cs="Times New Roman" w:hint="eastAsia"/>
                <w:color w:val="000000"/>
                <w:szCs w:val="21"/>
              </w:rPr>
              <w:t>9</w:t>
            </w: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fldChar w:fldCharType="end"/>
            </w:r>
          </w:p>
        </w:tc>
        <w:tc>
          <w:tcPr>
            <w:tcW w:w="831" w:type="dxa"/>
            <w:vAlign w:val="center"/>
          </w:tcPr>
          <w:p w:rsidR="0019712A" w:rsidRDefault="00693CA3">
            <w:pPr>
              <w:jc w:val="center"/>
              <w:rPr>
                <w:sz w:val="18"/>
                <w:szCs w:val="18"/>
              </w:rPr>
            </w:pPr>
            <w:r>
              <w:rPr>
                <w:rFonts w:cs="Times New Roman" w:hint="eastAsia"/>
                <w:szCs w:val="21"/>
              </w:rPr>
              <w:t>20</w:t>
            </w:r>
          </w:p>
        </w:tc>
        <w:tc>
          <w:tcPr>
            <w:tcW w:w="1158" w:type="dxa"/>
            <w:vMerge/>
            <w:vAlign w:val="center"/>
          </w:tcPr>
          <w:p w:rsidR="0019712A" w:rsidRDefault="0019712A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970" w:type="dxa"/>
            <w:vMerge/>
            <w:vAlign w:val="center"/>
          </w:tcPr>
          <w:p w:rsidR="0019712A" w:rsidRDefault="0019712A">
            <w:pPr>
              <w:jc w:val="center"/>
              <w:rPr>
                <w:sz w:val="18"/>
                <w:szCs w:val="18"/>
              </w:rPr>
            </w:pPr>
          </w:p>
        </w:tc>
      </w:tr>
      <w:tr w:rsidR="0019712A">
        <w:trPr>
          <w:trHeight w:val="193"/>
          <w:jc w:val="center"/>
        </w:trPr>
        <w:tc>
          <w:tcPr>
            <w:tcW w:w="631" w:type="dxa"/>
            <w:vMerge/>
            <w:vAlign w:val="center"/>
          </w:tcPr>
          <w:p w:rsidR="0019712A" w:rsidRDefault="0019712A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156" w:type="dxa"/>
            <w:vMerge/>
            <w:vAlign w:val="center"/>
          </w:tcPr>
          <w:p w:rsidR="0019712A" w:rsidRDefault="0019712A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217" w:type="dxa"/>
            <w:vMerge/>
            <w:vAlign w:val="center"/>
          </w:tcPr>
          <w:p w:rsidR="0019712A" w:rsidRDefault="0019712A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754" w:type="dxa"/>
            <w:vMerge/>
            <w:vAlign w:val="center"/>
          </w:tcPr>
          <w:p w:rsidR="0019712A" w:rsidRDefault="0019712A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779" w:type="dxa"/>
            <w:vMerge/>
            <w:vAlign w:val="center"/>
          </w:tcPr>
          <w:p w:rsidR="0019712A" w:rsidRDefault="0019712A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988" w:type="dxa"/>
            <w:vMerge/>
            <w:vAlign w:val="center"/>
          </w:tcPr>
          <w:p w:rsidR="0019712A" w:rsidRDefault="0019712A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665" w:type="dxa"/>
            <w:vAlign w:val="center"/>
          </w:tcPr>
          <w:p w:rsidR="0019712A" w:rsidRDefault="00693CA3">
            <w:pPr>
              <w:widowControl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color w:val="000000"/>
                <w:kern w:val="0"/>
                <w:szCs w:val="21"/>
              </w:rPr>
              <w:t>总磷</w:t>
            </w:r>
          </w:p>
        </w:tc>
        <w:tc>
          <w:tcPr>
            <w:tcW w:w="849" w:type="dxa"/>
            <w:vAlign w:val="center"/>
          </w:tcPr>
          <w:p w:rsidR="0019712A" w:rsidRDefault="00693CA3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</w:rPr>
              <w:t>mg/L</w:t>
            </w:r>
          </w:p>
        </w:tc>
        <w:tc>
          <w:tcPr>
            <w:tcW w:w="1176" w:type="dxa"/>
            <w:vAlign w:val="center"/>
          </w:tcPr>
          <w:p w:rsidR="0019712A" w:rsidRDefault="00165DF8">
            <w:pPr>
              <w:widowControl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fldChar w:fldCharType="begin"/>
            </w:r>
            <w:r w:rsidR="00693CA3">
              <w:rPr>
                <w:rFonts w:ascii="Times New Roman" w:eastAsia="宋体" w:hAnsi="Times New Roman" w:cs="Times New Roman"/>
                <w:color w:val="000000"/>
                <w:szCs w:val="21"/>
              </w:rPr>
              <w:instrText xml:space="preserve"> = average(E8:G8) \* MERGEFORMAT </w:instrText>
            </w: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fldChar w:fldCharType="separate"/>
            </w:r>
            <w:r w:rsidR="00693CA3">
              <w:rPr>
                <w:rFonts w:ascii="Times New Roman" w:eastAsia="宋体" w:hAnsi="Times New Roman" w:cs="Times New Roman"/>
                <w:color w:val="000000"/>
                <w:szCs w:val="21"/>
              </w:rPr>
              <w:t>0.15</w:t>
            </w: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fldChar w:fldCharType="end"/>
            </w:r>
          </w:p>
        </w:tc>
        <w:tc>
          <w:tcPr>
            <w:tcW w:w="831" w:type="dxa"/>
            <w:vAlign w:val="center"/>
          </w:tcPr>
          <w:p w:rsidR="0019712A" w:rsidRDefault="00693CA3">
            <w:pPr>
              <w:jc w:val="center"/>
              <w:rPr>
                <w:sz w:val="18"/>
                <w:szCs w:val="18"/>
              </w:rPr>
            </w:pPr>
            <w:r>
              <w:rPr>
                <w:rFonts w:cs="Times New Roman" w:hint="eastAsia"/>
                <w:szCs w:val="21"/>
              </w:rPr>
              <w:t>1.5</w:t>
            </w:r>
          </w:p>
        </w:tc>
        <w:tc>
          <w:tcPr>
            <w:tcW w:w="1158" w:type="dxa"/>
            <w:vMerge/>
            <w:vAlign w:val="center"/>
          </w:tcPr>
          <w:p w:rsidR="0019712A" w:rsidRDefault="0019712A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970" w:type="dxa"/>
            <w:vMerge/>
            <w:vAlign w:val="center"/>
          </w:tcPr>
          <w:p w:rsidR="0019712A" w:rsidRDefault="0019712A">
            <w:pPr>
              <w:jc w:val="center"/>
              <w:rPr>
                <w:sz w:val="18"/>
                <w:szCs w:val="18"/>
              </w:rPr>
            </w:pPr>
          </w:p>
        </w:tc>
      </w:tr>
      <w:tr w:rsidR="0019712A">
        <w:trPr>
          <w:trHeight w:val="193"/>
          <w:jc w:val="center"/>
        </w:trPr>
        <w:tc>
          <w:tcPr>
            <w:tcW w:w="631" w:type="dxa"/>
            <w:vMerge/>
            <w:vAlign w:val="center"/>
          </w:tcPr>
          <w:p w:rsidR="0019712A" w:rsidRDefault="0019712A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156" w:type="dxa"/>
            <w:vMerge/>
            <w:vAlign w:val="center"/>
          </w:tcPr>
          <w:p w:rsidR="0019712A" w:rsidRDefault="0019712A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217" w:type="dxa"/>
            <w:vMerge/>
            <w:vAlign w:val="center"/>
          </w:tcPr>
          <w:p w:rsidR="0019712A" w:rsidRDefault="0019712A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754" w:type="dxa"/>
            <w:vMerge/>
            <w:vAlign w:val="center"/>
          </w:tcPr>
          <w:p w:rsidR="0019712A" w:rsidRDefault="0019712A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779" w:type="dxa"/>
            <w:vMerge/>
            <w:vAlign w:val="center"/>
          </w:tcPr>
          <w:p w:rsidR="0019712A" w:rsidRDefault="0019712A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988" w:type="dxa"/>
            <w:vMerge/>
            <w:vAlign w:val="center"/>
          </w:tcPr>
          <w:p w:rsidR="0019712A" w:rsidRDefault="0019712A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665" w:type="dxa"/>
            <w:vAlign w:val="center"/>
          </w:tcPr>
          <w:p w:rsidR="0019712A" w:rsidRDefault="00693CA3">
            <w:pPr>
              <w:widowControl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color w:val="000000"/>
                <w:kern w:val="0"/>
                <w:szCs w:val="21"/>
              </w:rPr>
              <w:t>总氮</w:t>
            </w:r>
          </w:p>
        </w:tc>
        <w:tc>
          <w:tcPr>
            <w:tcW w:w="849" w:type="dxa"/>
            <w:vAlign w:val="center"/>
          </w:tcPr>
          <w:p w:rsidR="0019712A" w:rsidRDefault="00693CA3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</w:rPr>
              <w:t>mg/L</w:t>
            </w:r>
          </w:p>
        </w:tc>
        <w:tc>
          <w:tcPr>
            <w:tcW w:w="1176" w:type="dxa"/>
            <w:vAlign w:val="center"/>
          </w:tcPr>
          <w:p w:rsidR="0019712A" w:rsidRDefault="00165DF8">
            <w:pPr>
              <w:widowControl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fldChar w:fldCharType="begin"/>
            </w:r>
            <w:r w:rsidR="00693CA3">
              <w:rPr>
                <w:rFonts w:ascii="Times New Roman" w:eastAsia="宋体" w:hAnsi="Times New Roman" w:cs="Times New Roman"/>
                <w:color w:val="000000"/>
                <w:szCs w:val="21"/>
              </w:rPr>
              <w:instrText xml:space="preserve"> = average(E9:G9) \* MERGEFORMAT </w:instrText>
            </w: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fldChar w:fldCharType="separate"/>
            </w:r>
            <w:r w:rsidR="00693CA3">
              <w:rPr>
                <w:rFonts w:ascii="Times New Roman" w:eastAsia="宋体" w:hAnsi="Times New Roman" w:cs="Times New Roman"/>
                <w:color w:val="000000"/>
                <w:szCs w:val="21"/>
              </w:rPr>
              <w:t>5.2</w:t>
            </w:r>
            <w:r w:rsidR="00693CA3">
              <w:rPr>
                <w:rFonts w:ascii="Times New Roman" w:eastAsia="宋体" w:hAnsi="Times New Roman" w:cs="Times New Roman" w:hint="eastAsia"/>
                <w:color w:val="000000"/>
                <w:szCs w:val="21"/>
              </w:rPr>
              <w:t>7</w:t>
            </w: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fldChar w:fldCharType="end"/>
            </w:r>
          </w:p>
        </w:tc>
        <w:tc>
          <w:tcPr>
            <w:tcW w:w="831" w:type="dxa"/>
            <w:vAlign w:val="center"/>
          </w:tcPr>
          <w:p w:rsidR="0019712A" w:rsidRDefault="00693CA3">
            <w:pPr>
              <w:jc w:val="center"/>
              <w:rPr>
                <w:sz w:val="18"/>
                <w:szCs w:val="18"/>
              </w:rPr>
            </w:pPr>
            <w:r>
              <w:rPr>
                <w:rFonts w:cs="Times New Roman" w:hint="eastAsia"/>
                <w:szCs w:val="21"/>
              </w:rPr>
              <w:t>30</w:t>
            </w:r>
          </w:p>
        </w:tc>
        <w:tc>
          <w:tcPr>
            <w:tcW w:w="1158" w:type="dxa"/>
            <w:vMerge/>
            <w:vAlign w:val="center"/>
          </w:tcPr>
          <w:p w:rsidR="0019712A" w:rsidRDefault="0019712A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970" w:type="dxa"/>
            <w:vMerge/>
            <w:vAlign w:val="center"/>
          </w:tcPr>
          <w:p w:rsidR="0019712A" w:rsidRDefault="0019712A">
            <w:pPr>
              <w:jc w:val="center"/>
              <w:rPr>
                <w:sz w:val="18"/>
                <w:szCs w:val="18"/>
              </w:rPr>
            </w:pPr>
          </w:p>
        </w:tc>
      </w:tr>
      <w:tr w:rsidR="0019712A">
        <w:trPr>
          <w:trHeight w:val="193"/>
          <w:jc w:val="center"/>
        </w:trPr>
        <w:tc>
          <w:tcPr>
            <w:tcW w:w="631" w:type="dxa"/>
            <w:vMerge/>
            <w:vAlign w:val="center"/>
          </w:tcPr>
          <w:p w:rsidR="0019712A" w:rsidRDefault="0019712A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156" w:type="dxa"/>
            <w:vMerge/>
            <w:vAlign w:val="center"/>
          </w:tcPr>
          <w:p w:rsidR="0019712A" w:rsidRDefault="0019712A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217" w:type="dxa"/>
            <w:vMerge/>
            <w:vAlign w:val="center"/>
          </w:tcPr>
          <w:p w:rsidR="0019712A" w:rsidRDefault="0019712A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754" w:type="dxa"/>
            <w:vMerge/>
            <w:vAlign w:val="center"/>
          </w:tcPr>
          <w:p w:rsidR="0019712A" w:rsidRDefault="0019712A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779" w:type="dxa"/>
            <w:vMerge/>
            <w:vAlign w:val="center"/>
          </w:tcPr>
          <w:p w:rsidR="0019712A" w:rsidRDefault="0019712A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988" w:type="dxa"/>
            <w:vMerge/>
            <w:vAlign w:val="center"/>
          </w:tcPr>
          <w:p w:rsidR="0019712A" w:rsidRDefault="0019712A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665" w:type="dxa"/>
            <w:vAlign w:val="center"/>
          </w:tcPr>
          <w:p w:rsidR="0019712A" w:rsidRDefault="00693CA3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Cs w:val="21"/>
              </w:rPr>
              <w:t>悬浮物</w:t>
            </w:r>
          </w:p>
        </w:tc>
        <w:tc>
          <w:tcPr>
            <w:tcW w:w="849" w:type="dxa"/>
            <w:vAlign w:val="center"/>
          </w:tcPr>
          <w:p w:rsidR="0019712A" w:rsidRDefault="00693CA3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</w:rPr>
              <w:t>mg/L</w:t>
            </w:r>
          </w:p>
        </w:tc>
        <w:tc>
          <w:tcPr>
            <w:tcW w:w="1176" w:type="dxa"/>
            <w:vAlign w:val="center"/>
          </w:tcPr>
          <w:p w:rsidR="0019712A" w:rsidRDefault="00165DF8">
            <w:pPr>
              <w:widowControl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fldChar w:fldCharType="begin"/>
            </w:r>
            <w:r w:rsidR="00693CA3">
              <w:rPr>
                <w:rFonts w:ascii="Times New Roman" w:eastAsia="宋体" w:hAnsi="Times New Roman" w:cs="Times New Roman"/>
                <w:color w:val="000000"/>
                <w:szCs w:val="21"/>
              </w:rPr>
              <w:instrText xml:space="preserve"> = average(E10:G10) \* MERGEFORMAT </w:instrText>
            </w: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fldChar w:fldCharType="separate"/>
            </w:r>
            <w:r w:rsidR="00693CA3">
              <w:rPr>
                <w:rFonts w:ascii="Times New Roman" w:eastAsia="宋体" w:hAnsi="Times New Roman" w:cs="Times New Roman"/>
                <w:color w:val="000000"/>
                <w:szCs w:val="21"/>
              </w:rPr>
              <w:t>1</w:t>
            </w:r>
            <w:r w:rsidR="00693CA3">
              <w:rPr>
                <w:rFonts w:ascii="Times New Roman" w:eastAsia="宋体" w:hAnsi="Times New Roman" w:cs="Times New Roman" w:hint="eastAsia"/>
                <w:color w:val="000000"/>
                <w:szCs w:val="21"/>
              </w:rPr>
              <w:t>6</w:t>
            </w: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fldChar w:fldCharType="end"/>
            </w:r>
          </w:p>
        </w:tc>
        <w:tc>
          <w:tcPr>
            <w:tcW w:w="831" w:type="dxa"/>
            <w:vAlign w:val="center"/>
          </w:tcPr>
          <w:p w:rsidR="0019712A" w:rsidRDefault="00693CA3">
            <w:pPr>
              <w:jc w:val="center"/>
              <w:rPr>
                <w:sz w:val="18"/>
                <w:szCs w:val="18"/>
              </w:rPr>
            </w:pPr>
            <w:r>
              <w:rPr>
                <w:rFonts w:ascii="Times New Roman" w:eastAsia="宋体" w:hAnsi="Times New Roman" w:cs="Times New Roman" w:hint="eastAsia"/>
              </w:rPr>
              <w:t>100</w:t>
            </w:r>
          </w:p>
        </w:tc>
        <w:tc>
          <w:tcPr>
            <w:tcW w:w="1158" w:type="dxa"/>
            <w:vMerge/>
            <w:vAlign w:val="center"/>
          </w:tcPr>
          <w:p w:rsidR="0019712A" w:rsidRDefault="0019712A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970" w:type="dxa"/>
            <w:vMerge/>
            <w:vAlign w:val="center"/>
          </w:tcPr>
          <w:p w:rsidR="0019712A" w:rsidRDefault="0019712A">
            <w:pPr>
              <w:jc w:val="center"/>
              <w:rPr>
                <w:sz w:val="18"/>
                <w:szCs w:val="18"/>
              </w:rPr>
            </w:pPr>
          </w:p>
        </w:tc>
      </w:tr>
      <w:tr w:rsidR="0019712A">
        <w:trPr>
          <w:trHeight w:val="193"/>
          <w:jc w:val="center"/>
        </w:trPr>
        <w:tc>
          <w:tcPr>
            <w:tcW w:w="631" w:type="dxa"/>
            <w:vMerge/>
            <w:vAlign w:val="center"/>
          </w:tcPr>
          <w:p w:rsidR="0019712A" w:rsidRDefault="0019712A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156" w:type="dxa"/>
            <w:vMerge/>
            <w:vAlign w:val="center"/>
          </w:tcPr>
          <w:p w:rsidR="0019712A" w:rsidRDefault="0019712A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217" w:type="dxa"/>
            <w:vMerge/>
            <w:vAlign w:val="center"/>
          </w:tcPr>
          <w:p w:rsidR="0019712A" w:rsidRDefault="0019712A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754" w:type="dxa"/>
            <w:vMerge/>
            <w:vAlign w:val="center"/>
          </w:tcPr>
          <w:p w:rsidR="0019712A" w:rsidRDefault="0019712A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779" w:type="dxa"/>
            <w:vMerge/>
            <w:vAlign w:val="center"/>
          </w:tcPr>
          <w:p w:rsidR="0019712A" w:rsidRDefault="0019712A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988" w:type="dxa"/>
            <w:vMerge/>
            <w:vAlign w:val="center"/>
          </w:tcPr>
          <w:p w:rsidR="0019712A" w:rsidRDefault="0019712A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665" w:type="dxa"/>
            <w:vAlign w:val="center"/>
          </w:tcPr>
          <w:p w:rsidR="0019712A" w:rsidRDefault="00693CA3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Cs w:val="21"/>
              </w:rPr>
              <w:t>锑</w:t>
            </w:r>
          </w:p>
        </w:tc>
        <w:tc>
          <w:tcPr>
            <w:tcW w:w="849" w:type="dxa"/>
            <w:vAlign w:val="center"/>
          </w:tcPr>
          <w:p w:rsidR="0019712A" w:rsidRDefault="00693CA3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</w:rPr>
              <w:t>mg/L</w:t>
            </w:r>
          </w:p>
        </w:tc>
        <w:tc>
          <w:tcPr>
            <w:tcW w:w="1176" w:type="dxa"/>
            <w:vAlign w:val="center"/>
          </w:tcPr>
          <w:p w:rsidR="0019712A" w:rsidRDefault="00693CA3">
            <w:pPr>
              <w:widowControl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t>1.04</w:t>
            </w:r>
            <w:r>
              <w:rPr>
                <w:rFonts w:ascii="Times New Roman" w:eastAsia="宋体" w:hAnsi="Times New Roman" w:cs="Times New Roman"/>
                <w:szCs w:val="21"/>
              </w:rPr>
              <w:t>×10</w:t>
            </w:r>
            <w:r>
              <w:rPr>
                <w:rFonts w:ascii="Times New Roman" w:eastAsia="宋体" w:hAnsi="Times New Roman" w:cs="Times New Roman"/>
                <w:szCs w:val="21"/>
                <w:vertAlign w:val="superscript"/>
              </w:rPr>
              <w:t>-2</w:t>
            </w:r>
          </w:p>
        </w:tc>
        <w:tc>
          <w:tcPr>
            <w:tcW w:w="831" w:type="dxa"/>
            <w:vAlign w:val="center"/>
          </w:tcPr>
          <w:p w:rsidR="0019712A" w:rsidRDefault="00693CA3">
            <w:pPr>
              <w:jc w:val="center"/>
              <w:rPr>
                <w:sz w:val="18"/>
                <w:szCs w:val="18"/>
              </w:rPr>
            </w:pPr>
            <w:r>
              <w:rPr>
                <w:rFonts w:ascii="Times New Roman" w:eastAsia="宋体" w:hAnsi="Times New Roman" w:cs="Times New Roman" w:hint="eastAsia"/>
              </w:rPr>
              <w:t>0.1</w:t>
            </w:r>
          </w:p>
        </w:tc>
        <w:tc>
          <w:tcPr>
            <w:tcW w:w="1158" w:type="dxa"/>
            <w:vMerge/>
            <w:vAlign w:val="center"/>
          </w:tcPr>
          <w:p w:rsidR="0019712A" w:rsidRDefault="0019712A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970" w:type="dxa"/>
            <w:vMerge/>
            <w:vAlign w:val="center"/>
          </w:tcPr>
          <w:p w:rsidR="0019712A" w:rsidRDefault="0019712A">
            <w:pPr>
              <w:jc w:val="center"/>
              <w:rPr>
                <w:sz w:val="18"/>
                <w:szCs w:val="18"/>
              </w:rPr>
            </w:pPr>
          </w:p>
        </w:tc>
      </w:tr>
      <w:tr w:rsidR="0019712A">
        <w:trPr>
          <w:trHeight w:val="193"/>
          <w:jc w:val="center"/>
        </w:trPr>
        <w:tc>
          <w:tcPr>
            <w:tcW w:w="631" w:type="dxa"/>
            <w:vMerge w:val="restart"/>
            <w:vAlign w:val="center"/>
          </w:tcPr>
          <w:p w:rsidR="0019712A" w:rsidRDefault="007E2F4A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77</w:t>
            </w:r>
          </w:p>
        </w:tc>
        <w:tc>
          <w:tcPr>
            <w:tcW w:w="1156" w:type="dxa"/>
            <w:vMerge w:val="restart"/>
            <w:vAlign w:val="center"/>
          </w:tcPr>
          <w:p w:rsidR="0019712A" w:rsidRDefault="00693CA3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2022</w:t>
            </w:r>
            <w:r>
              <w:rPr>
                <w:rFonts w:hint="eastAsia"/>
                <w:sz w:val="18"/>
                <w:szCs w:val="18"/>
              </w:rPr>
              <w:t>年</w:t>
            </w:r>
            <w:r>
              <w:rPr>
                <w:rFonts w:hint="eastAsia"/>
                <w:sz w:val="18"/>
                <w:szCs w:val="18"/>
              </w:rPr>
              <w:t>6</w:t>
            </w:r>
            <w:r>
              <w:rPr>
                <w:rFonts w:hint="eastAsia"/>
                <w:sz w:val="18"/>
                <w:szCs w:val="18"/>
              </w:rPr>
              <w:t>月</w:t>
            </w:r>
            <w:r>
              <w:rPr>
                <w:rFonts w:hint="eastAsia"/>
                <w:sz w:val="18"/>
                <w:szCs w:val="18"/>
              </w:rPr>
              <w:t>8</w:t>
            </w:r>
            <w:r>
              <w:rPr>
                <w:rFonts w:hint="eastAsia"/>
                <w:sz w:val="18"/>
                <w:szCs w:val="18"/>
              </w:rPr>
              <w:t>日</w:t>
            </w:r>
          </w:p>
        </w:tc>
        <w:tc>
          <w:tcPr>
            <w:tcW w:w="1217" w:type="dxa"/>
            <w:vMerge w:val="restart"/>
            <w:vAlign w:val="center"/>
          </w:tcPr>
          <w:p w:rsidR="0019712A" w:rsidRDefault="00693CA3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监督监测</w:t>
            </w:r>
          </w:p>
        </w:tc>
        <w:tc>
          <w:tcPr>
            <w:tcW w:w="1754" w:type="dxa"/>
            <w:vMerge w:val="restart"/>
            <w:vAlign w:val="center"/>
          </w:tcPr>
          <w:p w:rsidR="0019712A" w:rsidRDefault="00693CA3">
            <w:pPr>
              <w:jc w:val="center"/>
              <w:rPr>
                <w:sz w:val="18"/>
                <w:szCs w:val="18"/>
              </w:rPr>
            </w:pPr>
            <w:r>
              <w:rPr>
                <w:color w:val="000000" w:themeColor="text1"/>
                <w:sz w:val="18"/>
                <w:szCs w:val="18"/>
              </w:rPr>
              <w:t>南通中益农资有限公司</w:t>
            </w:r>
          </w:p>
        </w:tc>
        <w:tc>
          <w:tcPr>
            <w:tcW w:w="779" w:type="dxa"/>
            <w:vMerge w:val="restart"/>
            <w:vAlign w:val="center"/>
          </w:tcPr>
          <w:p w:rsidR="0019712A" w:rsidRDefault="00693CA3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有组织废气废气</w:t>
            </w:r>
          </w:p>
        </w:tc>
        <w:tc>
          <w:tcPr>
            <w:tcW w:w="988" w:type="dxa"/>
            <w:vMerge w:val="restart"/>
            <w:vAlign w:val="center"/>
          </w:tcPr>
          <w:p w:rsidR="0019712A" w:rsidRDefault="00693CA3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1#</w:t>
            </w:r>
            <w:r>
              <w:rPr>
                <w:rFonts w:hint="eastAsia"/>
                <w:sz w:val="18"/>
                <w:szCs w:val="18"/>
              </w:rPr>
              <w:t>废气排放口</w:t>
            </w:r>
            <w:r>
              <w:rPr>
                <w:rFonts w:hint="eastAsia"/>
                <w:sz w:val="18"/>
                <w:szCs w:val="18"/>
              </w:rPr>
              <w:t>DA001</w:t>
            </w:r>
          </w:p>
        </w:tc>
        <w:tc>
          <w:tcPr>
            <w:tcW w:w="1665" w:type="dxa"/>
            <w:vAlign w:val="center"/>
          </w:tcPr>
          <w:p w:rsidR="0019712A" w:rsidRDefault="00693CA3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低浓度颗粒物</w:t>
            </w:r>
          </w:p>
        </w:tc>
        <w:tc>
          <w:tcPr>
            <w:tcW w:w="849" w:type="dxa"/>
            <w:vAlign w:val="center"/>
          </w:tcPr>
          <w:p w:rsidR="0019712A" w:rsidRDefault="00693CA3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mg/m</w:t>
            </w:r>
            <w:r>
              <w:rPr>
                <w:rFonts w:hint="eastAsia"/>
                <w:sz w:val="18"/>
                <w:szCs w:val="18"/>
                <w:vertAlign w:val="superscript"/>
              </w:rPr>
              <w:t>3</w:t>
            </w:r>
          </w:p>
        </w:tc>
        <w:tc>
          <w:tcPr>
            <w:tcW w:w="1176" w:type="dxa"/>
            <w:vAlign w:val="center"/>
          </w:tcPr>
          <w:p w:rsidR="0019712A" w:rsidRPr="005A6944" w:rsidRDefault="00693CA3">
            <w:pPr>
              <w:jc w:val="center"/>
              <w:rPr>
                <w:szCs w:val="21"/>
              </w:rPr>
            </w:pPr>
            <w:r w:rsidRPr="005A6944">
              <w:rPr>
                <w:rFonts w:hint="eastAsia"/>
                <w:szCs w:val="21"/>
              </w:rPr>
              <w:t>4.1</w:t>
            </w:r>
          </w:p>
        </w:tc>
        <w:tc>
          <w:tcPr>
            <w:tcW w:w="831" w:type="dxa"/>
            <w:vAlign w:val="center"/>
          </w:tcPr>
          <w:p w:rsidR="0019712A" w:rsidRPr="005A6944" w:rsidRDefault="00693CA3">
            <w:pPr>
              <w:jc w:val="center"/>
              <w:rPr>
                <w:szCs w:val="21"/>
              </w:rPr>
            </w:pPr>
            <w:r w:rsidRPr="005A6944">
              <w:rPr>
                <w:rFonts w:hint="eastAsia"/>
                <w:szCs w:val="21"/>
              </w:rPr>
              <w:t>20</w:t>
            </w:r>
          </w:p>
        </w:tc>
        <w:tc>
          <w:tcPr>
            <w:tcW w:w="1158" w:type="dxa"/>
            <w:vMerge w:val="restart"/>
            <w:vAlign w:val="center"/>
          </w:tcPr>
          <w:p w:rsidR="0019712A" w:rsidRDefault="0019712A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970" w:type="dxa"/>
            <w:vMerge w:val="restart"/>
            <w:vAlign w:val="center"/>
          </w:tcPr>
          <w:p w:rsidR="0019712A" w:rsidRDefault="0019712A">
            <w:pPr>
              <w:jc w:val="center"/>
              <w:rPr>
                <w:sz w:val="18"/>
                <w:szCs w:val="18"/>
              </w:rPr>
            </w:pPr>
          </w:p>
        </w:tc>
      </w:tr>
      <w:tr w:rsidR="0019712A">
        <w:trPr>
          <w:trHeight w:val="193"/>
          <w:jc w:val="center"/>
        </w:trPr>
        <w:tc>
          <w:tcPr>
            <w:tcW w:w="631" w:type="dxa"/>
            <w:vMerge/>
            <w:vAlign w:val="center"/>
          </w:tcPr>
          <w:p w:rsidR="0019712A" w:rsidRDefault="0019712A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156" w:type="dxa"/>
            <w:vMerge/>
            <w:vAlign w:val="center"/>
          </w:tcPr>
          <w:p w:rsidR="0019712A" w:rsidRDefault="0019712A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217" w:type="dxa"/>
            <w:vMerge/>
            <w:vAlign w:val="center"/>
          </w:tcPr>
          <w:p w:rsidR="0019712A" w:rsidRDefault="0019712A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754" w:type="dxa"/>
            <w:vMerge/>
            <w:vAlign w:val="center"/>
          </w:tcPr>
          <w:p w:rsidR="0019712A" w:rsidRDefault="0019712A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779" w:type="dxa"/>
            <w:vMerge/>
            <w:vAlign w:val="center"/>
          </w:tcPr>
          <w:p w:rsidR="0019712A" w:rsidRDefault="0019712A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988" w:type="dxa"/>
            <w:vMerge/>
            <w:vAlign w:val="center"/>
          </w:tcPr>
          <w:p w:rsidR="0019712A" w:rsidRDefault="0019712A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665" w:type="dxa"/>
            <w:vAlign w:val="center"/>
          </w:tcPr>
          <w:p w:rsidR="0019712A" w:rsidRDefault="00693CA3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臭气浓度</w:t>
            </w:r>
          </w:p>
        </w:tc>
        <w:tc>
          <w:tcPr>
            <w:tcW w:w="849" w:type="dxa"/>
            <w:vAlign w:val="center"/>
          </w:tcPr>
          <w:p w:rsidR="0019712A" w:rsidRDefault="00693CA3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</w:rPr>
              <w:t>无量纲</w:t>
            </w:r>
          </w:p>
        </w:tc>
        <w:tc>
          <w:tcPr>
            <w:tcW w:w="1176" w:type="dxa"/>
            <w:vAlign w:val="center"/>
          </w:tcPr>
          <w:p w:rsidR="0019712A" w:rsidRPr="005A6944" w:rsidRDefault="00693CA3">
            <w:pPr>
              <w:jc w:val="center"/>
              <w:rPr>
                <w:szCs w:val="21"/>
              </w:rPr>
            </w:pPr>
            <w:r w:rsidRPr="005A6944">
              <w:rPr>
                <w:rFonts w:cs="Times New Roman" w:hint="eastAsia"/>
                <w:szCs w:val="21"/>
              </w:rPr>
              <w:t>—</w:t>
            </w:r>
          </w:p>
        </w:tc>
        <w:tc>
          <w:tcPr>
            <w:tcW w:w="831" w:type="dxa"/>
            <w:vAlign w:val="center"/>
          </w:tcPr>
          <w:p w:rsidR="0019712A" w:rsidRPr="005A6944" w:rsidRDefault="00693CA3">
            <w:pPr>
              <w:jc w:val="center"/>
              <w:rPr>
                <w:szCs w:val="21"/>
              </w:rPr>
            </w:pPr>
            <w:r w:rsidRPr="005A6944">
              <w:rPr>
                <w:rFonts w:hint="eastAsia"/>
                <w:szCs w:val="21"/>
              </w:rPr>
              <w:t>2000</w:t>
            </w:r>
          </w:p>
        </w:tc>
        <w:tc>
          <w:tcPr>
            <w:tcW w:w="1158" w:type="dxa"/>
            <w:vMerge/>
            <w:vAlign w:val="center"/>
          </w:tcPr>
          <w:p w:rsidR="0019712A" w:rsidRDefault="0019712A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970" w:type="dxa"/>
            <w:vMerge/>
            <w:vAlign w:val="center"/>
          </w:tcPr>
          <w:p w:rsidR="0019712A" w:rsidRDefault="0019712A">
            <w:pPr>
              <w:jc w:val="center"/>
              <w:rPr>
                <w:sz w:val="18"/>
                <w:szCs w:val="18"/>
              </w:rPr>
            </w:pPr>
          </w:p>
        </w:tc>
      </w:tr>
      <w:tr w:rsidR="0019712A">
        <w:trPr>
          <w:trHeight w:val="193"/>
          <w:jc w:val="center"/>
        </w:trPr>
        <w:tc>
          <w:tcPr>
            <w:tcW w:w="631" w:type="dxa"/>
            <w:vMerge w:val="restart"/>
            <w:vAlign w:val="center"/>
          </w:tcPr>
          <w:p w:rsidR="0019712A" w:rsidRDefault="007E2F4A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7</w:t>
            </w:r>
            <w:r w:rsidR="00693CA3">
              <w:rPr>
                <w:rFonts w:hint="eastAsia"/>
                <w:sz w:val="18"/>
                <w:szCs w:val="18"/>
              </w:rPr>
              <w:t>8</w:t>
            </w:r>
          </w:p>
        </w:tc>
        <w:tc>
          <w:tcPr>
            <w:tcW w:w="1156" w:type="dxa"/>
            <w:vMerge w:val="restart"/>
            <w:vAlign w:val="center"/>
          </w:tcPr>
          <w:p w:rsidR="0019712A" w:rsidRDefault="00693CA3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2022</w:t>
            </w:r>
            <w:r>
              <w:rPr>
                <w:rFonts w:hint="eastAsia"/>
                <w:sz w:val="18"/>
                <w:szCs w:val="18"/>
              </w:rPr>
              <w:t>年</w:t>
            </w:r>
            <w:r>
              <w:rPr>
                <w:rFonts w:hint="eastAsia"/>
                <w:sz w:val="18"/>
                <w:szCs w:val="18"/>
              </w:rPr>
              <w:t>5</w:t>
            </w:r>
            <w:r>
              <w:rPr>
                <w:rFonts w:hint="eastAsia"/>
                <w:sz w:val="18"/>
                <w:szCs w:val="18"/>
              </w:rPr>
              <w:t>月</w:t>
            </w:r>
            <w:r>
              <w:rPr>
                <w:rFonts w:hint="eastAsia"/>
                <w:sz w:val="18"/>
                <w:szCs w:val="18"/>
              </w:rPr>
              <w:t>11</w:t>
            </w:r>
            <w:r>
              <w:rPr>
                <w:rFonts w:hint="eastAsia"/>
                <w:sz w:val="18"/>
                <w:szCs w:val="18"/>
              </w:rPr>
              <w:t>日</w:t>
            </w:r>
          </w:p>
        </w:tc>
        <w:tc>
          <w:tcPr>
            <w:tcW w:w="1217" w:type="dxa"/>
            <w:vMerge w:val="restart"/>
            <w:vAlign w:val="center"/>
          </w:tcPr>
          <w:p w:rsidR="0019712A" w:rsidRDefault="00693CA3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监督监测</w:t>
            </w:r>
          </w:p>
        </w:tc>
        <w:tc>
          <w:tcPr>
            <w:tcW w:w="1754" w:type="dxa"/>
            <w:vMerge w:val="restart"/>
            <w:vAlign w:val="center"/>
          </w:tcPr>
          <w:p w:rsidR="0019712A" w:rsidRDefault="00693CA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海安市华达铝型材有限公司</w:t>
            </w:r>
          </w:p>
        </w:tc>
        <w:tc>
          <w:tcPr>
            <w:tcW w:w="779" w:type="dxa"/>
            <w:vMerge w:val="restart"/>
            <w:vAlign w:val="center"/>
          </w:tcPr>
          <w:p w:rsidR="0019712A" w:rsidRDefault="00693CA3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废水</w:t>
            </w:r>
          </w:p>
        </w:tc>
        <w:tc>
          <w:tcPr>
            <w:tcW w:w="988" w:type="dxa"/>
            <w:vMerge w:val="restart"/>
            <w:vAlign w:val="center"/>
          </w:tcPr>
          <w:p w:rsidR="0019712A" w:rsidRDefault="00693CA3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污水排口</w:t>
            </w:r>
          </w:p>
        </w:tc>
        <w:tc>
          <w:tcPr>
            <w:tcW w:w="1665" w:type="dxa"/>
            <w:vAlign w:val="center"/>
          </w:tcPr>
          <w:p w:rsidR="0019712A" w:rsidRDefault="00693CA3">
            <w:pPr>
              <w:widowControl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pH</w:t>
            </w:r>
            <w:r>
              <w:rPr>
                <w:rFonts w:hint="eastAsia"/>
                <w:color w:val="000000"/>
                <w:kern w:val="0"/>
                <w:szCs w:val="21"/>
              </w:rPr>
              <w:t>值</w:t>
            </w:r>
          </w:p>
        </w:tc>
        <w:tc>
          <w:tcPr>
            <w:tcW w:w="849" w:type="dxa"/>
            <w:vAlign w:val="center"/>
          </w:tcPr>
          <w:p w:rsidR="0019712A" w:rsidRDefault="00693CA3">
            <w:pPr>
              <w:jc w:val="center"/>
              <w:rPr>
                <w:szCs w:val="21"/>
              </w:rPr>
            </w:pPr>
            <w:r>
              <w:rPr>
                <w:rFonts w:hint="eastAsia"/>
              </w:rPr>
              <w:t>无量纲</w:t>
            </w:r>
          </w:p>
        </w:tc>
        <w:tc>
          <w:tcPr>
            <w:tcW w:w="1176" w:type="dxa"/>
            <w:vAlign w:val="center"/>
          </w:tcPr>
          <w:p w:rsidR="0019712A" w:rsidRDefault="00693CA3">
            <w:pPr>
              <w:widowControl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szCs w:val="21"/>
              </w:rPr>
              <w:t>7.8-7.9</w:t>
            </w:r>
          </w:p>
        </w:tc>
        <w:tc>
          <w:tcPr>
            <w:tcW w:w="831" w:type="dxa"/>
            <w:vAlign w:val="center"/>
          </w:tcPr>
          <w:p w:rsidR="0019712A" w:rsidRDefault="00693CA3">
            <w:pPr>
              <w:jc w:val="center"/>
              <w:rPr>
                <w:sz w:val="18"/>
                <w:szCs w:val="18"/>
              </w:rPr>
            </w:pPr>
            <w:r>
              <w:rPr>
                <w:rFonts w:ascii="Times New Roman" w:eastAsia="宋体" w:hAnsi="Times New Roman" w:cs="Times New Roman" w:hint="eastAsia"/>
              </w:rPr>
              <w:t>6-9</w:t>
            </w:r>
          </w:p>
        </w:tc>
        <w:tc>
          <w:tcPr>
            <w:tcW w:w="1158" w:type="dxa"/>
            <w:vMerge w:val="restart"/>
            <w:vAlign w:val="center"/>
          </w:tcPr>
          <w:p w:rsidR="0019712A" w:rsidRDefault="0019712A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970" w:type="dxa"/>
            <w:vMerge w:val="restart"/>
            <w:vAlign w:val="center"/>
          </w:tcPr>
          <w:p w:rsidR="0019712A" w:rsidRDefault="0019712A">
            <w:pPr>
              <w:jc w:val="center"/>
              <w:rPr>
                <w:sz w:val="18"/>
                <w:szCs w:val="18"/>
              </w:rPr>
            </w:pPr>
          </w:p>
        </w:tc>
      </w:tr>
      <w:tr w:rsidR="0019712A">
        <w:trPr>
          <w:trHeight w:val="193"/>
          <w:jc w:val="center"/>
        </w:trPr>
        <w:tc>
          <w:tcPr>
            <w:tcW w:w="631" w:type="dxa"/>
            <w:vMerge/>
            <w:vAlign w:val="center"/>
          </w:tcPr>
          <w:p w:rsidR="0019712A" w:rsidRDefault="0019712A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156" w:type="dxa"/>
            <w:vMerge/>
            <w:vAlign w:val="center"/>
          </w:tcPr>
          <w:p w:rsidR="0019712A" w:rsidRDefault="0019712A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217" w:type="dxa"/>
            <w:vMerge/>
            <w:vAlign w:val="center"/>
          </w:tcPr>
          <w:p w:rsidR="0019712A" w:rsidRDefault="0019712A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754" w:type="dxa"/>
            <w:vMerge/>
            <w:vAlign w:val="center"/>
          </w:tcPr>
          <w:p w:rsidR="0019712A" w:rsidRDefault="0019712A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779" w:type="dxa"/>
            <w:vMerge/>
            <w:vAlign w:val="center"/>
          </w:tcPr>
          <w:p w:rsidR="0019712A" w:rsidRDefault="0019712A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988" w:type="dxa"/>
            <w:vMerge/>
            <w:vAlign w:val="center"/>
          </w:tcPr>
          <w:p w:rsidR="0019712A" w:rsidRDefault="0019712A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665" w:type="dxa"/>
            <w:vAlign w:val="center"/>
          </w:tcPr>
          <w:p w:rsidR="0019712A" w:rsidRDefault="00693CA3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Cs w:val="21"/>
              </w:rPr>
              <w:t>悬浮物</w:t>
            </w:r>
          </w:p>
        </w:tc>
        <w:tc>
          <w:tcPr>
            <w:tcW w:w="849" w:type="dxa"/>
            <w:vAlign w:val="center"/>
          </w:tcPr>
          <w:p w:rsidR="0019712A" w:rsidRDefault="00693CA3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</w:rPr>
              <w:t>mg/L</w:t>
            </w:r>
          </w:p>
        </w:tc>
        <w:tc>
          <w:tcPr>
            <w:tcW w:w="1176" w:type="dxa"/>
            <w:vAlign w:val="center"/>
          </w:tcPr>
          <w:p w:rsidR="0019712A" w:rsidRDefault="00165DF8">
            <w:pPr>
              <w:widowControl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fldChar w:fldCharType="begin"/>
            </w:r>
            <w:r w:rsidR="00693CA3">
              <w:rPr>
                <w:rFonts w:ascii="Times New Roman" w:eastAsia="宋体" w:hAnsi="Times New Roman" w:cs="Times New Roman"/>
                <w:color w:val="000000"/>
                <w:szCs w:val="21"/>
              </w:rPr>
              <w:instrText xml:space="preserve"> = average(E5:G5) \* MERGEFORMAT </w:instrText>
            </w: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fldChar w:fldCharType="separate"/>
            </w:r>
            <w:r w:rsidR="00693CA3">
              <w:rPr>
                <w:rFonts w:ascii="Times New Roman" w:eastAsia="宋体" w:hAnsi="Times New Roman" w:cs="Times New Roman"/>
                <w:color w:val="000000"/>
                <w:szCs w:val="21"/>
              </w:rPr>
              <w:t>1</w:t>
            </w:r>
            <w:r w:rsidR="00693CA3">
              <w:rPr>
                <w:rFonts w:ascii="Times New Roman" w:eastAsia="宋体" w:hAnsi="Times New Roman" w:cs="Times New Roman" w:hint="eastAsia"/>
                <w:color w:val="000000"/>
                <w:szCs w:val="21"/>
              </w:rPr>
              <w:t>4</w:t>
            </w: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fldChar w:fldCharType="end"/>
            </w:r>
          </w:p>
        </w:tc>
        <w:tc>
          <w:tcPr>
            <w:tcW w:w="831" w:type="dxa"/>
            <w:vAlign w:val="center"/>
          </w:tcPr>
          <w:p w:rsidR="0019712A" w:rsidRDefault="00693CA3">
            <w:pPr>
              <w:jc w:val="center"/>
              <w:rPr>
                <w:sz w:val="18"/>
                <w:szCs w:val="18"/>
              </w:rPr>
            </w:pPr>
            <w:r>
              <w:rPr>
                <w:rFonts w:ascii="Times New Roman" w:eastAsia="宋体" w:hAnsi="Times New Roman" w:cs="Times New Roman" w:hint="eastAsia"/>
              </w:rPr>
              <w:t>50</w:t>
            </w:r>
          </w:p>
        </w:tc>
        <w:tc>
          <w:tcPr>
            <w:tcW w:w="1158" w:type="dxa"/>
            <w:vMerge/>
            <w:vAlign w:val="center"/>
          </w:tcPr>
          <w:p w:rsidR="0019712A" w:rsidRDefault="0019712A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970" w:type="dxa"/>
            <w:vMerge/>
            <w:vAlign w:val="center"/>
          </w:tcPr>
          <w:p w:rsidR="0019712A" w:rsidRDefault="0019712A">
            <w:pPr>
              <w:jc w:val="center"/>
              <w:rPr>
                <w:sz w:val="18"/>
                <w:szCs w:val="18"/>
              </w:rPr>
            </w:pPr>
          </w:p>
        </w:tc>
      </w:tr>
      <w:tr w:rsidR="0019712A">
        <w:trPr>
          <w:trHeight w:val="193"/>
          <w:jc w:val="center"/>
        </w:trPr>
        <w:tc>
          <w:tcPr>
            <w:tcW w:w="631" w:type="dxa"/>
            <w:vMerge/>
            <w:vAlign w:val="center"/>
          </w:tcPr>
          <w:p w:rsidR="0019712A" w:rsidRDefault="0019712A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156" w:type="dxa"/>
            <w:vMerge/>
            <w:vAlign w:val="center"/>
          </w:tcPr>
          <w:p w:rsidR="0019712A" w:rsidRDefault="0019712A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217" w:type="dxa"/>
            <w:vMerge/>
            <w:vAlign w:val="center"/>
          </w:tcPr>
          <w:p w:rsidR="0019712A" w:rsidRDefault="0019712A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754" w:type="dxa"/>
            <w:vMerge/>
            <w:vAlign w:val="center"/>
          </w:tcPr>
          <w:p w:rsidR="0019712A" w:rsidRDefault="0019712A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779" w:type="dxa"/>
            <w:vMerge/>
            <w:vAlign w:val="center"/>
          </w:tcPr>
          <w:p w:rsidR="0019712A" w:rsidRDefault="0019712A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988" w:type="dxa"/>
            <w:vMerge/>
            <w:vAlign w:val="center"/>
          </w:tcPr>
          <w:p w:rsidR="0019712A" w:rsidRDefault="0019712A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665" w:type="dxa"/>
            <w:vAlign w:val="center"/>
          </w:tcPr>
          <w:p w:rsidR="0019712A" w:rsidRDefault="00693CA3">
            <w:pPr>
              <w:widowControl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color w:val="000000"/>
                <w:kern w:val="0"/>
                <w:szCs w:val="21"/>
              </w:rPr>
              <w:t>化学需氧量</w:t>
            </w:r>
          </w:p>
        </w:tc>
        <w:tc>
          <w:tcPr>
            <w:tcW w:w="849" w:type="dxa"/>
            <w:vAlign w:val="center"/>
          </w:tcPr>
          <w:p w:rsidR="0019712A" w:rsidRDefault="00693CA3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</w:rPr>
              <w:t>mg/L</w:t>
            </w:r>
          </w:p>
        </w:tc>
        <w:tc>
          <w:tcPr>
            <w:tcW w:w="1176" w:type="dxa"/>
            <w:vAlign w:val="center"/>
          </w:tcPr>
          <w:p w:rsidR="0019712A" w:rsidRDefault="00165DF8">
            <w:pPr>
              <w:widowControl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fldChar w:fldCharType="begin"/>
            </w:r>
            <w:r w:rsidR="00693CA3">
              <w:rPr>
                <w:rFonts w:ascii="Times New Roman" w:eastAsia="宋体" w:hAnsi="Times New Roman" w:cs="Times New Roman"/>
                <w:color w:val="000000"/>
                <w:szCs w:val="21"/>
              </w:rPr>
              <w:instrText xml:space="preserve"> = average(E6:G6) \* MERGEFORMAT </w:instrText>
            </w: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fldChar w:fldCharType="separate"/>
            </w:r>
            <w:r w:rsidR="00693CA3">
              <w:rPr>
                <w:rFonts w:ascii="Times New Roman" w:eastAsia="宋体" w:hAnsi="Times New Roman" w:cs="Times New Roman"/>
                <w:color w:val="000000"/>
                <w:szCs w:val="21"/>
              </w:rPr>
              <w:t>27</w:t>
            </w: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fldChar w:fldCharType="end"/>
            </w:r>
          </w:p>
        </w:tc>
        <w:tc>
          <w:tcPr>
            <w:tcW w:w="831" w:type="dxa"/>
            <w:vAlign w:val="center"/>
          </w:tcPr>
          <w:p w:rsidR="0019712A" w:rsidRDefault="00693CA3">
            <w:pPr>
              <w:jc w:val="center"/>
              <w:rPr>
                <w:sz w:val="18"/>
                <w:szCs w:val="18"/>
              </w:rPr>
            </w:pPr>
            <w:r>
              <w:rPr>
                <w:rFonts w:cs="Times New Roman" w:hint="eastAsia"/>
                <w:szCs w:val="21"/>
              </w:rPr>
              <w:t>80</w:t>
            </w:r>
          </w:p>
        </w:tc>
        <w:tc>
          <w:tcPr>
            <w:tcW w:w="1158" w:type="dxa"/>
            <w:vMerge/>
            <w:vAlign w:val="center"/>
          </w:tcPr>
          <w:p w:rsidR="0019712A" w:rsidRDefault="0019712A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970" w:type="dxa"/>
            <w:vMerge/>
            <w:vAlign w:val="center"/>
          </w:tcPr>
          <w:p w:rsidR="0019712A" w:rsidRDefault="0019712A">
            <w:pPr>
              <w:jc w:val="center"/>
              <w:rPr>
                <w:sz w:val="18"/>
                <w:szCs w:val="18"/>
              </w:rPr>
            </w:pPr>
          </w:p>
        </w:tc>
      </w:tr>
      <w:tr w:rsidR="0019712A">
        <w:trPr>
          <w:trHeight w:val="193"/>
          <w:jc w:val="center"/>
        </w:trPr>
        <w:tc>
          <w:tcPr>
            <w:tcW w:w="631" w:type="dxa"/>
            <w:vMerge/>
            <w:vAlign w:val="center"/>
          </w:tcPr>
          <w:p w:rsidR="0019712A" w:rsidRDefault="0019712A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156" w:type="dxa"/>
            <w:vMerge/>
            <w:vAlign w:val="center"/>
          </w:tcPr>
          <w:p w:rsidR="0019712A" w:rsidRDefault="0019712A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217" w:type="dxa"/>
            <w:vMerge/>
            <w:vAlign w:val="center"/>
          </w:tcPr>
          <w:p w:rsidR="0019712A" w:rsidRDefault="0019712A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754" w:type="dxa"/>
            <w:vMerge/>
            <w:vAlign w:val="center"/>
          </w:tcPr>
          <w:p w:rsidR="0019712A" w:rsidRDefault="0019712A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779" w:type="dxa"/>
            <w:vMerge/>
            <w:vAlign w:val="center"/>
          </w:tcPr>
          <w:p w:rsidR="0019712A" w:rsidRDefault="0019712A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988" w:type="dxa"/>
            <w:vMerge/>
            <w:vAlign w:val="center"/>
          </w:tcPr>
          <w:p w:rsidR="0019712A" w:rsidRDefault="0019712A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665" w:type="dxa"/>
            <w:vAlign w:val="center"/>
          </w:tcPr>
          <w:p w:rsidR="0019712A" w:rsidRDefault="00693CA3">
            <w:pPr>
              <w:widowControl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color w:val="000000"/>
                <w:kern w:val="0"/>
                <w:szCs w:val="21"/>
              </w:rPr>
              <w:t>氨氮</w:t>
            </w:r>
          </w:p>
        </w:tc>
        <w:tc>
          <w:tcPr>
            <w:tcW w:w="849" w:type="dxa"/>
            <w:vAlign w:val="center"/>
          </w:tcPr>
          <w:p w:rsidR="0019712A" w:rsidRDefault="00693CA3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</w:rPr>
              <w:t>mg/L</w:t>
            </w:r>
          </w:p>
        </w:tc>
        <w:tc>
          <w:tcPr>
            <w:tcW w:w="1176" w:type="dxa"/>
            <w:vAlign w:val="center"/>
          </w:tcPr>
          <w:p w:rsidR="0019712A" w:rsidRDefault="00165DF8">
            <w:pPr>
              <w:widowControl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fldChar w:fldCharType="begin"/>
            </w:r>
            <w:r w:rsidR="00693CA3">
              <w:rPr>
                <w:rFonts w:ascii="Times New Roman" w:eastAsia="宋体" w:hAnsi="Times New Roman" w:cs="Times New Roman"/>
                <w:color w:val="000000"/>
                <w:szCs w:val="21"/>
              </w:rPr>
              <w:instrText xml:space="preserve"> = average(E7:G7) \* MERGEFORMAT </w:instrText>
            </w: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fldChar w:fldCharType="separate"/>
            </w:r>
            <w:r w:rsidR="00693CA3">
              <w:rPr>
                <w:rFonts w:ascii="Times New Roman" w:eastAsia="宋体" w:hAnsi="Times New Roman" w:cs="Times New Roman"/>
                <w:color w:val="000000"/>
                <w:szCs w:val="21"/>
              </w:rPr>
              <w:t>0.131</w:t>
            </w: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fldChar w:fldCharType="end"/>
            </w:r>
          </w:p>
        </w:tc>
        <w:tc>
          <w:tcPr>
            <w:tcW w:w="831" w:type="dxa"/>
            <w:vAlign w:val="center"/>
          </w:tcPr>
          <w:p w:rsidR="0019712A" w:rsidRDefault="00693CA3">
            <w:pPr>
              <w:jc w:val="center"/>
              <w:rPr>
                <w:sz w:val="18"/>
                <w:szCs w:val="18"/>
              </w:rPr>
            </w:pPr>
            <w:r>
              <w:rPr>
                <w:rFonts w:cs="Times New Roman" w:hint="eastAsia"/>
                <w:szCs w:val="21"/>
              </w:rPr>
              <w:t>15</w:t>
            </w:r>
          </w:p>
        </w:tc>
        <w:tc>
          <w:tcPr>
            <w:tcW w:w="1158" w:type="dxa"/>
            <w:vMerge/>
            <w:vAlign w:val="center"/>
          </w:tcPr>
          <w:p w:rsidR="0019712A" w:rsidRDefault="0019712A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970" w:type="dxa"/>
            <w:vMerge/>
            <w:vAlign w:val="center"/>
          </w:tcPr>
          <w:p w:rsidR="0019712A" w:rsidRDefault="0019712A">
            <w:pPr>
              <w:jc w:val="center"/>
              <w:rPr>
                <w:sz w:val="18"/>
                <w:szCs w:val="18"/>
              </w:rPr>
            </w:pPr>
          </w:p>
        </w:tc>
      </w:tr>
      <w:tr w:rsidR="0019712A">
        <w:trPr>
          <w:trHeight w:val="193"/>
          <w:jc w:val="center"/>
        </w:trPr>
        <w:tc>
          <w:tcPr>
            <w:tcW w:w="631" w:type="dxa"/>
            <w:vMerge/>
            <w:vAlign w:val="center"/>
          </w:tcPr>
          <w:p w:rsidR="0019712A" w:rsidRDefault="0019712A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156" w:type="dxa"/>
            <w:vMerge/>
            <w:vAlign w:val="center"/>
          </w:tcPr>
          <w:p w:rsidR="0019712A" w:rsidRDefault="0019712A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217" w:type="dxa"/>
            <w:vMerge/>
            <w:vAlign w:val="center"/>
          </w:tcPr>
          <w:p w:rsidR="0019712A" w:rsidRDefault="0019712A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754" w:type="dxa"/>
            <w:vMerge/>
            <w:vAlign w:val="center"/>
          </w:tcPr>
          <w:p w:rsidR="0019712A" w:rsidRDefault="0019712A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779" w:type="dxa"/>
            <w:vMerge/>
            <w:vAlign w:val="center"/>
          </w:tcPr>
          <w:p w:rsidR="0019712A" w:rsidRDefault="0019712A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988" w:type="dxa"/>
            <w:vMerge/>
            <w:vAlign w:val="center"/>
          </w:tcPr>
          <w:p w:rsidR="0019712A" w:rsidRDefault="0019712A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665" w:type="dxa"/>
            <w:vAlign w:val="center"/>
          </w:tcPr>
          <w:p w:rsidR="0019712A" w:rsidRDefault="00693CA3">
            <w:pPr>
              <w:widowControl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color w:val="000000"/>
                <w:kern w:val="0"/>
                <w:szCs w:val="21"/>
              </w:rPr>
              <w:t>总磷</w:t>
            </w:r>
          </w:p>
        </w:tc>
        <w:tc>
          <w:tcPr>
            <w:tcW w:w="849" w:type="dxa"/>
            <w:vAlign w:val="center"/>
          </w:tcPr>
          <w:p w:rsidR="0019712A" w:rsidRDefault="00693CA3">
            <w:pPr>
              <w:jc w:val="center"/>
              <w:rPr>
                <w:szCs w:val="21"/>
              </w:rPr>
            </w:pPr>
            <w:r>
              <w:rPr>
                <w:rFonts w:hint="eastAsia"/>
              </w:rPr>
              <w:t>mg/L</w:t>
            </w:r>
          </w:p>
        </w:tc>
        <w:tc>
          <w:tcPr>
            <w:tcW w:w="1176" w:type="dxa"/>
            <w:vAlign w:val="center"/>
          </w:tcPr>
          <w:p w:rsidR="0019712A" w:rsidRDefault="00165DF8">
            <w:pPr>
              <w:widowControl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fldChar w:fldCharType="begin"/>
            </w:r>
            <w:r w:rsidR="00693CA3">
              <w:rPr>
                <w:rFonts w:ascii="Times New Roman" w:eastAsia="宋体" w:hAnsi="Times New Roman" w:cs="Times New Roman"/>
                <w:color w:val="000000"/>
                <w:szCs w:val="21"/>
              </w:rPr>
              <w:instrText xml:space="preserve"> = average(E8:G8) \* MERGEFORMAT </w:instrText>
            </w: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fldChar w:fldCharType="separate"/>
            </w:r>
            <w:r w:rsidR="00693CA3">
              <w:rPr>
                <w:rFonts w:ascii="Times New Roman" w:eastAsia="宋体" w:hAnsi="Times New Roman" w:cs="Times New Roman"/>
                <w:color w:val="000000"/>
                <w:szCs w:val="21"/>
              </w:rPr>
              <w:t>0.12</w:t>
            </w: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fldChar w:fldCharType="end"/>
            </w:r>
          </w:p>
        </w:tc>
        <w:tc>
          <w:tcPr>
            <w:tcW w:w="831" w:type="dxa"/>
            <w:vAlign w:val="center"/>
          </w:tcPr>
          <w:p w:rsidR="0019712A" w:rsidRDefault="00693CA3">
            <w:pPr>
              <w:jc w:val="center"/>
              <w:rPr>
                <w:sz w:val="18"/>
                <w:szCs w:val="18"/>
              </w:rPr>
            </w:pPr>
            <w:r>
              <w:rPr>
                <w:rFonts w:cs="Times New Roman" w:hint="eastAsia"/>
                <w:szCs w:val="21"/>
              </w:rPr>
              <w:t>1.0</w:t>
            </w:r>
          </w:p>
        </w:tc>
        <w:tc>
          <w:tcPr>
            <w:tcW w:w="1158" w:type="dxa"/>
            <w:vMerge/>
            <w:vAlign w:val="center"/>
          </w:tcPr>
          <w:p w:rsidR="0019712A" w:rsidRDefault="0019712A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970" w:type="dxa"/>
            <w:vMerge/>
            <w:vAlign w:val="center"/>
          </w:tcPr>
          <w:p w:rsidR="0019712A" w:rsidRDefault="0019712A">
            <w:pPr>
              <w:jc w:val="center"/>
              <w:rPr>
                <w:sz w:val="18"/>
                <w:szCs w:val="18"/>
              </w:rPr>
            </w:pPr>
          </w:p>
        </w:tc>
      </w:tr>
      <w:tr w:rsidR="0019712A">
        <w:trPr>
          <w:trHeight w:val="193"/>
          <w:jc w:val="center"/>
        </w:trPr>
        <w:tc>
          <w:tcPr>
            <w:tcW w:w="631" w:type="dxa"/>
            <w:vMerge/>
            <w:vAlign w:val="center"/>
          </w:tcPr>
          <w:p w:rsidR="0019712A" w:rsidRDefault="0019712A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156" w:type="dxa"/>
            <w:vMerge/>
            <w:vAlign w:val="center"/>
          </w:tcPr>
          <w:p w:rsidR="0019712A" w:rsidRDefault="0019712A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217" w:type="dxa"/>
            <w:vMerge/>
            <w:vAlign w:val="center"/>
          </w:tcPr>
          <w:p w:rsidR="0019712A" w:rsidRDefault="0019712A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754" w:type="dxa"/>
            <w:vMerge/>
            <w:vAlign w:val="center"/>
          </w:tcPr>
          <w:p w:rsidR="0019712A" w:rsidRDefault="0019712A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779" w:type="dxa"/>
            <w:vMerge/>
            <w:vAlign w:val="center"/>
          </w:tcPr>
          <w:p w:rsidR="0019712A" w:rsidRDefault="0019712A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988" w:type="dxa"/>
            <w:vMerge/>
            <w:vAlign w:val="center"/>
          </w:tcPr>
          <w:p w:rsidR="0019712A" w:rsidRDefault="0019712A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665" w:type="dxa"/>
            <w:vAlign w:val="center"/>
          </w:tcPr>
          <w:p w:rsidR="0019712A" w:rsidRDefault="00693CA3">
            <w:pPr>
              <w:widowControl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color w:val="000000"/>
                <w:kern w:val="0"/>
                <w:szCs w:val="21"/>
              </w:rPr>
              <w:t>总氮</w:t>
            </w:r>
          </w:p>
        </w:tc>
        <w:tc>
          <w:tcPr>
            <w:tcW w:w="849" w:type="dxa"/>
            <w:vAlign w:val="center"/>
          </w:tcPr>
          <w:p w:rsidR="0019712A" w:rsidRDefault="00693CA3">
            <w:pPr>
              <w:jc w:val="center"/>
              <w:rPr>
                <w:szCs w:val="21"/>
              </w:rPr>
            </w:pPr>
            <w:r>
              <w:rPr>
                <w:rFonts w:hint="eastAsia"/>
              </w:rPr>
              <w:t>mg/L</w:t>
            </w:r>
          </w:p>
        </w:tc>
        <w:tc>
          <w:tcPr>
            <w:tcW w:w="1176" w:type="dxa"/>
            <w:vAlign w:val="center"/>
          </w:tcPr>
          <w:p w:rsidR="0019712A" w:rsidRDefault="00165DF8">
            <w:pPr>
              <w:widowControl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fldChar w:fldCharType="begin"/>
            </w:r>
            <w:r w:rsidR="00693CA3">
              <w:rPr>
                <w:rFonts w:ascii="Times New Roman" w:eastAsia="宋体" w:hAnsi="Times New Roman" w:cs="Times New Roman"/>
                <w:color w:val="000000"/>
                <w:szCs w:val="21"/>
              </w:rPr>
              <w:instrText xml:space="preserve"> = average(E9:G9) \* MERGEFORMAT </w:instrText>
            </w: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fldChar w:fldCharType="separate"/>
            </w:r>
            <w:r w:rsidR="00693CA3">
              <w:rPr>
                <w:rFonts w:ascii="Times New Roman" w:eastAsia="宋体" w:hAnsi="Times New Roman" w:cs="Times New Roman"/>
                <w:color w:val="000000"/>
                <w:szCs w:val="21"/>
              </w:rPr>
              <w:t>1.8</w:t>
            </w:r>
            <w:r w:rsidR="00693CA3">
              <w:rPr>
                <w:rFonts w:ascii="Times New Roman" w:eastAsia="宋体" w:hAnsi="Times New Roman" w:cs="Times New Roman" w:hint="eastAsia"/>
                <w:color w:val="000000"/>
                <w:szCs w:val="21"/>
              </w:rPr>
              <w:t>6</w:t>
            </w: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fldChar w:fldCharType="end"/>
            </w:r>
          </w:p>
        </w:tc>
        <w:tc>
          <w:tcPr>
            <w:tcW w:w="831" w:type="dxa"/>
            <w:vAlign w:val="center"/>
          </w:tcPr>
          <w:p w:rsidR="0019712A" w:rsidRDefault="00693CA3">
            <w:pPr>
              <w:jc w:val="center"/>
              <w:rPr>
                <w:sz w:val="18"/>
                <w:szCs w:val="18"/>
              </w:rPr>
            </w:pPr>
            <w:r>
              <w:rPr>
                <w:rFonts w:cs="Times New Roman" w:hint="eastAsia"/>
                <w:szCs w:val="21"/>
              </w:rPr>
              <w:t>20</w:t>
            </w:r>
          </w:p>
        </w:tc>
        <w:tc>
          <w:tcPr>
            <w:tcW w:w="1158" w:type="dxa"/>
            <w:vMerge/>
            <w:vAlign w:val="center"/>
          </w:tcPr>
          <w:p w:rsidR="0019712A" w:rsidRDefault="0019712A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970" w:type="dxa"/>
            <w:vMerge/>
            <w:vAlign w:val="center"/>
          </w:tcPr>
          <w:p w:rsidR="0019712A" w:rsidRDefault="0019712A">
            <w:pPr>
              <w:jc w:val="center"/>
              <w:rPr>
                <w:sz w:val="18"/>
                <w:szCs w:val="18"/>
              </w:rPr>
            </w:pPr>
          </w:p>
        </w:tc>
      </w:tr>
      <w:tr w:rsidR="0019712A">
        <w:trPr>
          <w:trHeight w:val="193"/>
          <w:jc w:val="center"/>
        </w:trPr>
        <w:tc>
          <w:tcPr>
            <w:tcW w:w="631" w:type="dxa"/>
            <w:vMerge w:val="restart"/>
            <w:vAlign w:val="center"/>
          </w:tcPr>
          <w:p w:rsidR="0019712A" w:rsidRDefault="007E2F4A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7</w:t>
            </w:r>
            <w:r w:rsidR="00693CA3">
              <w:rPr>
                <w:rFonts w:hint="eastAsia"/>
                <w:sz w:val="18"/>
                <w:szCs w:val="18"/>
              </w:rPr>
              <w:t>9</w:t>
            </w:r>
          </w:p>
        </w:tc>
        <w:tc>
          <w:tcPr>
            <w:tcW w:w="1156" w:type="dxa"/>
            <w:vMerge w:val="restart"/>
            <w:vAlign w:val="center"/>
          </w:tcPr>
          <w:p w:rsidR="0019712A" w:rsidRDefault="00693CA3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2021.5.19</w:t>
            </w:r>
          </w:p>
        </w:tc>
        <w:tc>
          <w:tcPr>
            <w:tcW w:w="1217" w:type="dxa"/>
            <w:vMerge w:val="restart"/>
            <w:vAlign w:val="center"/>
          </w:tcPr>
          <w:p w:rsidR="0019712A" w:rsidRDefault="00693CA3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监督监测</w:t>
            </w:r>
          </w:p>
        </w:tc>
        <w:tc>
          <w:tcPr>
            <w:tcW w:w="1754" w:type="dxa"/>
            <w:vMerge w:val="restart"/>
            <w:vAlign w:val="center"/>
          </w:tcPr>
          <w:p w:rsidR="0019712A" w:rsidRDefault="00693CA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南通市明江铸造厂</w:t>
            </w:r>
          </w:p>
        </w:tc>
        <w:tc>
          <w:tcPr>
            <w:tcW w:w="779" w:type="dxa"/>
            <w:vMerge w:val="restart"/>
            <w:vAlign w:val="center"/>
          </w:tcPr>
          <w:p w:rsidR="0019712A" w:rsidRDefault="00693CA3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有组织废气</w:t>
            </w:r>
          </w:p>
        </w:tc>
        <w:tc>
          <w:tcPr>
            <w:tcW w:w="988" w:type="dxa"/>
            <w:vMerge w:val="restart"/>
            <w:vAlign w:val="center"/>
          </w:tcPr>
          <w:p w:rsidR="0019712A" w:rsidRDefault="00693CA3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1#</w:t>
            </w:r>
            <w:r>
              <w:rPr>
                <w:rFonts w:hint="eastAsia"/>
                <w:sz w:val="18"/>
                <w:szCs w:val="18"/>
              </w:rPr>
              <w:t>排气筒</w:t>
            </w:r>
            <w:r>
              <w:rPr>
                <w:rFonts w:hint="eastAsia"/>
                <w:sz w:val="18"/>
                <w:szCs w:val="18"/>
              </w:rPr>
              <w:t>DA002</w:t>
            </w:r>
          </w:p>
        </w:tc>
        <w:tc>
          <w:tcPr>
            <w:tcW w:w="1665" w:type="dxa"/>
            <w:vAlign w:val="center"/>
          </w:tcPr>
          <w:p w:rsidR="0019712A" w:rsidRDefault="00693CA3">
            <w:pPr>
              <w:jc w:val="center"/>
              <w:rPr>
                <w:sz w:val="18"/>
                <w:szCs w:val="18"/>
              </w:rPr>
            </w:pPr>
            <w:r>
              <w:rPr>
                <w:rFonts w:cs="Times New Roman" w:hint="eastAsia"/>
                <w:szCs w:val="21"/>
              </w:rPr>
              <w:t>低浓度颗粒物</w:t>
            </w:r>
          </w:p>
        </w:tc>
        <w:tc>
          <w:tcPr>
            <w:tcW w:w="849" w:type="dxa"/>
            <w:vAlign w:val="center"/>
          </w:tcPr>
          <w:p w:rsidR="0019712A" w:rsidRDefault="00693CA3">
            <w:pPr>
              <w:jc w:val="center"/>
              <w:rPr>
                <w:szCs w:val="21"/>
              </w:rPr>
            </w:pPr>
            <w:r>
              <w:rPr>
                <w:rFonts w:hint="eastAsia"/>
                <w:sz w:val="18"/>
                <w:szCs w:val="18"/>
              </w:rPr>
              <w:t>mg/m</w:t>
            </w:r>
            <w:r>
              <w:rPr>
                <w:rFonts w:hint="eastAsia"/>
                <w:sz w:val="18"/>
                <w:szCs w:val="18"/>
                <w:vertAlign w:val="superscript"/>
              </w:rPr>
              <w:t>3</w:t>
            </w:r>
          </w:p>
        </w:tc>
        <w:tc>
          <w:tcPr>
            <w:tcW w:w="1176" w:type="dxa"/>
            <w:vAlign w:val="center"/>
          </w:tcPr>
          <w:p w:rsidR="0019712A" w:rsidRDefault="00693CA3">
            <w:pPr>
              <w:jc w:val="center"/>
              <w:rPr>
                <w:sz w:val="18"/>
                <w:szCs w:val="18"/>
              </w:rPr>
            </w:pPr>
            <w:r>
              <w:rPr>
                <w:rFonts w:cs="Times New Roman" w:hint="eastAsia"/>
              </w:rPr>
              <w:t>2.3</w:t>
            </w:r>
          </w:p>
        </w:tc>
        <w:tc>
          <w:tcPr>
            <w:tcW w:w="831" w:type="dxa"/>
            <w:vAlign w:val="center"/>
          </w:tcPr>
          <w:p w:rsidR="0019712A" w:rsidRDefault="00693CA3">
            <w:pPr>
              <w:jc w:val="center"/>
              <w:rPr>
                <w:sz w:val="18"/>
                <w:szCs w:val="18"/>
              </w:rPr>
            </w:pPr>
            <w:r>
              <w:rPr>
                <w:rFonts w:cs="Times New Roman" w:hint="eastAsia"/>
              </w:rPr>
              <w:t>20</w:t>
            </w:r>
          </w:p>
        </w:tc>
        <w:tc>
          <w:tcPr>
            <w:tcW w:w="1158" w:type="dxa"/>
            <w:vMerge w:val="restart"/>
            <w:vAlign w:val="center"/>
          </w:tcPr>
          <w:p w:rsidR="0019712A" w:rsidRDefault="0019712A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970" w:type="dxa"/>
            <w:vMerge w:val="restart"/>
            <w:vAlign w:val="center"/>
          </w:tcPr>
          <w:p w:rsidR="0019712A" w:rsidRDefault="0019712A">
            <w:pPr>
              <w:jc w:val="center"/>
              <w:rPr>
                <w:sz w:val="18"/>
                <w:szCs w:val="18"/>
              </w:rPr>
            </w:pPr>
          </w:p>
        </w:tc>
      </w:tr>
      <w:tr w:rsidR="0019712A">
        <w:trPr>
          <w:trHeight w:val="193"/>
          <w:jc w:val="center"/>
        </w:trPr>
        <w:tc>
          <w:tcPr>
            <w:tcW w:w="631" w:type="dxa"/>
            <w:vMerge/>
            <w:vAlign w:val="center"/>
          </w:tcPr>
          <w:p w:rsidR="0019712A" w:rsidRDefault="0019712A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156" w:type="dxa"/>
            <w:vMerge/>
            <w:vAlign w:val="center"/>
          </w:tcPr>
          <w:p w:rsidR="0019712A" w:rsidRDefault="0019712A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217" w:type="dxa"/>
            <w:vMerge/>
            <w:vAlign w:val="center"/>
          </w:tcPr>
          <w:p w:rsidR="0019712A" w:rsidRDefault="0019712A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754" w:type="dxa"/>
            <w:vMerge/>
            <w:vAlign w:val="center"/>
          </w:tcPr>
          <w:p w:rsidR="0019712A" w:rsidRDefault="0019712A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779" w:type="dxa"/>
            <w:vMerge/>
            <w:vAlign w:val="center"/>
          </w:tcPr>
          <w:p w:rsidR="0019712A" w:rsidRDefault="0019712A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988" w:type="dxa"/>
            <w:vMerge/>
            <w:vAlign w:val="center"/>
          </w:tcPr>
          <w:p w:rsidR="0019712A" w:rsidRDefault="0019712A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665" w:type="dxa"/>
            <w:vAlign w:val="center"/>
          </w:tcPr>
          <w:p w:rsidR="0019712A" w:rsidRDefault="00693CA3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Cs w:val="21"/>
              </w:rPr>
              <w:t>二氧化硫</w:t>
            </w:r>
          </w:p>
        </w:tc>
        <w:tc>
          <w:tcPr>
            <w:tcW w:w="849" w:type="dxa"/>
            <w:vAlign w:val="center"/>
          </w:tcPr>
          <w:p w:rsidR="0019712A" w:rsidRDefault="00693CA3">
            <w:pPr>
              <w:jc w:val="center"/>
              <w:rPr>
                <w:szCs w:val="21"/>
              </w:rPr>
            </w:pPr>
            <w:r>
              <w:rPr>
                <w:rFonts w:hint="eastAsia"/>
                <w:sz w:val="18"/>
                <w:szCs w:val="18"/>
              </w:rPr>
              <w:t>mg/m</w:t>
            </w:r>
            <w:r>
              <w:rPr>
                <w:rFonts w:hint="eastAsia"/>
                <w:sz w:val="18"/>
                <w:szCs w:val="18"/>
                <w:vertAlign w:val="superscript"/>
              </w:rPr>
              <w:t>3</w:t>
            </w:r>
          </w:p>
        </w:tc>
        <w:tc>
          <w:tcPr>
            <w:tcW w:w="1176" w:type="dxa"/>
            <w:vAlign w:val="center"/>
          </w:tcPr>
          <w:p w:rsidR="0019712A" w:rsidRDefault="00693CA3">
            <w:pPr>
              <w:jc w:val="center"/>
              <w:rPr>
                <w:sz w:val="18"/>
                <w:szCs w:val="18"/>
              </w:rPr>
            </w:pPr>
            <w:r>
              <w:rPr>
                <w:rFonts w:cs="Times New Roman" w:hint="eastAsia"/>
                <w:szCs w:val="21"/>
              </w:rPr>
              <w:t>ND</w:t>
            </w:r>
          </w:p>
        </w:tc>
        <w:tc>
          <w:tcPr>
            <w:tcW w:w="831" w:type="dxa"/>
            <w:vAlign w:val="center"/>
          </w:tcPr>
          <w:p w:rsidR="0019712A" w:rsidRDefault="00693CA3">
            <w:pPr>
              <w:jc w:val="center"/>
              <w:rPr>
                <w:sz w:val="18"/>
                <w:szCs w:val="18"/>
              </w:rPr>
            </w:pPr>
            <w:r>
              <w:rPr>
                <w:rFonts w:cs="Times New Roman" w:hint="eastAsia"/>
              </w:rPr>
              <w:t>—</w:t>
            </w:r>
          </w:p>
        </w:tc>
        <w:tc>
          <w:tcPr>
            <w:tcW w:w="1158" w:type="dxa"/>
            <w:vMerge/>
            <w:vAlign w:val="center"/>
          </w:tcPr>
          <w:p w:rsidR="0019712A" w:rsidRDefault="0019712A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970" w:type="dxa"/>
            <w:vMerge/>
            <w:vAlign w:val="center"/>
          </w:tcPr>
          <w:p w:rsidR="0019712A" w:rsidRDefault="0019712A">
            <w:pPr>
              <w:jc w:val="center"/>
              <w:rPr>
                <w:sz w:val="18"/>
                <w:szCs w:val="18"/>
              </w:rPr>
            </w:pPr>
          </w:p>
        </w:tc>
      </w:tr>
      <w:tr w:rsidR="0019712A">
        <w:trPr>
          <w:trHeight w:val="193"/>
          <w:jc w:val="center"/>
        </w:trPr>
        <w:tc>
          <w:tcPr>
            <w:tcW w:w="631" w:type="dxa"/>
            <w:vMerge/>
            <w:vAlign w:val="center"/>
          </w:tcPr>
          <w:p w:rsidR="0019712A" w:rsidRDefault="0019712A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156" w:type="dxa"/>
            <w:vMerge/>
            <w:vAlign w:val="center"/>
          </w:tcPr>
          <w:p w:rsidR="0019712A" w:rsidRDefault="0019712A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217" w:type="dxa"/>
            <w:vMerge/>
            <w:vAlign w:val="center"/>
          </w:tcPr>
          <w:p w:rsidR="0019712A" w:rsidRDefault="0019712A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754" w:type="dxa"/>
            <w:vMerge/>
            <w:vAlign w:val="center"/>
          </w:tcPr>
          <w:p w:rsidR="0019712A" w:rsidRDefault="0019712A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779" w:type="dxa"/>
            <w:vMerge/>
            <w:vAlign w:val="center"/>
          </w:tcPr>
          <w:p w:rsidR="0019712A" w:rsidRDefault="0019712A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988" w:type="dxa"/>
            <w:vMerge/>
            <w:vAlign w:val="center"/>
          </w:tcPr>
          <w:p w:rsidR="0019712A" w:rsidRDefault="0019712A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665" w:type="dxa"/>
            <w:vAlign w:val="center"/>
          </w:tcPr>
          <w:p w:rsidR="0019712A" w:rsidRDefault="00693CA3">
            <w:pPr>
              <w:spacing w:line="276" w:lineRule="auto"/>
              <w:jc w:val="center"/>
              <w:rPr>
                <w:sz w:val="18"/>
                <w:szCs w:val="18"/>
              </w:rPr>
            </w:pPr>
            <w:r>
              <w:rPr>
                <w:rFonts w:hint="eastAsia"/>
              </w:rPr>
              <w:t>氮氧化物</w:t>
            </w:r>
          </w:p>
        </w:tc>
        <w:tc>
          <w:tcPr>
            <w:tcW w:w="849" w:type="dxa"/>
            <w:vAlign w:val="center"/>
          </w:tcPr>
          <w:p w:rsidR="0019712A" w:rsidRDefault="00693CA3">
            <w:pPr>
              <w:jc w:val="center"/>
              <w:rPr>
                <w:szCs w:val="21"/>
              </w:rPr>
            </w:pPr>
            <w:r>
              <w:rPr>
                <w:rFonts w:hint="eastAsia"/>
                <w:sz w:val="18"/>
                <w:szCs w:val="18"/>
              </w:rPr>
              <w:t>mg/m</w:t>
            </w:r>
            <w:r>
              <w:rPr>
                <w:rFonts w:hint="eastAsia"/>
                <w:sz w:val="18"/>
                <w:szCs w:val="18"/>
                <w:vertAlign w:val="superscript"/>
              </w:rPr>
              <w:t>3</w:t>
            </w:r>
          </w:p>
        </w:tc>
        <w:tc>
          <w:tcPr>
            <w:tcW w:w="1176" w:type="dxa"/>
            <w:vAlign w:val="center"/>
          </w:tcPr>
          <w:p w:rsidR="0019712A" w:rsidRDefault="00693CA3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3</w:t>
            </w:r>
          </w:p>
        </w:tc>
        <w:tc>
          <w:tcPr>
            <w:tcW w:w="831" w:type="dxa"/>
            <w:vAlign w:val="center"/>
          </w:tcPr>
          <w:p w:rsidR="0019712A" w:rsidRDefault="00693CA3">
            <w:pPr>
              <w:jc w:val="center"/>
              <w:rPr>
                <w:sz w:val="18"/>
                <w:szCs w:val="18"/>
              </w:rPr>
            </w:pPr>
            <w:r>
              <w:rPr>
                <w:rFonts w:cs="Times New Roman" w:hint="eastAsia"/>
              </w:rPr>
              <w:t>—</w:t>
            </w:r>
          </w:p>
        </w:tc>
        <w:tc>
          <w:tcPr>
            <w:tcW w:w="1158" w:type="dxa"/>
            <w:vMerge/>
            <w:vAlign w:val="center"/>
          </w:tcPr>
          <w:p w:rsidR="0019712A" w:rsidRDefault="0019712A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970" w:type="dxa"/>
            <w:vMerge/>
            <w:vAlign w:val="center"/>
          </w:tcPr>
          <w:p w:rsidR="0019712A" w:rsidRDefault="0019712A">
            <w:pPr>
              <w:jc w:val="center"/>
              <w:rPr>
                <w:sz w:val="18"/>
                <w:szCs w:val="18"/>
              </w:rPr>
            </w:pPr>
          </w:p>
        </w:tc>
      </w:tr>
      <w:tr w:rsidR="0019712A">
        <w:trPr>
          <w:trHeight w:val="607"/>
          <w:jc w:val="center"/>
        </w:trPr>
        <w:tc>
          <w:tcPr>
            <w:tcW w:w="631" w:type="dxa"/>
            <w:vMerge w:val="restart"/>
            <w:vAlign w:val="center"/>
          </w:tcPr>
          <w:p w:rsidR="0019712A" w:rsidRDefault="007E2F4A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80</w:t>
            </w:r>
          </w:p>
        </w:tc>
        <w:tc>
          <w:tcPr>
            <w:tcW w:w="1156" w:type="dxa"/>
            <w:vMerge w:val="restart"/>
            <w:vAlign w:val="center"/>
          </w:tcPr>
          <w:p w:rsidR="0019712A" w:rsidRDefault="00693CA3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2022</w:t>
            </w:r>
            <w:r>
              <w:rPr>
                <w:rFonts w:hint="eastAsia"/>
                <w:sz w:val="18"/>
                <w:szCs w:val="18"/>
              </w:rPr>
              <w:t>年</w:t>
            </w:r>
            <w:r>
              <w:rPr>
                <w:rFonts w:hint="eastAsia"/>
                <w:sz w:val="18"/>
                <w:szCs w:val="18"/>
              </w:rPr>
              <w:t>4</w:t>
            </w:r>
            <w:r>
              <w:rPr>
                <w:rFonts w:hint="eastAsia"/>
                <w:sz w:val="18"/>
                <w:szCs w:val="18"/>
              </w:rPr>
              <w:t>月</w:t>
            </w:r>
            <w:r>
              <w:rPr>
                <w:rFonts w:hint="eastAsia"/>
                <w:sz w:val="18"/>
                <w:szCs w:val="18"/>
              </w:rPr>
              <w:t>20</w:t>
            </w:r>
            <w:r>
              <w:rPr>
                <w:rFonts w:hint="eastAsia"/>
                <w:sz w:val="18"/>
                <w:szCs w:val="18"/>
              </w:rPr>
              <w:t>日</w:t>
            </w:r>
          </w:p>
        </w:tc>
        <w:tc>
          <w:tcPr>
            <w:tcW w:w="1217" w:type="dxa"/>
            <w:vMerge w:val="restart"/>
            <w:vAlign w:val="center"/>
          </w:tcPr>
          <w:p w:rsidR="0019712A" w:rsidRDefault="00693CA3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监督监测</w:t>
            </w:r>
          </w:p>
        </w:tc>
        <w:tc>
          <w:tcPr>
            <w:tcW w:w="1754" w:type="dxa"/>
            <w:vMerge w:val="restart"/>
            <w:vAlign w:val="center"/>
          </w:tcPr>
          <w:p w:rsidR="0019712A" w:rsidRDefault="00693CA3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江苏益农肥料集团有限公司</w:t>
            </w:r>
          </w:p>
        </w:tc>
        <w:tc>
          <w:tcPr>
            <w:tcW w:w="779" w:type="dxa"/>
            <w:vMerge w:val="restart"/>
            <w:vAlign w:val="center"/>
          </w:tcPr>
          <w:p w:rsidR="0019712A" w:rsidRDefault="00693CA3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有组织废气</w:t>
            </w:r>
          </w:p>
        </w:tc>
        <w:tc>
          <w:tcPr>
            <w:tcW w:w="988" w:type="dxa"/>
            <w:vMerge w:val="restart"/>
            <w:vAlign w:val="center"/>
          </w:tcPr>
          <w:p w:rsidR="0019712A" w:rsidRDefault="00693CA3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1#</w:t>
            </w:r>
            <w:r>
              <w:rPr>
                <w:rFonts w:hint="eastAsia"/>
                <w:sz w:val="18"/>
                <w:szCs w:val="18"/>
              </w:rPr>
              <w:t>废气排放口</w:t>
            </w:r>
            <w:r>
              <w:rPr>
                <w:rFonts w:hint="eastAsia"/>
                <w:sz w:val="18"/>
                <w:szCs w:val="18"/>
              </w:rPr>
              <w:t>DA004</w:t>
            </w:r>
          </w:p>
        </w:tc>
        <w:tc>
          <w:tcPr>
            <w:tcW w:w="1665" w:type="dxa"/>
            <w:vAlign w:val="center"/>
          </w:tcPr>
          <w:p w:rsidR="0019712A" w:rsidRDefault="00693CA3">
            <w:pPr>
              <w:jc w:val="center"/>
              <w:rPr>
                <w:sz w:val="18"/>
                <w:szCs w:val="18"/>
              </w:rPr>
            </w:pPr>
            <w:r>
              <w:rPr>
                <w:rFonts w:cs="Times New Roman" w:hint="eastAsia"/>
                <w:szCs w:val="21"/>
              </w:rPr>
              <w:t>低浓度颗粒物</w:t>
            </w:r>
          </w:p>
        </w:tc>
        <w:tc>
          <w:tcPr>
            <w:tcW w:w="849" w:type="dxa"/>
            <w:vAlign w:val="center"/>
          </w:tcPr>
          <w:p w:rsidR="0019712A" w:rsidRDefault="00693CA3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mg/m</w:t>
            </w:r>
            <w:r>
              <w:rPr>
                <w:rFonts w:hint="eastAsia"/>
                <w:sz w:val="18"/>
                <w:szCs w:val="18"/>
                <w:vertAlign w:val="superscript"/>
              </w:rPr>
              <w:t>3</w:t>
            </w:r>
          </w:p>
        </w:tc>
        <w:tc>
          <w:tcPr>
            <w:tcW w:w="1176" w:type="dxa"/>
            <w:vAlign w:val="center"/>
          </w:tcPr>
          <w:p w:rsidR="0019712A" w:rsidRDefault="00693CA3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4.4</w:t>
            </w:r>
          </w:p>
        </w:tc>
        <w:tc>
          <w:tcPr>
            <w:tcW w:w="831" w:type="dxa"/>
            <w:vAlign w:val="center"/>
          </w:tcPr>
          <w:p w:rsidR="0019712A" w:rsidRDefault="00693CA3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120</w:t>
            </w:r>
          </w:p>
        </w:tc>
        <w:tc>
          <w:tcPr>
            <w:tcW w:w="1158" w:type="dxa"/>
            <w:vMerge w:val="restart"/>
            <w:vAlign w:val="center"/>
          </w:tcPr>
          <w:p w:rsidR="0019712A" w:rsidRDefault="0019712A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970" w:type="dxa"/>
            <w:vMerge w:val="restart"/>
            <w:vAlign w:val="center"/>
          </w:tcPr>
          <w:p w:rsidR="0019712A" w:rsidRDefault="0019712A">
            <w:pPr>
              <w:jc w:val="center"/>
              <w:rPr>
                <w:sz w:val="18"/>
                <w:szCs w:val="18"/>
              </w:rPr>
            </w:pPr>
          </w:p>
        </w:tc>
      </w:tr>
      <w:tr w:rsidR="0019712A">
        <w:trPr>
          <w:trHeight w:val="193"/>
          <w:jc w:val="center"/>
        </w:trPr>
        <w:tc>
          <w:tcPr>
            <w:tcW w:w="631" w:type="dxa"/>
            <w:vMerge/>
            <w:vAlign w:val="center"/>
          </w:tcPr>
          <w:p w:rsidR="0019712A" w:rsidRDefault="0019712A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156" w:type="dxa"/>
            <w:vMerge/>
            <w:vAlign w:val="center"/>
          </w:tcPr>
          <w:p w:rsidR="0019712A" w:rsidRDefault="0019712A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217" w:type="dxa"/>
            <w:vMerge/>
            <w:vAlign w:val="center"/>
          </w:tcPr>
          <w:p w:rsidR="0019712A" w:rsidRDefault="0019712A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754" w:type="dxa"/>
            <w:vMerge/>
            <w:vAlign w:val="center"/>
          </w:tcPr>
          <w:p w:rsidR="0019712A" w:rsidRDefault="0019712A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779" w:type="dxa"/>
            <w:vMerge/>
            <w:vAlign w:val="center"/>
          </w:tcPr>
          <w:p w:rsidR="0019712A" w:rsidRDefault="0019712A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988" w:type="dxa"/>
            <w:vMerge/>
            <w:vAlign w:val="center"/>
          </w:tcPr>
          <w:p w:rsidR="0019712A" w:rsidRDefault="0019712A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665" w:type="dxa"/>
            <w:vAlign w:val="center"/>
          </w:tcPr>
          <w:p w:rsidR="0019712A" w:rsidRDefault="00693CA3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Cs w:val="21"/>
              </w:rPr>
              <w:t>氨</w:t>
            </w:r>
          </w:p>
        </w:tc>
        <w:tc>
          <w:tcPr>
            <w:tcW w:w="849" w:type="dxa"/>
            <w:vAlign w:val="center"/>
          </w:tcPr>
          <w:p w:rsidR="0019712A" w:rsidRDefault="00693CA3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mg/m</w:t>
            </w:r>
            <w:r>
              <w:rPr>
                <w:rFonts w:hint="eastAsia"/>
                <w:sz w:val="18"/>
                <w:szCs w:val="18"/>
                <w:vertAlign w:val="superscript"/>
              </w:rPr>
              <w:t>3</w:t>
            </w:r>
          </w:p>
        </w:tc>
        <w:tc>
          <w:tcPr>
            <w:tcW w:w="1176" w:type="dxa"/>
            <w:vAlign w:val="center"/>
          </w:tcPr>
          <w:p w:rsidR="0019712A" w:rsidRDefault="00693CA3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1.15</w:t>
            </w:r>
          </w:p>
        </w:tc>
        <w:tc>
          <w:tcPr>
            <w:tcW w:w="831" w:type="dxa"/>
            <w:vAlign w:val="center"/>
          </w:tcPr>
          <w:p w:rsidR="0019712A" w:rsidRDefault="00693CA3">
            <w:pPr>
              <w:jc w:val="center"/>
              <w:rPr>
                <w:sz w:val="18"/>
                <w:szCs w:val="18"/>
              </w:rPr>
            </w:pPr>
            <w:r>
              <w:rPr>
                <w:rFonts w:cs="Times New Roman" w:hint="eastAsia"/>
              </w:rPr>
              <w:t>—</w:t>
            </w:r>
          </w:p>
        </w:tc>
        <w:tc>
          <w:tcPr>
            <w:tcW w:w="1158" w:type="dxa"/>
            <w:vMerge/>
            <w:vAlign w:val="center"/>
          </w:tcPr>
          <w:p w:rsidR="0019712A" w:rsidRDefault="0019712A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970" w:type="dxa"/>
            <w:vMerge/>
            <w:vAlign w:val="center"/>
          </w:tcPr>
          <w:p w:rsidR="0019712A" w:rsidRDefault="0019712A">
            <w:pPr>
              <w:jc w:val="center"/>
              <w:rPr>
                <w:sz w:val="18"/>
                <w:szCs w:val="18"/>
              </w:rPr>
            </w:pPr>
          </w:p>
        </w:tc>
      </w:tr>
      <w:tr w:rsidR="0019712A">
        <w:trPr>
          <w:trHeight w:val="193"/>
          <w:jc w:val="center"/>
        </w:trPr>
        <w:tc>
          <w:tcPr>
            <w:tcW w:w="631" w:type="dxa"/>
            <w:vMerge w:val="restart"/>
            <w:vAlign w:val="center"/>
          </w:tcPr>
          <w:p w:rsidR="0019712A" w:rsidRDefault="007E2F4A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81</w:t>
            </w:r>
          </w:p>
        </w:tc>
        <w:tc>
          <w:tcPr>
            <w:tcW w:w="1156" w:type="dxa"/>
            <w:vMerge w:val="restart"/>
            <w:vAlign w:val="center"/>
          </w:tcPr>
          <w:p w:rsidR="0019712A" w:rsidRDefault="00693CA3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2022</w:t>
            </w:r>
            <w:r>
              <w:rPr>
                <w:rFonts w:hint="eastAsia"/>
                <w:sz w:val="18"/>
                <w:szCs w:val="18"/>
              </w:rPr>
              <w:t>年</w:t>
            </w:r>
            <w:r>
              <w:rPr>
                <w:rFonts w:hint="eastAsia"/>
                <w:sz w:val="18"/>
                <w:szCs w:val="18"/>
              </w:rPr>
              <w:t>5</w:t>
            </w:r>
            <w:r>
              <w:rPr>
                <w:rFonts w:hint="eastAsia"/>
                <w:sz w:val="18"/>
                <w:szCs w:val="18"/>
              </w:rPr>
              <w:t>月</w:t>
            </w:r>
            <w:r>
              <w:rPr>
                <w:rFonts w:hint="eastAsia"/>
                <w:sz w:val="18"/>
                <w:szCs w:val="18"/>
              </w:rPr>
              <w:t>7</w:t>
            </w:r>
            <w:r>
              <w:rPr>
                <w:rFonts w:hint="eastAsia"/>
                <w:sz w:val="18"/>
                <w:szCs w:val="18"/>
              </w:rPr>
              <w:t>日</w:t>
            </w:r>
          </w:p>
        </w:tc>
        <w:tc>
          <w:tcPr>
            <w:tcW w:w="1217" w:type="dxa"/>
            <w:vMerge w:val="restart"/>
            <w:vAlign w:val="center"/>
          </w:tcPr>
          <w:p w:rsidR="0019712A" w:rsidRDefault="00693CA3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监督监测</w:t>
            </w:r>
          </w:p>
        </w:tc>
        <w:tc>
          <w:tcPr>
            <w:tcW w:w="1754" w:type="dxa"/>
            <w:vMerge w:val="restart"/>
            <w:vAlign w:val="center"/>
          </w:tcPr>
          <w:p w:rsidR="0019712A" w:rsidRDefault="00693CA3">
            <w:pPr>
              <w:jc w:val="center"/>
              <w:rPr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>南通海陵肥料有限公司</w:t>
            </w:r>
          </w:p>
        </w:tc>
        <w:tc>
          <w:tcPr>
            <w:tcW w:w="779" w:type="dxa"/>
            <w:vMerge w:val="restart"/>
            <w:vAlign w:val="center"/>
          </w:tcPr>
          <w:p w:rsidR="0019712A" w:rsidRDefault="00693CA3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有组织废气</w:t>
            </w:r>
          </w:p>
        </w:tc>
        <w:tc>
          <w:tcPr>
            <w:tcW w:w="988" w:type="dxa"/>
            <w:vMerge w:val="restart"/>
            <w:vAlign w:val="center"/>
          </w:tcPr>
          <w:p w:rsidR="0019712A" w:rsidRDefault="00693CA3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FQ1</w:t>
            </w:r>
            <w:r>
              <w:rPr>
                <w:rFonts w:hint="eastAsia"/>
                <w:sz w:val="18"/>
                <w:szCs w:val="18"/>
              </w:rPr>
              <w:t>排气筒</w:t>
            </w:r>
            <w:r>
              <w:rPr>
                <w:rFonts w:hint="eastAsia"/>
                <w:sz w:val="18"/>
                <w:szCs w:val="18"/>
              </w:rPr>
              <w:t>DA001</w:t>
            </w:r>
          </w:p>
        </w:tc>
        <w:tc>
          <w:tcPr>
            <w:tcW w:w="1665" w:type="dxa"/>
            <w:vAlign w:val="center"/>
          </w:tcPr>
          <w:p w:rsidR="0019712A" w:rsidRDefault="00693CA3">
            <w:pPr>
              <w:jc w:val="center"/>
              <w:rPr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低浓度颗粒物</w:t>
            </w:r>
          </w:p>
        </w:tc>
        <w:tc>
          <w:tcPr>
            <w:tcW w:w="849" w:type="dxa"/>
            <w:vAlign w:val="center"/>
          </w:tcPr>
          <w:p w:rsidR="0019712A" w:rsidRDefault="00693CA3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mg/m</w:t>
            </w:r>
            <w:r>
              <w:rPr>
                <w:rFonts w:hint="eastAsia"/>
                <w:sz w:val="18"/>
                <w:szCs w:val="18"/>
                <w:vertAlign w:val="superscript"/>
              </w:rPr>
              <w:t>3</w:t>
            </w:r>
          </w:p>
        </w:tc>
        <w:tc>
          <w:tcPr>
            <w:tcW w:w="1176" w:type="dxa"/>
            <w:vAlign w:val="center"/>
          </w:tcPr>
          <w:p w:rsidR="0019712A" w:rsidRDefault="00693CA3">
            <w:pPr>
              <w:widowControl/>
              <w:jc w:val="center"/>
              <w:rPr>
                <w:sz w:val="18"/>
                <w:szCs w:val="18"/>
              </w:rPr>
            </w:pPr>
            <w:r>
              <w:rPr>
                <w:rFonts w:ascii="Times New Roman" w:eastAsia="宋体" w:hAnsi="Times New Roman" w:cs="Times New Roman" w:hint="eastAsia"/>
              </w:rPr>
              <w:t>14.5</w:t>
            </w:r>
          </w:p>
        </w:tc>
        <w:tc>
          <w:tcPr>
            <w:tcW w:w="831" w:type="dxa"/>
            <w:vAlign w:val="center"/>
          </w:tcPr>
          <w:p w:rsidR="0019712A" w:rsidRDefault="00693CA3">
            <w:pPr>
              <w:jc w:val="center"/>
              <w:rPr>
                <w:sz w:val="18"/>
                <w:szCs w:val="18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20</w:t>
            </w:r>
          </w:p>
        </w:tc>
        <w:tc>
          <w:tcPr>
            <w:tcW w:w="1158" w:type="dxa"/>
            <w:vMerge w:val="restart"/>
            <w:vAlign w:val="center"/>
          </w:tcPr>
          <w:p w:rsidR="0019712A" w:rsidRDefault="0019712A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970" w:type="dxa"/>
            <w:vMerge w:val="restart"/>
            <w:vAlign w:val="center"/>
          </w:tcPr>
          <w:p w:rsidR="0019712A" w:rsidRDefault="0019712A">
            <w:pPr>
              <w:jc w:val="center"/>
              <w:rPr>
                <w:sz w:val="18"/>
                <w:szCs w:val="18"/>
              </w:rPr>
            </w:pPr>
          </w:p>
        </w:tc>
      </w:tr>
      <w:tr w:rsidR="0019712A">
        <w:trPr>
          <w:trHeight w:val="193"/>
          <w:jc w:val="center"/>
        </w:trPr>
        <w:tc>
          <w:tcPr>
            <w:tcW w:w="631" w:type="dxa"/>
            <w:vMerge/>
            <w:vAlign w:val="center"/>
          </w:tcPr>
          <w:p w:rsidR="0019712A" w:rsidRDefault="0019712A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156" w:type="dxa"/>
            <w:vMerge/>
            <w:vAlign w:val="center"/>
          </w:tcPr>
          <w:p w:rsidR="0019712A" w:rsidRDefault="0019712A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217" w:type="dxa"/>
            <w:vMerge/>
            <w:vAlign w:val="center"/>
          </w:tcPr>
          <w:p w:rsidR="0019712A" w:rsidRDefault="0019712A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754" w:type="dxa"/>
            <w:vMerge/>
            <w:vAlign w:val="center"/>
          </w:tcPr>
          <w:p w:rsidR="0019712A" w:rsidRDefault="0019712A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779" w:type="dxa"/>
            <w:vMerge/>
            <w:vAlign w:val="center"/>
          </w:tcPr>
          <w:p w:rsidR="0019712A" w:rsidRDefault="0019712A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988" w:type="dxa"/>
            <w:vMerge/>
            <w:vAlign w:val="center"/>
          </w:tcPr>
          <w:p w:rsidR="0019712A" w:rsidRDefault="0019712A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665" w:type="dxa"/>
            <w:vAlign w:val="center"/>
          </w:tcPr>
          <w:p w:rsidR="0019712A" w:rsidRDefault="00693CA3">
            <w:pPr>
              <w:jc w:val="center"/>
              <w:rPr>
                <w:sz w:val="18"/>
                <w:szCs w:val="18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二氧化硫</w:t>
            </w:r>
          </w:p>
        </w:tc>
        <w:tc>
          <w:tcPr>
            <w:tcW w:w="849" w:type="dxa"/>
            <w:vAlign w:val="center"/>
          </w:tcPr>
          <w:p w:rsidR="0019712A" w:rsidRDefault="00693CA3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mg/m</w:t>
            </w:r>
            <w:r>
              <w:rPr>
                <w:rFonts w:hint="eastAsia"/>
                <w:sz w:val="18"/>
                <w:szCs w:val="18"/>
                <w:vertAlign w:val="superscript"/>
              </w:rPr>
              <w:t>3</w:t>
            </w:r>
          </w:p>
        </w:tc>
        <w:tc>
          <w:tcPr>
            <w:tcW w:w="1176" w:type="dxa"/>
            <w:vAlign w:val="center"/>
          </w:tcPr>
          <w:p w:rsidR="0019712A" w:rsidRDefault="00693CA3">
            <w:pPr>
              <w:jc w:val="center"/>
              <w:rPr>
                <w:sz w:val="18"/>
                <w:szCs w:val="18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ND</w:t>
            </w:r>
          </w:p>
        </w:tc>
        <w:tc>
          <w:tcPr>
            <w:tcW w:w="831" w:type="dxa"/>
            <w:vAlign w:val="center"/>
          </w:tcPr>
          <w:p w:rsidR="0019712A" w:rsidRDefault="00693CA3">
            <w:pPr>
              <w:jc w:val="center"/>
              <w:rPr>
                <w:sz w:val="18"/>
                <w:szCs w:val="18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80</w:t>
            </w:r>
          </w:p>
        </w:tc>
        <w:tc>
          <w:tcPr>
            <w:tcW w:w="1158" w:type="dxa"/>
            <w:vMerge/>
            <w:vAlign w:val="center"/>
          </w:tcPr>
          <w:p w:rsidR="0019712A" w:rsidRDefault="0019712A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970" w:type="dxa"/>
            <w:vMerge/>
            <w:vAlign w:val="center"/>
          </w:tcPr>
          <w:p w:rsidR="0019712A" w:rsidRDefault="0019712A">
            <w:pPr>
              <w:jc w:val="center"/>
              <w:rPr>
                <w:sz w:val="18"/>
                <w:szCs w:val="18"/>
              </w:rPr>
            </w:pPr>
          </w:p>
        </w:tc>
      </w:tr>
      <w:tr w:rsidR="0019712A">
        <w:trPr>
          <w:trHeight w:val="193"/>
          <w:jc w:val="center"/>
        </w:trPr>
        <w:tc>
          <w:tcPr>
            <w:tcW w:w="631" w:type="dxa"/>
            <w:vMerge/>
            <w:vAlign w:val="center"/>
          </w:tcPr>
          <w:p w:rsidR="0019712A" w:rsidRDefault="0019712A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156" w:type="dxa"/>
            <w:vMerge/>
            <w:vAlign w:val="center"/>
          </w:tcPr>
          <w:p w:rsidR="0019712A" w:rsidRDefault="0019712A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217" w:type="dxa"/>
            <w:vMerge/>
            <w:vAlign w:val="center"/>
          </w:tcPr>
          <w:p w:rsidR="0019712A" w:rsidRDefault="0019712A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754" w:type="dxa"/>
            <w:vMerge/>
            <w:vAlign w:val="center"/>
          </w:tcPr>
          <w:p w:rsidR="0019712A" w:rsidRDefault="0019712A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779" w:type="dxa"/>
            <w:vMerge/>
            <w:vAlign w:val="center"/>
          </w:tcPr>
          <w:p w:rsidR="0019712A" w:rsidRDefault="0019712A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988" w:type="dxa"/>
            <w:vMerge/>
            <w:vAlign w:val="center"/>
          </w:tcPr>
          <w:p w:rsidR="0019712A" w:rsidRDefault="0019712A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665" w:type="dxa"/>
            <w:vAlign w:val="center"/>
          </w:tcPr>
          <w:p w:rsidR="0019712A" w:rsidRDefault="00693CA3">
            <w:pPr>
              <w:jc w:val="center"/>
              <w:rPr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氮氧化物</w:t>
            </w:r>
          </w:p>
        </w:tc>
        <w:tc>
          <w:tcPr>
            <w:tcW w:w="849" w:type="dxa"/>
            <w:vAlign w:val="center"/>
          </w:tcPr>
          <w:p w:rsidR="0019712A" w:rsidRDefault="00693CA3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mg/m</w:t>
            </w:r>
            <w:r>
              <w:rPr>
                <w:rFonts w:hint="eastAsia"/>
                <w:sz w:val="18"/>
                <w:szCs w:val="18"/>
                <w:vertAlign w:val="superscript"/>
              </w:rPr>
              <w:t>3</w:t>
            </w:r>
          </w:p>
        </w:tc>
        <w:tc>
          <w:tcPr>
            <w:tcW w:w="1176" w:type="dxa"/>
            <w:vAlign w:val="center"/>
          </w:tcPr>
          <w:p w:rsidR="0019712A" w:rsidRDefault="00693CA3">
            <w:pPr>
              <w:jc w:val="center"/>
              <w:rPr>
                <w:sz w:val="18"/>
                <w:szCs w:val="18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ND</w:t>
            </w:r>
          </w:p>
        </w:tc>
        <w:tc>
          <w:tcPr>
            <w:tcW w:w="831" w:type="dxa"/>
            <w:vAlign w:val="center"/>
          </w:tcPr>
          <w:p w:rsidR="0019712A" w:rsidRDefault="00693CA3">
            <w:pPr>
              <w:jc w:val="center"/>
              <w:rPr>
                <w:sz w:val="18"/>
                <w:szCs w:val="18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180</w:t>
            </w:r>
          </w:p>
        </w:tc>
        <w:tc>
          <w:tcPr>
            <w:tcW w:w="1158" w:type="dxa"/>
            <w:vMerge/>
            <w:vAlign w:val="center"/>
          </w:tcPr>
          <w:p w:rsidR="0019712A" w:rsidRDefault="0019712A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970" w:type="dxa"/>
            <w:vMerge/>
            <w:vAlign w:val="center"/>
          </w:tcPr>
          <w:p w:rsidR="0019712A" w:rsidRDefault="0019712A">
            <w:pPr>
              <w:jc w:val="center"/>
              <w:rPr>
                <w:sz w:val="18"/>
                <w:szCs w:val="18"/>
              </w:rPr>
            </w:pPr>
          </w:p>
        </w:tc>
      </w:tr>
      <w:tr w:rsidR="0019712A">
        <w:trPr>
          <w:trHeight w:val="193"/>
          <w:jc w:val="center"/>
        </w:trPr>
        <w:tc>
          <w:tcPr>
            <w:tcW w:w="631" w:type="dxa"/>
            <w:vMerge/>
            <w:vAlign w:val="center"/>
          </w:tcPr>
          <w:p w:rsidR="0019712A" w:rsidRDefault="0019712A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156" w:type="dxa"/>
            <w:vMerge/>
            <w:vAlign w:val="center"/>
          </w:tcPr>
          <w:p w:rsidR="0019712A" w:rsidRDefault="0019712A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217" w:type="dxa"/>
            <w:vMerge/>
            <w:vAlign w:val="center"/>
          </w:tcPr>
          <w:p w:rsidR="0019712A" w:rsidRDefault="0019712A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754" w:type="dxa"/>
            <w:vMerge/>
            <w:vAlign w:val="center"/>
          </w:tcPr>
          <w:p w:rsidR="0019712A" w:rsidRDefault="0019712A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779" w:type="dxa"/>
            <w:vMerge/>
            <w:vAlign w:val="center"/>
          </w:tcPr>
          <w:p w:rsidR="0019712A" w:rsidRDefault="0019712A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988" w:type="dxa"/>
            <w:vMerge/>
            <w:vAlign w:val="center"/>
          </w:tcPr>
          <w:p w:rsidR="0019712A" w:rsidRDefault="0019712A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665" w:type="dxa"/>
            <w:vAlign w:val="center"/>
          </w:tcPr>
          <w:p w:rsidR="0019712A" w:rsidRDefault="00693CA3">
            <w:pPr>
              <w:jc w:val="center"/>
              <w:rPr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氨</w:t>
            </w:r>
          </w:p>
        </w:tc>
        <w:tc>
          <w:tcPr>
            <w:tcW w:w="849" w:type="dxa"/>
            <w:vAlign w:val="center"/>
          </w:tcPr>
          <w:p w:rsidR="0019712A" w:rsidRDefault="00693CA3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mg/m</w:t>
            </w:r>
            <w:r>
              <w:rPr>
                <w:rFonts w:hint="eastAsia"/>
                <w:sz w:val="18"/>
                <w:szCs w:val="18"/>
                <w:vertAlign w:val="superscript"/>
              </w:rPr>
              <w:t>3</w:t>
            </w:r>
          </w:p>
        </w:tc>
        <w:tc>
          <w:tcPr>
            <w:tcW w:w="1176" w:type="dxa"/>
            <w:vAlign w:val="center"/>
          </w:tcPr>
          <w:p w:rsidR="0019712A" w:rsidRDefault="00693CA3">
            <w:pPr>
              <w:jc w:val="center"/>
              <w:rPr>
                <w:sz w:val="18"/>
                <w:szCs w:val="18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3.71</w:t>
            </w:r>
          </w:p>
        </w:tc>
        <w:tc>
          <w:tcPr>
            <w:tcW w:w="831" w:type="dxa"/>
            <w:vAlign w:val="center"/>
          </w:tcPr>
          <w:p w:rsidR="0019712A" w:rsidRDefault="00693CA3">
            <w:pPr>
              <w:jc w:val="center"/>
              <w:rPr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Cs w:val="21"/>
              </w:rPr>
              <w:t>—</w:t>
            </w:r>
          </w:p>
        </w:tc>
        <w:tc>
          <w:tcPr>
            <w:tcW w:w="1158" w:type="dxa"/>
            <w:vMerge/>
            <w:vAlign w:val="center"/>
          </w:tcPr>
          <w:p w:rsidR="0019712A" w:rsidRDefault="0019712A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970" w:type="dxa"/>
            <w:vMerge/>
            <w:vAlign w:val="center"/>
          </w:tcPr>
          <w:p w:rsidR="0019712A" w:rsidRDefault="0019712A">
            <w:pPr>
              <w:jc w:val="center"/>
              <w:rPr>
                <w:sz w:val="18"/>
                <w:szCs w:val="18"/>
              </w:rPr>
            </w:pPr>
          </w:p>
        </w:tc>
      </w:tr>
      <w:tr w:rsidR="0019712A">
        <w:trPr>
          <w:trHeight w:val="193"/>
          <w:jc w:val="center"/>
        </w:trPr>
        <w:tc>
          <w:tcPr>
            <w:tcW w:w="631" w:type="dxa"/>
            <w:vMerge/>
            <w:vAlign w:val="center"/>
          </w:tcPr>
          <w:p w:rsidR="0019712A" w:rsidRDefault="0019712A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156" w:type="dxa"/>
            <w:vMerge/>
            <w:vAlign w:val="center"/>
          </w:tcPr>
          <w:p w:rsidR="0019712A" w:rsidRDefault="0019712A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217" w:type="dxa"/>
            <w:vMerge/>
            <w:vAlign w:val="center"/>
          </w:tcPr>
          <w:p w:rsidR="0019712A" w:rsidRDefault="0019712A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754" w:type="dxa"/>
            <w:vMerge/>
            <w:vAlign w:val="center"/>
          </w:tcPr>
          <w:p w:rsidR="0019712A" w:rsidRDefault="0019712A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779" w:type="dxa"/>
            <w:vMerge/>
            <w:vAlign w:val="center"/>
          </w:tcPr>
          <w:p w:rsidR="0019712A" w:rsidRDefault="0019712A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988" w:type="dxa"/>
            <w:vMerge/>
            <w:vAlign w:val="center"/>
          </w:tcPr>
          <w:p w:rsidR="0019712A" w:rsidRDefault="0019712A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665" w:type="dxa"/>
            <w:vAlign w:val="center"/>
          </w:tcPr>
          <w:p w:rsidR="0019712A" w:rsidRDefault="00693CA3">
            <w:pPr>
              <w:jc w:val="center"/>
              <w:rPr>
                <w:sz w:val="18"/>
                <w:szCs w:val="18"/>
              </w:rPr>
            </w:pPr>
            <w:r>
              <w:rPr>
                <w:rFonts w:cs="Times New Roman" w:hint="eastAsia"/>
                <w:szCs w:val="21"/>
              </w:rPr>
              <w:t>氯化氢</w:t>
            </w:r>
          </w:p>
        </w:tc>
        <w:tc>
          <w:tcPr>
            <w:tcW w:w="849" w:type="dxa"/>
            <w:vAlign w:val="center"/>
          </w:tcPr>
          <w:p w:rsidR="0019712A" w:rsidRDefault="00693CA3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mg/m</w:t>
            </w:r>
            <w:r>
              <w:rPr>
                <w:rFonts w:hint="eastAsia"/>
                <w:sz w:val="18"/>
                <w:szCs w:val="18"/>
                <w:vertAlign w:val="superscript"/>
              </w:rPr>
              <w:t>3</w:t>
            </w:r>
          </w:p>
        </w:tc>
        <w:tc>
          <w:tcPr>
            <w:tcW w:w="1176" w:type="dxa"/>
            <w:vAlign w:val="center"/>
          </w:tcPr>
          <w:p w:rsidR="0019712A" w:rsidRDefault="00693CA3">
            <w:pPr>
              <w:jc w:val="center"/>
              <w:rPr>
                <w:sz w:val="18"/>
                <w:szCs w:val="18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3.90</w:t>
            </w:r>
          </w:p>
        </w:tc>
        <w:tc>
          <w:tcPr>
            <w:tcW w:w="831" w:type="dxa"/>
            <w:vAlign w:val="center"/>
          </w:tcPr>
          <w:p w:rsidR="0019712A" w:rsidRDefault="00693CA3">
            <w:pPr>
              <w:jc w:val="center"/>
              <w:rPr>
                <w:sz w:val="18"/>
                <w:szCs w:val="18"/>
              </w:rPr>
            </w:pPr>
            <w:r>
              <w:rPr>
                <w:rFonts w:eastAsia="宋体" w:cs="Times New Roman" w:hint="eastAsia"/>
                <w:szCs w:val="21"/>
              </w:rPr>
              <w:t>100</w:t>
            </w:r>
          </w:p>
        </w:tc>
        <w:tc>
          <w:tcPr>
            <w:tcW w:w="1158" w:type="dxa"/>
            <w:vMerge/>
            <w:vAlign w:val="center"/>
          </w:tcPr>
          <w:p w:rsidR="0019712A" w:rsidRDefault="0019712A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970" w:type="dxa"/>
            <w:vMerge/>
            <w:vAlign w:val="center"/>
          </w:tcPr>
          <w:p w:rsidR="0019712A" w:rsidRDefault="0019712A">
            <w:pPr>
              <w:jc w:val="center"/>
              <w:rPr>
                <w:sz w:val="18"/>
                <w:szCs w:val="18"/>
              </w:rPr>
            </w:pPr>
          </w:p>
        </w:tc>
      </w:tr>
      <w:tr w:rsidR="0019712A">
        <w:trPr>
          <w:trHeight w:val="193"/>
          <w:jc w:val="center"/>
        </w:trPr>
        <w:tc>
          <w:tcPr>
            <w:tcW w:w="631" w:type="dxa"/>
            <w:vMerge w:val="restart"/>
            <w:vAlign w:val="center"/>
          </w:tcPr>
          <w:p w:rsidR="0019712A" w:rsidRDefault="007E2F4A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82</w:t>
            </w:r>
          </w:p>
        </w:tc>
        <w:tc>
          <w:tcPr>
            <w:tcW w:w="1156" w:type="dxa"/>
            <w:vMerge w:val="restart"/>
            <w:vAlign w:val="center"/>
          </w:tcPr>
          <w:p w:rsidR="0019712A" w:rsidRDefault="00693CA3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2022</w:t>
            </w:r>
            <w:r>
              <w:rPr>
                <w:rFonts w:hint="eastAsia"/>
                <w:sz w:val="18"/>
                <w:szCs w:val="18"/>
              </w:rPr>
              <w:t>年</w:t>
            </w:r>
            <w:r>
              <w:rPr>
                <w:rFonts w:hint="eastAsia"/>
                <w:sz w:val="18"/>
                <w:szCs w:val="18"/>
              </w:rPr>
              <w:t>5</w:t>
            </w:r>
            <w:r>
              <w:rPr>
                <w:rFonts w:hint="eastAsia"/>
                <w:sz w:val="18"/>
                <w:szCs w:val="18"/>
              </w:rPr>
              <w:t>月</w:t>
            </w:r>
            <w:r>
              <w:rPr>
                <w:rFonts w:hint="eastAsia"/>
                <w:sz w:val="18"/>
                <w:szCs w:val="18"/>
              </w:rPr>
              <w:t>13</w:t>
            </w:r>
            <w:r>
              <w:rPr>
                <w:rFonts w:hint="eastAsia"/>
                <w:sz w:val="18"/>
                <w:szCs w:val="18"/>
              </w:rPr>
              <w:t>日</w:t>
            </w:r>
          </w:p>
        </w:tc>
        <w:tc>
          <w:tcPr>
            <w:tcW w:w="1217" w:type="dxa"/>
            <w:vMerge w:val="restart"/>
            <w:vAlign w:val="center"/>
          </w:tcPr>
          <w:p w:rsidR="0019712A" w:rsidRDefault="00693CA3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监督监测</w:t>
            </w:r>
          </w:p>
        </w:tc>
        <w:tc>
          <w:tcPr>
            <w:tcW w:w="1754" w:type="dxa"/>
            <w:vMerge w:val="restart"/>
            <w:vAlign w:val="center"/>
          </w:tcPr>
          <w:p w:rsidR="0019712A" w:rsidRDefault="00693CA3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海安润腾纺织科技有限公司</w:t>
            </w:r>
          </w:p>
        </w:tc>
        <w:tc>
          <w:tcPr>
            <w:tcW w:w="779" w:type="dxa"/>
            <w:vMerge w:val="restart"/>
            <w:vAlign w:val="center"/>
          </w:tcPr>
          <w:p w:rsidR="0019712A" w:rsidRDefault="00693CA3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废水</w:t>
            </w:r>
          </w:p>
        </w:tc>
        <w:tc>
          <w:tcPr>
            <w:tcW w:w="988" w:type="dxa"/>
            <w:vMerge w:val="restart"/>
            <w:vAlign w:val="center"/>
          </w:tcPr>
          <w:p w:rsidR="0019712A" w:rsidRDefault="00693CA3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总排口</w:t>
            </w:r>
          </w:p>
        </w:tc>
        <w:tc>
          <w:tcPr>
            <w:tcW w:w="1665" w:type="dxa"/>
            <w:vAlign w:val="center"/>
          </w:tcPr>
          <w:p w:rsidR="0019712A" w:rsidRDefault="00693CA3">
            <w:pPr>
              <w:jc w:val="center"/>
              <w:rPr>
                <w:sz w:val="18"/>
                <w:szCs w:val="18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pH</w:t>
            </w:r>
            <w:r>
              <w:rPr>
                <w:rFonts w:ascii="Times New Roman" w:eastAsia="宋体" w:hAnsi="Times New Roman" w:cs="Times New Roman" w:hint="eastAsia"/>
                <w:szCs w:val="21"/>
              </w:rPr>
              <w:t>值</w:t>
            </w:r>
          </w:p>
        </w:tc>
        <w:tc>
          <w:tcPr>
            <w:tcW w:w="849" w:type="dxa"/>
            <w:vAlign w:val="center"/>
          </w:tcPr>
          <w:p w:rsidR="0019712A" w:rsidRDefault="00693CA3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</w:rPr>
              <w:t>无量纲</w:t>
            </w:r>
          </w:p>
        </w:tc>
        <w:tc>
          <w:tcPr>
            <w:tcW w:w="1176" w:type="dxa"/>
            <w:vAlign w:val="center"/>
          </w:tcPr>
          <w:p w:rsidR="0019712A" w:rsidRDefault="00693CA3">
            <w:pPr>
              <w:jc w:val="center"/>
              <w:rPr>
                <w:sz w:val="18"/>
                <w:szCs w:val="18"/>
              </w:rPr>
            </w:pPr>
            <w:r>
              <w:rPr>
                <w:rFonts w:cs="Times New Roman" w:hint="eastAsia"/>
              </w:rPr>
              <w:t>7.7-7.8</w:t>
            </w:r>
          </w:p>
        </w:tc>
        <w:tc>
          <w:tcPr>
            <w:tcW w:w="831" w:type="dxa"/>
            <w:vAlign w:val="center"/>
          </w:tcPr>
          <w:p w:rsidR="0019712A" w:rsidRDefault="00693CA3">
            <w:pPr>
              <w:jc w:val="center"/>
              <w:rPr>
                <w:sz w:val="18"/>
                <w:szCs w:val="18"/>
              </w:rPr>
            </w:pPr>
            <w:r>
              <w:rPr>
                <w:rFonts w:cs="Times New Roman" w:hint="eastAsia"/>
              </w:rPr>
              <w:t>6-9</w:t>
            </w:r>
          </w:p>
        </w:tc>
        <w:tc>
          <w:tcPr>
            <w:tcW w:w="1158" w:type="dxa"/>
            <w:vMerge w:val="restart"/>
            <w:vAlign w:val="center"/>
          </w:tcPr>
          <w:p w:rsidR="0019712A" w:rsidRDefault="0019712A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970" w:type="dxa"/>
            <w:vMerge w:val="restart"/>
            <w:vAlign w:val="center"/>
          </w:tcPr>
          <w:p w:rsidR="0019712A" w:rsidRDefault="0019712A">
            <w:pPr>
              <w:jc w:val="center"/>
              <w:rPr>
                <w:sz w:val="18"/>
                <w:szCs w:val="18"/>
              </w:rPr>
            </w:pPr>
          </w:p>
        </w:tc>
      </w:tr>
      <w:tr w:rsidR="0019712A">
        <w:trPr>
          <w:trHeight w:val="193"/>
          <w:jc w:val="center"/>
        </w:trPr>
        <w:tc>
          <w:tcPr>
            <w:tcW w:w="631" w:type="dxa"/>
            <w:vMerge/>
            <w:vAlign w:val="center"/>
          </w:tcPr>
          <w:p w:rsidR="0019712A" w:rsidRDefault="0019712A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156" w:type="dxa"/>
            <w:vMerge/>
            <w:vAlign w:val="center"/>
          </w:tcPr>
          <w:p w:rsidR="0019712A" w:rsidRDefault="0019712A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217" w:type="dxa"/>
            <w:vMerge/>
            <w:vAlign w:val="center"/>
          </w:tcPr>
          <w:p w:rsidR="0019712A" w:rsidRDefault="0019712A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754" w:type="dxa"/>
            <w:vMerge/>
            <w:vAlign w:val="center"/>
          </w:tcPr>
          <w:p w:rsidR="0019712A" w:rsidRDefault="0019712A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779" w:type="dxa"/>
            <w:vMerge/>
            <w:vAlign w:val="center"/>
          </w:tcPr>
          <w:p w:rsidR="0019712A" w:rsidRDefault="0019712A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988" w:type="dxa"/>
            <w:vMerge/>
            <w:vAlign w:val="center"/>
          </w:tcPr>
          <w:p w:rsidR="0019712A" w:rsidRDefault="0019712A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665" w:type="dxa"/>
            <w:vAlign w:val="center"/>
          </w:tcPr>
          <w:p w:rsidR="0019712A" w:rsidRDefault="00693CA3">
            <w:pPr>
              <w:jc w:val="center"/>
              <w:rPr>
                <w:sz w:val="18"/>
                <w:szCs w:val="18"/>
              </w:rPr>
            </w:pPr>
            <w:r>
              <w:rPr>
                <w:color w:val="000000"/>
              </w:rPr>
              <w:t>化学需氧量</w:t>
            </w:r>
          </w:p>
        </w:tc>
        <w:tc>
          <w:tcPr>
            <w:tcW w:w="849" w:type="dxa"/>
            <w:vAlign w:val="center"/>
          </w:tcPr>
          <w:p w:rsidR="0019712A" w:rsidRDefault="00693CA3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</w:rPr>
              <w:t>mg/L</w:t>
            </w:r>
          </w:p>
        </w:tc>
        <w:tc>
          <w:tcPr>
            <w:tcW w:w="1176" w:type="dxa"/>
            <w:vAlign w:val="center"/>
          </w:tcPr>
          <w:p w:rsidR="0019712A" w:rsidRDefault="00693CA3">
            <w:pPr>
              <w:jc w:val="center"/>
              <w:rPr>
                <w:sz w:val="18"/>
                <w:szCs w:val="18"/>
              </w:rPr>
            </w:pPr>
            <w:r>
              <w:rPr>
                <w:rFonts w:eastAsia="宋体" w:cs="Times New Roman" w:hint="eastAsia"/>
              </w:rPr>
              <w:t>41</w:t>
            </w:r>
          </w:p>
        </w:tc>
        <w:tc>
          <w:tcPr>
            <w:tcW w:w="831" w:type="dxa"/>
            <w:vAlign w:val="center"/>
          </w:tcPr>
          <w:p w:rsidR="0019712A" w:rsidRDefault="00693CA3">
            <w:pPr>
              <w:jc w:val="center"/>
              <w:rPr>
                <w:sz w:val="18"/>
                <w:szCs w:val="18"/>
              </w:rPr>
            </w:pPr>
            <w:r>
              <w:rPr>
                <w:rFonts w:cs="Times New Roman" w:hint="eastAsia"/>
              </w:rPr>
              <w:t>500</w:t>
            </w:r>
          </w:p>
        </w:tc>
        <w:tc>
          <w:tcPr>
            <w:tcW w:w="1158" w:type="dxa"/>
            <w:vMerge/>
            <w:vAlign w:val="center"/>
          </w:tcPr>
          <w:p w:rsidR="0019712A" w:rsidRDefault="0019712A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970" w:type="dxa"/>
            <w:vMerge/>
            <w:vAlign w:val="center"/>
          </w:tcPr>
          <w:p w:rsidR="0019712A" w:rsidRDefault="0019712A">
            <w:pPr>
              <w:jc w:val="center"/>
              <w:rPr>
                <w:sz w:val="18"/>
                <w:szCs w:val="18"/>
              </w:rPr>
            </w:pPr>
          </w:p>
        </w:tc>
      </w:tr>
      <w:tr w:rsidR="0019712A">
        <w:trPr>
          <w:trHeight w:val="193"/>
          <w:jc w:val="center"/>
        </w:trPr>
        <w:tc>
          <w:tcPr>
            <w:tcW w:w="631" w:type="dxa"/>
            <w:vMerge/>
            <w:vAlign w:val="center"/>
          </w:tcPr>
          <w:p w:rsidR="0019712A" w:rsidRDefault="0019712A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156" w:type="dxa"/>
            <w:vMerge/>
            <w:vAlign w:val="center"/>
          </w:tcPr>
          <w:p w:rsidR="0019712A" w:rsidRDefault="0019712A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217" w:type="dxa"/>
            <w:vMerge/>
            <w:vAlign w:val="center"/>
          </w:tcPr>
          <w:p w:rsidR="0019712A" w:rsidRDefault="0019712A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754" w:type="dxa"/>
            <w:vMerge/>
            <w:vAlign w:val="center"/>
          </w:tcPr>
          <w:p w:rsidR="0019712A" w:rsidRDefault="0019712A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779" w:type="dxa"/>
            <w:vMerge/>
            <w:vAlign w:val="center"/>
          </w:tcPr>
          <w:p w:rsidR="0019712A" w:rsidRDefault="0019712A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988" w:type="dxa"/>
            <w:vMerge/>
            <w:vAlign w:val="center"/>
          </w:tcPr>
          <w:p w:rsidR="0019712A" w:rsidRDefault="0019712A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665" w:type="dxa"/>
            <w:vAlign w:val="center"/>
          </w:tcPr>
          <w:p w:rsidR="0019712A" w:rsidRDefault="00693CA3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</w:rPr>
              <w:t>悬浮物</w:t>
            </w:r>
          </w:p>
        </w:tc>
        <w:tc>
          <w:tcPr>
            <w:tcW w:w="849" w:type="dxa"/>
            <w:vAlign w:val="center"/>
          </w:tcPr>
          <w:p w:rsidR="0019712A" w:rsidRDefault="00693CA3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</w:rPr>
              <w:t>mg/L</w:t>
            </w:r>
          </w:p>
        </w:tc>
        <w:tc>
          <w:tcPr>
            <w:tcW w:w="1176" w:type="dxa"/>
            <w:vAlign w:val="center"/>
          </w:tcPr>
          <w:p w:rsidR="0019712A" w:rsidRDefault="00693CA3">
            <w:pPr>
              <w:jc w:val="center"/>
              <w:rPr>
                <w:sz w:val="18"/>
                <w:szCs w:val="18"/>
              </w:rPr>
            </w:pPr>
            <w:r>
              <w:rPr>
                <w:rFonts w:eastAsia="宋体" w:cs="Times New Roman" w:hint="eastAsia"/>
              </w:rPr>
              <w:t>17</w:t>
            </w:r>
          </w:p>
        </w:tc>
        <w:tc>
          <w:tcPr>
            <w:tcW w:w="831" w:type="dxa"/>
            <w:vAlign w:val="center"/>
          </w:tcPr>
          <w:p w:rsidR="0019712A" w:rsidRDefault="00693CA3">
            <w:pPr>
              <w:jc w:val="center"/>
              <w:rPr>
                <w:sz w:val="18"/>
                <w:szCs w:val="18"/>
              </w:rPr>
            </w:pPr>
            <w:r>
              <w:rPr>
                <w:rFonts w:cs="Times New Roman" w:hint="eastAsia"/>
              </w:rPr>
              <w:t>100</w:t>
            </w:r>
          </w:p>
        </w:tc>
        <w:tc>
          <w:tcPr>
            <w:tcW w:w="1158" w:type="dxa"/>
            <w:vMerge/>
            <w:vAlign w:val="center"/>
          </w:tcPr>
          <w:p w:rsidR="0019712A" w:rsidRDefault="0019712A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970" w:type="dxa"/>
            <w:vMerge/>
            <w:vAlign w:val="center"/>
          </w:tcPr>
          <w:p w:rsidR="0019712A" w:rsidRDefault="0019712A">
            <w:pPr>
              <w:jc w:val="center"/>
              <w:rPr>
                <w:sz w:val="18"/>
                <w:szCs w:val="18"/>
              </w:rPr>
            </w:pPr>
          </w:p>
        </w:tc>
      </w:tr>
      <w:tr w:rsidR="0019712A">
        <w:trPr>
          <w:trHeight w:val="193"/>
          <w:jc w:val="center"/>
        </w:trPr>
        <w:tc>
          <w:tcPr>
            <w:tcW w:w="631" w:type="dxa"/>
            <w:vMerge/>
            <w:vAlign w:val="center"/>
          </w:tcPr>
          <w:p w:rsidR="0019712A" w:rsidRDefault="0019712A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156" w:type="dxa"/>
            <w:vMerge/>
            <w:vAlign w:val="center"/>
          </w:tcPr>
          <w:p w:rsidR="0019712A" w:rsidRDefault="0019712A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217" w:type="dxa"/>
            <w:vMerge/>
            <w:vAlign w:val="center"/>
          </w:tcPr>
          <w:p w:rsidR="0019712A" w:rsidRDefault="0019712A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754" w:type="dxa"/>
            <w:vMerge/>
            <w:vAlign w:val="center"/>
          </w:tcPr>
          <w:p w:rsidR="0019712A" w:rsidRDefault="0019712A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779" w:type="dxa"/>
            <w:vMerge/>
            <w:vAlign w:val="center"/>
          </w:tcPr>
          <w:p w:rsidR="0019712A" w:rsidRDefault="0019712A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988" w:type="dxa"/>
            <w:vMerge/>
            <w:vAlign w:val="center"/>
          </w:tcPr>
          <w:p w:rsidR="0019712A" w:rsidRDefault="0019712A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665" w:type="dxa"/>
            <w:vAlign w:val="center"/>
          </w:tcPr>
          <w:p w:rsidR="0019712A" w:rsidRDefault="00693CA3">
            <w:pPr>
              <w:jc w:val="center"/>
              <w:rPr>
                <w:sz w:val="18"/>
                <w:szCs w:val="18"/>
              </w:rPr>
            </w:pPr>
            <w:r>
              <w:rPr>
                <w:rFonts w:cs="Times New Roman" w:hint="eastAsia"/>
              </w:rPr>
              <w:t>氨氮</w:t>
            </w:r>
          </w:p>
        </w:tc>
        <w:tc>
          <w:tcPr>
            <w:tcW w:w="849" w:type="dxa"/>
            <w:vAlign w:val="center"/>
          </w:tcPr>
          <w:p w:rsidR="0019712A" w:rsidRDefault="00693CA3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</w:rPr>
              <w:t>mg/L</w:t>
            </w:r>
          </w:p>
        </w:tc>
        <w:tc>
          <w:tcPr>
            <w:tcW w:w="1176" w:type="dxa"/>
            <w:vAlign w:val="center"/>
          </w:tcPr>
          <w:p w:rsidR="0019712A" w:rsidRDefault="00693CA3">
            <w:pPr>
              <w:jc w:val="center"/>
              <w:rPr>
                <w:sz w:val="18"/>
                <w:szCs w:val="18"/>
              </w:rPr>
            </w:pPr>
            <w:r>
              <w:rPr>
                <w:rFonts w:cs="Times New Roman" w:hint="eastAsia"/>
              </w:rPr>
              <w:t>0.239</w:t>
            </w:r>
          </w:p>
        </w:tc>
        <w:tc>
          <w:tcPr>
            <w:tcW w:w="831" w:type="dxa"/>
            <w:vAlign w:val="center"/>
          </w:tcPr>
          <w:p w:rsidR="0019712A" w:rsidRDefault="00693CA3">
            <w:pPr>
              <w:jc w:val="center"/>
              <w:rPr>
                <w:sz w:val="18"/>
                <w:szCs w:val="18"/>
              </w:rPr>
            </w:pPr>
            <w:r>
              <w:rPr>
                <w:rFonts w:cs="Times New Roman" w:hint="eastAsia"/>
              </w:rPr>
              <w:t>20</w:t>
            </w:r>
          </w:p>
        </w:tc>
        <w:tc>
          <w:tcPr>
            <w:tcW w:w="1158" w:type="dxa"/>
            <w:vMerge/>
            <w:vAlign w:val="center"/>
          </w:tcPr>
          <w:p w:rsidR="0019712A" w:rsidRDefault="0019712A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970" w:type="dxa"/>
            <w:vMerge/>
            <w:vAlign w:val="center"/>
          </w:tcPr>
          <w:p w:rsidR="0019712A" w:rsidRDefault="0019712A">
            <w:pPr>
              <w:jc w:val="center"/>
              <w:rPr>
                <w:sz w:val="18"/>
                <w:szCs w:val="18"/>
              </w:rPr>
            </w:pPr>
          </w:p>
        </w:tc>
      </w:tr>
      <w:tr w:rsidR="0019712A">
        <w:trPr>
          <w:trHeight w:val="193"/>
          <w:jc w:val="center"/>
        </w:trPr>
        <w:tc>
          <w:tcPr>
            <w:tcW w:w="631" w:type="dxa"/>
            <w:vMerge/>
            <w:vAlign w:val="center"/>
          </w:tcPr>
          <w:p w:rsidR="0019712A" w:rsidRDefault="0019712A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156" w:type="dxa"/>
            <w:vMerge/>
            <w:vAlign w:val="center"/>
          </w:tcPr>
          <w:p w:rsidR="0019712A" w:rsidRDefault="0019712A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217" w:type="dxa"/>
            <w:vMerge/>
            <w:vAlign w:val="center"/>
          </w:tcPr>
          <w:p w:rsidR="0019712A" w:rsidRDefault="0019712A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754" w:type="dxa"/>
            <w:vMerge/>
            <w:vAlign w:val="center"/>
          </w:tcPr>
          <w:p w:rsidR="0019712A" w:rsidRDefault="0019712A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779" w:type="dxa"/>
            <w:vMerge/>
            <w:vAlign w:val="center"/>
          </w:tcPr>
          <w:p w:rsidR="0019712A" w:rsidRDefault="0019712A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988" w:type="dxa"/>
            <w:vMerge/>
            <w:vAlign w:val="center"/>
          </w:tcPr>
          <w:p w:rsidR="0019712A" w:rsidRDefault="0019712A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665" w:type="dxa"/>
            <w:vAlign w:val="center"/>
          </w:tcPr>
          <w:p w:rsidR="0019712A" w:rsidRDefault="00693CA3">
            <w:pPr>
              <w:jc w:val="center"/>
              <w:rPr>
                <w:sz w:val="18"/>
                <w:szCs w:val="18"/>
              </w:rPr>
            </w:pPr>
            <w:r>
              <w:rPr>
                <w:rFonts w:cs="Times New Roman" w:hint="eastAsia"/>
              </w:rPr>
              <w:t>总磷</w:t>
            </w:r>
          </w:p>
        </w:tc>
        <w:tc>
          <w:tcPr>
            <w:tcW w:w="849" w:type="dxa"/>
            <w:vAlign w:val="center"/>
          </w:tcPr>
          <w:p w:rsidR="0019712A" w:rsidRDefault="00693CA3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</w:rPr>
              <w:t>mg/L</w:t>
            </w:r>
          </w:p>
        </w:tc>
        <w:tc>
          <w:tcPr>
            <w:tcW w:w="1176" w:type="dxa"/>
            <w:vAlign w:val="center"/>
          </w:tcPr>
          <w:p w:rsidR="0019712A" w:rsidRDefault="00693CA3">
            <w:pPr>
              <w:jc w:val="center"/>
              <w:rPr>
                <w:sz w:val="18"/>
                <w:szCs w:val="18"/>
              </w:rPr>
            </w:pPr>
            <w:r>
              <w:rPr>
                <w:rFonts w:eastAsia="宋体" w:cs="Times New Roman" w:hint="eastAsia"/>
              </w:rPr>
              <w:t>0.14</w:t>
            </w:r>
          </w:p>
        </w:tc>
        <w:tc>
          <w:tcPr>
            <w:tcW w:w="831" w:type="dxa"/>
            <w:vAlign w:val="center"/>
          </w:tcPr>
          <w:p w:rsidR="0019712A" w:rsidRDefault="00693CA3">
            <w:pPr>
              <w:jc w:val="center"/>
              <w:rPr>
                <w:sz w:val="18"/>
                <w:szCs w:val="18"/>
              </w:rPr>
            </w:pPr>
            <w:r>
              <w:rPr>
                <w:rFonts w:cs="Times New Roman" w:hint="eastAsia"/>
              </w:rPr>
              <w:t>1.5</w:t>
            </w:r>
          </w:p>
        </w:tc>
        <w:tc>
          <w:tcPr>
            <w:tcW w:w="1158" w:type="dxa"/>
            <w:vMerge/>
            <w:vAlign w:val="center"/>
          </w:tcPr>
          <w:p w:rsidR="0019712A" w:rsidRDefault="0019712A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970" w:type="dxa"/>
            <w:vMerge/>
            <w:vAlign w:val="center"/>
          </w:tcPr>
          <w:p w:rsidR="0019712A" w:rsidRDefault="0019712A">
            <w:pPr>
              <w:jc w:val="center"/>
              <w:rPr>
                <w:sz w:val="18"/>
                <w:szCs w:val="18"/>
              </w:rPr>
            </w:pPr>
          </w:p>
        </w:tc>
      </w:tr>
      <w:tr w:rsidR="0019712A">
        <w:trPr>
          <w:trHeight w:val="193"/>
          <w:jc w:val="center"/>
        </w:trPr>
        <w:tc>
          <w:tcPr>
            <w:tcW w:w="631" w:type="dxa"/>
            <w:vMerge/>
            <w:vAlign w:val="center"/>
          </w:tcPr>
          <w:p w:rsidR="0019712A" w:rsidRDefault="0019712A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156" w:type="dxa"/>
            <w:vMerge/>
            <w:vAlign w:val="center"/>
          </w:tcPr>
          <w:p w:rsidR="0019712A" w:rsidRDefault="0019712A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217" w:type="dxa"/>
            <w:vMerge/>
            <w:vAlign w:val="center"/>
          </w:tcPr>
          <w:p w:rsidR="0019712A" w:rsidRDefault="0019712A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754" w:type="dxa"/>
            <w:vMerge/>
            <w:vAlign w:val="center"/>
          </w:tcPr>
          <w:p w:rsidR="0019712A" w:rsidRDefault="0019712A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779" w:type="dxa"/>
            <w:vMerge/>
            <w:vAlign w:val="center"/>
          </w:tcPr>
          <w:p w:rsidR="0019712A" w:rsidRDefault="0019712A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988" w:type="dxa"/>
            <w:vMerge/>
            <w:vAlign w:val="center"/>
          </w:tcPr>
          <w:p w:rsidR="0019712A" w:rsidRDefault="0019712A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665" w:type="dxa"/>
            <w:vAlign w:val="center"/>
          </w:tcPr>
          <w:p w:rsidR="0019712A" w:rsidRDefault="00693CA3">
            <w:pPr>
              <w:jc w:val="center"/>
              <w:rPr>
                <w:sz w:val="18"/>
                <w:szCs w:val="18"/>
              </w:rPr>
            </w:pPr>
            <w:r>
              <w:rPr>
                <w:rFonts w:cs="Times New Roman" w:hint="eastAsia"/>
              </w:rPr>
              <w:t>总氮</w:t>
            </w:r>
          </w:p>
        </w:tc>
        <w:tc>
          <w:tcPr>
            <w:tcW w:w="849" w:type="dxa"/>
            <w:vAlign w:val="center"/>
          </w:tcPr>
          <w:p w:rsidR="0019712A" w:rsidRDefault="00693CA3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</w:rPr>
              <w:t>mg/L</w:t>
            </w:r>
          </w:p>
        </w:tc>
        <w:tc>
          <w:tcPr>
            <w:tcW w:w="1176" w:type="dxa"/>
            <w:vAlign w:val="center"/>
          </w:tcPr>
          <w:p w:rsidR="0019712A" w:rsidRDefault="00693CA3">
            <w:pPr>
              <w:jc w:val="center"/>
              <w:rPr>
                <w:sz w:val="18"/>
                <w:szCs w:val="18"/>
              </w:rPr>
            </w:pPr>
            <w:r>
              <w:rPr>
                <w:rFonts w:eastAsia="宋体" w:cs="Times New Roman" w:hint="eastAsia"/>
              </w:rPr>
              <w:t>4.35</w:t>
            </w:r>
          </w:p>
        </w:tc>
        <w:tc>
          <w:tcPr>
            <w:tcW w:w="831" w:type="dxa"/>
            <w:vAlign w:val="center"/>
          </w:tcPr>
          <w:p w:rsidR="0019712A" w:rsidRDefault="00693CA3">
            <w:pPr>
              <w:jc w:val="center"/>
              <w:rPr>
                <w:sz w:val="18"/>
                <w:szCs w:val="18"/>
              </w:rPr>
            </w:pPr>
            <w:r>
              <w:rPr>
                <w:rFonts w:cs="Times New Roman" w:hint="eastAsia"/>
              </w:rPr>
              <w:t>30</w:t>
            </w:r>
          </w:p>
        </w:tc>
        <w:tc>
          <w:tcPr>
            <w:tcW w:w="1158" w:type="dxa"/>
            <w:vMerge/>
            <w:vAlign w:val="center"/>
          </w:tcPr>
          <w:p w:rsidR="0019712A" w:rsidRDefault="0019712A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970" w:type="dxa"/>
            <w:vMerge/>
            <w:vAlign w:val="center"/>
          </w:tcPr>
          <w:p w:rsidR="0019712A" w:rsidRDefault="0019712A">
            <w:pPr>
              <w:jc w:val="center"/>
              <w:rPr>
                <w:sz w:val="18"/>
                <w:szCs w:val="18"/>
              </w:rPr>
            </w:pPr>
          </w:p>
        </w:tc>
      </w:tr>
    </w:tbl>
    <w:p w:rsidR="0019712A" w:rsidRDefault="0019712A">
      <w:pPr>
        <w:widowControl/>
        <w:jc w:val="center"/>
      </w:pPr>
    </w:p>
    <w:sectPr w:rsidR="0019712A" w:rsidSect="0019712A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133844" w:rsidRDefault="00133844" w:rsidP="00936970">
      <w:r>
        <w:separator/>
      </w:r>
    </w:p>
  </w:endnote>
  <w:endnote w:type="continuationSeparator" w:id="1">
    <w:p w:rsidR="00133844" w:rsidRDefault="00133844" w:rsidP="0093697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133844" w:rsidRDefault="00133844" w:rsidP="00936970">
      <w:r>
        <w:separator/>
      </w:r>
    </w:p>
  </w:footnote>
  <w:footnote w:type="continuationSeparator" w:id="1">
    <w:p w:rsidR="00133844" w:rsidRDefault="00133844" w:rsidP="00936970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9218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MWE5OGIzZDM0MDQ2ZGMzNWUwZTEzZjU0YjljOTE5ZjcifQ=="/>
  </w:docVars>
  <w:rsids>
    <w:rsidRoot w:val="009A0917"/>
    <w:rsid w:val="00000FF8"/>
    <w:rsid w:val="000035F5"/>
    <w:rsid w:val="000142B7"/>
    <w:rsid w:val="0001463F"/>
    <w:rsid w:val="000158E6"/>
    <w:rsid w:val="00016556"/>
    <w:rsid w:val="00017B53"/>
    <w:rsid w:val="00020778"/>
    <w:rsid w:val="00027CB9"/>
    <w:rsid w:val="00031344"/>
    <w:rsid w:val="00034281"/>
    <w:rsid w:val="00037592"/>
    <w:rsid w:val="00045AFF"/>
    <w:rsid w:val="0005581C"/>
    <w:rsid w:val="00055F1A"/>
    <w:rsid w:val="000605B8"/>
    <w:rsid w:val="0006149D"/>
    <w:rsid w:val="000616DA"/>
    <w:rsid w:val="00065732"/>
    <w:rsid w:val="0006582A"/>
    <w:rsid w:val="00067631"/>
    <w:rsid w:val="00072E91"/>
    <w:rsid w:val="00073210"/>
    <w:rsid w:val="00073BBA"/>
    <w:rsid w:val="00074312"/>
    <w:rsid w:val="000749F5"/>
    <w:rsid w:val="00077503"/>
    <w:rsid w:val="00084521"/>
    <w:rsid w:val="000917CD"/>
    <w:rsid w:val="0009588E"/>
    <w:rsid w:val="000A45FB"/>
    <w:rsid w:val="000A562B"/>
    <w:rsid w:val="000B7E26"/>
    <w:rsid w:val="000C2897"/>
    <w:rsid w:val="000C57C1"/>
    <w:rsid w:val="000D2449"/>
    <w:rsid w:val="000D4DE6"/>
    <w:rsid w:val="000E5B53"/>
    <w:rsid w:val="000E7942"/>
    <w:rsid w:val="001002A4"/>
    <w:rsid w:val="00126C9E"/>
    <w:rsid w:val="00130AFA"/>
    <w:rsid w:val="0013341A"/>
    <w:rsid w:val="00133844"/>
    <w:rsid w:val="0014284F"/>
    <w:rsid w:val="00143203"/>
    <w:rsid w:val="001435BE"/>
    <w:rsid w:val="0015170E"/>
    <w:rsid w:val="0015489B"/>
    <w:rsid w:val="00162106"/>
    <w:rsid w:val="00162ADF"/>
    <w:rsid w:val="00165DF8"/>
    <w:rsid w:val="0018690A"/>
    <w:rsid w:val="00195610"/>
    <w:rsid w:val="0019712A"/>
    <w:rsid w:val="001A0AEA"/>
    <w:rsid w:val="001A4638"/>
    <w:rsid w:val="001A5F9E"/>
    <w:rsid w:val="001A75D6"/>
    <w:rsid w:val="001B44B1"/>
    <w:rsid w:val="001B5422"/>
    <w:rsid w:val="001B7D7F"/>
    <w:rsid w:val="001C40E6"/>
    <w:rsid w:val="001C752E"/>
    <w:rsid w:val="001D474B"/>
    <w:rsid w:val="001D6D0E"/>
    <w:rsid w:val="001E0586"/>
    <w:rsid w:val="001E6705"/>
    <w:rsid w:val="001F6819"/>
    <w:rsid w:val="001F7338"/>
    <w:rsid w:val="00200729"/>
    <w:rsid w:val="002044B4"/>
    <w:rsid w:val="0020475D"/>
    <w:rsid w:val="00217EC0"/>
    <w:rsid w:val="00221DBB"/>
    <w:rsid w:val="0023612A"/>
    <w:rsid w:val="00243398"/>
    <w:rsid w:val="00244655"/>
    <w:rsid w:val="00246764"/>
    <w:rsid w:val="00247881"/>
    <w:rsid w:val="0025115F"/>
    <w:rsid w:val="00252EDE"/>
    <w:rsid w:val="0026679D"/>
    <w:rsid w:val="00273B56"/>
    <w:rsid w:val="00273F44"/>
    <w:rsid w:val="00275868"/>
    <w:rsid w:val="00276A56"/>
    <w:rsid w:val="0028311D"/>
    <w:rsid w:val="00286293"/>
    <w:rsid w:val="0029449B"/>
    <w:rsid w:val="002A0B83"/>
    <w:rsid w:val="002A12F2"/>
    <w:rsid w:val="002B13D5"/>
    <w:rsid w:val="002B3FD3"/>
    <w:rsid w:val="002B4CCA"/>
    <w:rsid w:val="002D3CFC"/>
    <w:rsid w:val="002D4C39"/>
    <w:rsid w:val="002E04BE"/>
    <w:rsid w:val="002E4637"/>
    <w:rsid w:val="002E7D93"/>
    <w:rsid w:val="002F1675"/>
    <w:rsid w:val="002F3442"/>
    <w:rsid w:val="003025D7"/>
    <w:rsid w:val="0034028D"/>
    <w:rsid w:val="0034514F"/>
    <w:rsid w:val="003471F6"/>
    <w:rsid w:val="00347969"/>
    <w:rsid w:val="00355960"/>
    <w:rsid w:val="00366E49"/>
    <w:rsid w:val="00374147"/>
    <w:rsid w:val="00374182"/>
    <w:rsid w:val="003758A9"/>
    <w:rsid w:val="00383335"/>
    <w:rsid w:val="003849F7"/>
    <w:rsid w:val="00394CC6"/>
    <w:rsid w:val="003A1765"/>
    <w:rsid w:val="003A315E"/>
    <w:rsid w:val="003A5C68"/>
    <w:rsid w:val="003A5CA9"/>
    <w:rsid w:val="003C4C06"/>
    <w:rsid w:val="003C5A04"/>
    <w:rsid w:val="003C6614"/>
    <w:rsid w:val="003D6BCF"/>
    <w:rsid w:val="003E3218"/>
    <w:rsid w:val="003E517D"/>
    <w:rsid w:val="003E5D17"/>
    <w:rsid w:val="003F138A"/>
    <w:rsid w:val="004014CC"/>
    <w:rsid w:val="004073FF"/>
    <w:rsid w:val="00411A8B"/>
    <w:rsid w:val="00411DD8"/>
    <w:rsid w:val="00430B52"/>
    <w:rsid w:val="004335D8"/>
    <w:rsid w:val="00437614"/>
    <w:rsid w:val="00437F30"/>
    <w:rsid w:val="004556C8"/>
    <w:rsid w:val="00462429"/>
    <w:rsid w:val="00466D79"/>
    <w:rsid w:val="00472768"/>
    <w:rsid w:val="00473D50"/>
    <w:rsid w:val="00475DF4"/>
    <w:rsid w:val="004773BF"/>
    <w:rsid w:val="004874BD"/>
    <w:rsid w:val="00491499"/>
    <w:rsid w:val="00492144"/>
    <w:rsid w:val="004921AD"/>
    <w:rsid w:val="004A0776"/>
    <w:rsid w:val="004A276D"/>
    <w:rsid w:val="004A3F6F"/>
    <w:rsid w:val="004C0495"/>
    <w:rsid w:val="004C263C"/>
    <w:rsid w:val="004C4481"/>
    <w:rsid w:val="004C6615"/>
    <w:rsid w:val="004D0D23"/>
    <w:rsid w:val="004D1341"/>
    <w:rsid w:val="004D546B"/>
    <w:rsid w:val="004E0B4C"/>
    <w:rsid w:val="004F1271"/>
    <w:rsid w:val="004F1EA7"/>
    <w:rsid w:val="00502482"/>
    <w:rsid w:val="0051641A"/>
    <w:rsid w:val="00516C68"/>
    <w:rsid w:val="00527861"/>
    <w:rsid w:val="00530DB5"/>
    <w:rsid w:val="00534465"/>
    <w:rsid w:val="00541CEB"/>
    <w:rsid w:val="005465BF"/>
    <w:rsid w:val="005466C2"/>
    <w:rsid w:val="00546FFB"/>
    <w:rsid w:val="005537EC"/>
    <w:rsid w:val="00553CDD"/>
    <w:rsid w:val="00553E13"/>
    <w:rsid w:val="00560047"/>
    <w:rsid w:val="00564844"/>
    <w:rsid w:val="00581E5A"/>
    <w:rsid w:val="00591389"/>
    <w:rsid w:val="00595C74"/>
    <w:rsid w:val="005A4A4B"/>
    <w:rsid w:val="005A5285"/>
    <w:rsid w:val="005A6944"/>
    <w:rsid w:val="005C1E68"/>
    <w:rsid w:val="005C5EA9"/>
    <w:rsid w:val="005D4A4B"/>
    <w:rsid w:val="005E3683"/>
    <w:rsid w:val="005E5059"/>
    <w:rsid w:val="005F7AE2"/>
    <w:rsid w:val="00601749"/>
    <w:rsid w:val="0060222C"/>
    <w:rsid w:val="00604548"/>
    <w:rsid w:val="00611161"/>
    <w:rsid w:val="00612970"/>
    <w:rsid w:val="0061610E"/>
    <w:rsid w:val="00633E57"/>
    <w:rsid w:val="0063450D"/>
    <w:rsid w:val="00634A07"/>
    <w:rsid w:val="00640C34"/>
    <w:rsid w:val="00646DA5"/>
    <w:rsid w:val="00651450"/>
    <w:rsid w:val="00651734"/>
    <w:rsid w:val="00654067"/>
    <w:rsid w:val="006612B7"/>
    <w:rsid w:val="00665F8E"/>
    <w:rsid w:val="00670039"/>
    <w:rsid w:val="00676837"/>
    <w:rsid w:val="00693CA3"/>
    <w:rsid w:val="00694CC1"/>
    <w:rsid w:val="00696306"/>
    <w:rsid w:val="006A3578"/>
    <w:rsid w:val="006A57F3"/>
    <w:rsid w:val="006B44D3"/>
    <w:rsid w:val="006B6A00"/>
    <w:rsid w:val="006B7DC0"/>
    <w:rsid w:val="006C0B0B"/>
    <w:rsid w:val="006C1ED5"/>
    <w:rsid w:val="006C2144"/>
    <w:rsid w:val="006E4AF9"/>
    <w:rsid w:val="006F184D"/>
    <w:rsid w:val="006F407A"/>
    <w:rsid w:val="00702E3F"/>
    <w:rsid w:val="00703E5A"/>
    <w:rsid w:val="00706F9E"/>
    <w:rsid w:val="00712630"/>
    <w:rsid w:val="00716D09"/>
    <w:rsid w:val="00722209"/>
    <w:rsid w:val="0073170E"/>
    <w:rsid w:val="00747D2D"/>
    <w:rsid w:val="0076609F"/>
    <w:rsid w:val="00772009"/>
    <w:rsid w:val="00772B6E"/>
    <w:rsid w:val="007842CD"/>
    <w:rsid w:val="00784568"/>
    <w:rsid w:val="0079529A"/>
    <w:rsid w:val="007B0154"/>
    <w:rsid w:val="007B1712"/>
    <w:rsid w:val="007B6005"/>
    <w:rsid w:val="007B6D3A"/>
    <w:rsid w:val="007C12E9"/>
    <w:rsid w:val="007C5E2E"/>
    <w:rsid w:val="007C7E05"/>
    <w:rsid w:val="007E2F4A"/>
    <w:rsid w:val="007E3DDB"/>
    <w:rsid w:val="00802EE1"/>
    <w:rsid w:val="00805CEB"/>
    <w:rsid w:val="00805FD8"/>
    <w:rsid w:val="00812D33"/>
    <w:rsid w:val="00822947"/>
    <w:rsid w:val="00825991"/>
    <w:rsid w:val="00830984"/>
    <w:rsid w:val="00830CE5"/>
    <w:rsid w:val="008413EC"/>
    <w:rsid w:val="0084525C"/>
    <w:rsid w:val="00851A15"/>
    <w:rsid w:val="00860277"/>
    <w:rsid w:val="00862A1F"/>
    <w:rsid w:val="00862A26"/>
    <w:rsid w:val="0086722F"/>
    <w:rsid w:val="0087039B"/>
    <w:rsid w:val="00876149"/>
    <w:rsid w:val="0088387D"/>
    <w:rsid w:val="008878B9"/>
    <w:rsid w:val="00891E2A"/>
    <w:rsid w:val="00893588"/>
    <w:rsid w:val="008A0330"/>
    <w:rsid w:val="008A0380"/>
    <w:rsid w:val="008A1A0B"/>
    <w:rsid w:val="008A3359"/>
    <w:rsid w:val="008A5E83"/>
    <w:rsid w:val="008A7F00"/>
    <w:rsid w:val="008A7F24"/>
    <w:rsid w:val="008B0E4A"/>
    <w:rsid w:val="008B2B97"/>
    <w:rsid w:val="008C7EAF"/>
    <w:rsid w:val="008D0695"/>
    <w:rsid w:val="008D0C02"/>
    <w:rsid w:val="00901574"/>
    <w:rsid w:val="009079E1"/>
    <w:rsid w:val="009137C7"/>
    <w:rsid w:val="00914DE9"/>
    <w:rsid w:val="00922BEE"/>
    <w:rsid w:val="009251D7"/>
    <w:rsid w:val="00926A7F"/>
    <w:rsid w:val="00930004"/>
    <w:rsid w:val="00932716"/>
    <w:rsid w:val="009345F6"/>
    <w:rsid w:val="00936970"/>
    <w:rsid w:val="009426BF"/>
    <w:rsid w:val="00942CC6"/>
    <w:rsid w:val="0095079C"/>
    <w:rsid w:val="00951579"/>
    <w:rsid w:val="00955120"/>
    <w:rsid w:val="00961F8C"/>
    <w:rsid w:val="00962951"/>
    <w:rsid w:val="00964E42"/>
    <w:rsid w:val="009700FE"/>
    <w:rsid w:val="0098318B"/>
    <w:rsid w:val="00986AA2"/>
    <w:rsid w:val="00987E38"/>
    <w:rsid w:val="009A0917"/>
    <w:rsid w:val="009B15A6"/>
    <w:rsid w:val="009B44D2"/>
    <w:rsid w:val="009C59F0"/>
    <w:rsid w:val="009E189F"/>
    <w:rsid w:val="009E1F73"/>
    <w:rsid w:val="009E67B9"/>
    <w:rsid w:val="00A05E07"/>
    <w:rsid w:val="00A13D8D"/>
    <w:rsid w:val="00A15B2C"/>
    <w:rsid w:val="00A1795A"/>
    <w:rsid w:val="00A2697E"/>
    <w:rsid w:val="00A3618E"/>
    <w:rsid w:val="00A42926"/>
    <w:rsid w:val="00A55BEF"/>
    <w:rsid w:val="00A55E69"/>
    <w:rsid w:val="00A5796C"/>
    <w:rsid w:val="00A57D1F"/>
    <w:rsid w:val="00A6242A"/>
    <w:rsid w:val="00A6500B"/>
    <w:rsid w:val="00A73443"/>
    <w:rsid w:val="00A7511B"/>
    <w:rsid w:val="00A91A5E"/>
    <w:rsid w:val="00A92582"/>
    <w:rsid w:val="00A935B2"/>
    <w:rsid w:val="00A95314"/>
    <w:rsid w:val="00A961F0"/>
    <w:rsid w:val="00AA7C7C"/>
    <w:rsid w:val="00AB5621"/>
    <w:rsid w:val="00AC53F1"/>
    <w:rsid w:val="00AC6896"/>
    <w:rsid w:val="00AE1BAF"/>
    <w:rsid w:val="00AE31FF"/>
    <w:rsid w:val="00AE41FE"/>
    <w:rsid w:val="00AF2CB6"/>
    <w:rsid w:val="00AF53CC"/>
    <w:rsid w:val="00B0298B"/>
    <w:rsid w:val="00B125B6"/>
    <w:rsid w:val="00B14320"/>
    <w:rsid w:val="00B159EE"/>
    <w:rsid w:val="00B307AF"/>
    <w:rsid w:val="00B33FAF"/>
    <w:rsid w:val="00B400BA"/>
    <w:rsid w:val="00B43A8D"/>
    <w:rsid w:val="00B61BA6"/>
    <w:rsid w:val="00B63993"/>
    <w:rsid w:val="00B64DE3"/>
    <w:rsid w:val="00B66336"/>
    <w:rsid w:val="00B67FB8"/>
    <w:rsid w:val="00B71E9D"/>
    <w:rsid w:val="00B73879"/>
    <w:rsid w:val="00B74FB2"/>
    <w:rsid w:val="00B76F00"/>
    <w:rsid w:val="00B778DD"/>
    <w:rsid w:val="00B86427"/>
    <w:rsid w:val="00BA4096"/>
    <w:rsid w:val="00BA4229"/>
    <w:rsid w:val="00BA4870"/>
    <w:rsid w:val="00BB24BC"/>
    <w:rsid w:val="00BB39D7"/>
    <w:rsid w:val="00BC0AA4"/>
    <w:rsid w:val="00BE1FF4"/>
    <w:rsid w:val="00BF3BB0"/>
    <w:rsid w:val="00BF4AE6"/>
    <w:rsid w:val="00C002C2"/>
    <w:rsid w:val="00C03E7B"/>
    <w:rsid w:val="00C11B11"/>
    <w:rsid w:val="00C15656"/>
    <w:rsid w:val="00C16AE8"/>
    <w:rsid w:val="00C21822"/>
    <w:rsid w:val="00C246BE"/>
    <w:rsid w:val="00C33511"/>
    <w:rsid w:val="00C34582"/>
    <w:rsid w:val="00C35691"/>
    <w:rsid w:val="00C4340B"/>
    <w:rsid w:val="00C502A8"/>
    <w:rsid w:val="00C5065B"/>
    <w:rsid w:val="00C640C6"/>
    <w:rsid w:val="00C7201A"/>
    <w:rsid w:val="00C73405"/>
    <w:rsid w:val="00C75676"/>
    <w:rsid w:val="00C82DD0"/>
    <w:rsid w:val="00C846BA"/>
    <w:rsid w:val="00C8553C"/>
    <w:rsid w:val="00C95AE9"/>
    <w:rsid w:val="00C9600C"/>
    <w:rsid w:val="00CA1387"/>
    <w:rsid w:val="00CA40EE"/>
    <w:rsid w:val="00CA6B28"/>
    <w:rsid w:val="00CA6EC7"/>
    <w:rsid w:val="00CB2953"/>
    <w:rsid w:val="00CB4AA8"/>
    <w:rsid w:val="00CC3A00"/>
    <w:rsid w:val="00CD0017"/>
    <w:rsid w:val="00CD3BF8"/>
    <w:rsid w:val="00CD57F9"/>
    <w:rsid w:val="00CD5B05"/>
    <w:rsid w:val="00CD6890"/>
    <w:rsid w:val="00CE34DA"/>
    <w:rsid w:val="00CF0794"/>
    <w:rsid w:val="00CF5713"/>
    <w:rsid w:val="00D0522D"/>
    <w:rsid w:val="00D17442"/>
    <w:rsid w:val="00D2428C"/>
    <w:rsid w:val="00D27BFC"/>
    <w:rsid w:val="00D35D16"/>
    <w:rsid w:val="00D4514E"/>
    <w:rsid w:val="00D47487"/>
    <w:rsid w:val="00D53999"/>
    <w:rsid w:val="00D5574B"/>
    <w:rsid w:val="00D56D9C"/>
    <w:rsid w:val="00D63F0D"/>
    <w:rsid w:val="00D72319"/>
    <w:rsid w:val="00D74110"/>
    <w:rsid w:val="00D772A8"/>
    <w:rsid w:val="00D82ADD"/>
    <w:rsid w:val="00D83606"/>
    <w:rsid w:val="00D87FF8"/>
    <w:rsid w:val="00DA3295"/>
    <w:rsid w:val="00DB2386"/>
    <w:rsid w:val="00DB46D6"/>
    <w:rsid w:val="00DC2074"/>
    <w:rsid w:val="00DC2A15"/>
    <w:rsid w:val="00DD44C7"/>
    <w:rsid w:val="00DD7223"/>
    <w:rsid w:val="00DE12F0"/>
    <w:rsid w:val="00DE4961"/>
    <w:rsid w:val="00DE5C63"/>
    <w:rsid w:val="00DF0416"/>
    <w:rsid w:val="00DF5924"/>
    <w:rsid w:val="00E0094C"/>
    <w:rsid w:val="00E024CB"/>
    <w:rsid w:val="00E02BDB"/>
    <w:rsid w:val="00E05A60"/>
    <w:rsid w:val="00E11479"/>
    <w:rsid w:val="00E11F2F"/>
    <w:rsid w:val="00E11F81"/>
    <w:rsid w:val="00E1362A"/>
    <w:rsid w:val="00E1605A"/>
    <w:rsid w:val="00E16604"/>
    <w:rsid w:val="00E304A9"/>
    <w:rsid w:val="00E31F87"/>
    <w:rsid w:val="00E37C2F"/>
    <w:rsid w:val="00E453CD"/>
    <w:rsid w:val="00E55FB5"/>
    <w:rsid w:val="00E70D4A"/>
    <w:rsid w:val="00E749B9"/>
    <w:rsid w:val="00E7668F"/>
    <w:rsid w:val="00E770BD"/>
    <w:rsid w:val="00E77243"/>
    <w:rsid w:val="00E821D1"/>
    <w:rsid w:val="00E85E3F"/>
    <w:rsid w:val="00E86A68"/>
    <w:rsid w:val="00E907D1"/>
    <w:rsid w:val="00E94B6E"/>
    <w:rsid w:val="00E95ACD"/>
    <w:rsid w:val="00E96FD2"/>
    <w:rsid w:val="00EA0C0B"/>
    <w:rsid w:val="00EC2B1F"/>
    <w:rsid w:val="00EC2C39"/>
    <w:rsid w:val="00EC6358"/>
    <w:rsid w:val="00EC6BCC"/>
    <w:rsid w:val="00EC6C5F"/>
    <w:rsid w:val="00EC6D9A"/>
    <w:rsid w:val="00ED3F47"/>
    <w:rsid w:val="00ED71EC"/>
    <w:rsid w:val="00EE681A"/>
    <w:rsid w:val="00EF1D56"/>
    <w:rsid w:val="00EF2AC7"/>
    <w:rsid w:val="00EF6504"/>
    <w:rsid w:val="00EF77D7"/>
    <w:rsid w:val="00F01B49"/>
    <w:rsid w:val="00F03F5A"/>
    <w:rsid w:val="00F12342"/>
    <w:rsid w:val="00F401FD"/>
    <w:rsid w:val="00F4165A"/>
    <w:rsid w:val="00F41E0E"/>
    <w:rsid w:val="00F453A4"/>
    <w:rsid w:val="00F47762"/>
    <w:rsid w:val="00F742E6"/>
    <w:rsid w:val="00F84991"/>
    <w:rsid w:val="00F87DD9"/>
    <w:rsid w:val="00F90405"/>
    <w:rsid w:val="00F91C59"/>
    <w:rsid w:val="00F95E13"/>
    <w:rsid w:val="00F96968"/>
    <w:rsid w:val="00FB329C"/>
    <w:rsid w:val="00FC1F6E"/>
    <w:rsid w:val="00FD12FB"/>
    <w:rsid w:val="00FD2CAD"/>
    <w:rsid w:val="00FD7441"/>
    <w:rsid w:val="00FE54E9"/>
    <w:rsid w:val="00FF492C"/>
    <w:rsid w:val="00FF4ED5"/>
    <w:rsid w:val="017E6F26"/>
    <w:rsid w:val="02034830"/>
    <w:rsid w:val="02380FD9"/>
    <w:rsid w:val="03EE6874"/>
    <w:rsid w:val="03FA54CE"/>
    <w:rsid w:val="0410155A"/>
    <w:rsid w:val="041438A5"/>
    <w:rsid w:val="04C501E5"/>
    <w:rsid w:val="04DC6E48"/>
    <w:rsid w:val="050D34A8"/>
    <w:rsid w:val="05465E13"/>
    <w:rsid w:val="055A0FEA"/>
    <w:rsid w:val="05E51C60"/>
    <w:rsid w:val="06073DEB"/>
    <w:rsid w:val="065A0EE8"/>
    <w:rsid w:val="084D1844"/>
    <w:rsid w:val="08BF632D"/>
    <w:rsid w:val="09023ECF"/>
    <w:rsid w:val="09442306"/>
    <w:rsid w:val="09785772"/>
    <w:rsid w:val="0AC22BF5"/>
    <w:rsid w:val="0B5C647D"/>
    <w:rsid w:val="0B923F71"/>
    <w:rsid w:val="0BD41753"/>
    <w:rsid w:val="0C001212"/>
    <w:rsid w:val="0C2349E5"/>
    <w:rsid w:val="0CCE209D"/>
    <w:rsid w:val="0CE97F1E"/>
    <w:rsid w:val="0D077F61"/>
    <w:rsid w:val="0D2E3BAF"/>
    <w:rsid w:val="0D3563B4"/>
    <w:rsid w:val="0D9131C5"/>
    <w:rsid w:val="0DBB19D3"/>
    <w:rsid w:val="0DC83FA3"/>
    <w:rsid w:val="0DE97A78"/>
    <w:rsid w:val="0E0B230B"/>
    <w:rsid w:val="0ED05788"/>
    <w:rsid w:val="0F4C41C0"/>
    <w:rsid w:val="0F6A69A1"/>
    <w:rsid w:val="10364A8A"/>
    <w:rsid w:val="115C21DD"/>
    <w:rsid w:val="12773363"/>
    <w:rsid w:val="12AD3950"/>
    <w:rsid w:val="133A23C7"/>
    <w:rsid w:val="14417ECA"/>
    <w:rsid w:val="156921C1"/>
    <w:rsid w:val="161C2038"/>
    <w:rsid w:val="16955AA7"/>
    <w:rsid w:val="17682614"/>
    <w:rsid w:val="17942E12"/>
    <w:rsid w:val="179552EE"/>
    <w:rsid w:val="18A16CA6"/>
    <w:rsid w:val="19471FF5"/>
    <w:rsid w:val="198A7F56"/>
    <w:rsid w:val="1A355F7C"/>
    <w:rsid w:val="1A6C2304"/>
    <w:rsid w:val="1ACE3A31"/>
    <w:rsid w:val="1B3D50DE"/>
    <w:rsid w:val="1B4E196B"/>
    <w:rsid w:val="1B5316A4"/>
    <w:rsid w:val="1B541896"/>
    <w:rsid w:val="1BFD705F"/>
    <w:rsid w:val="1C842DAF"/>
    <w:rsid w:val="1CD14CF8"/>
    <w:rsid w:val="1D117252"/>
    <w:rsid w:val="1D54765A"/>
    <w:rsid w:val="1D6C770D"/>
    <w:rsid w:val="1D8054BB"/>
    <w:rsid w:val="1F3674F8"/>
    <w:rsid w:val="1F560443"/>
    <w:rsid w:val="1F8D79E5"/>
    <w:rsid w:val="1FA72E42"/>
    <w:rsid w:val="1FE16706"/>
    <w:rsid w:val="1FF52A61"/>
    <w:rsid w:val="205C5950"/>
    <w:rsid w:val="20C02CA8"/>
    <w:rsid w:val="20E3608E"/>
    <w:rsid w:val="2127141C"/>
    <w:rsid w:val="2145480E"/>
    <w:rsid w:val="21C36564"/>
    <w:rsid w:val="22BA5281"/>
    <w:rsid w:val="232A5DBF"/>
    <w:rsid w:val="23360E4D"/>
    <w:rsid w:val="243C4E36"/>
    <w:rsid w:val="243F7842"/>
    <w:rsid w:val="24633F24"/>
    <w:rsid w:val="24B6415E"/>
    <w:rsid w:val="24DF303B"/>
    <w:rsid w:val="25746502"/>
    <w:rsid w:val="26121A0D"/>
    <w:rsid w:val="261328B2"/>
    <w:rsid w:val="265C1EE1"/>
    <w:rsid w:val="270E2893"/>
    <w:rsid w:val="281429C4"/>
    <w:rsid w:val="287743F0"/>
    <w:rsid w:val="28FD40D1"/>
    <w:rsid w:val="295E76DC"/>
    <w:rsid w:val="296A3EEA"/>
    <w:rsid w:val="29700268"/>
    <w:rsid w:val="298F0E3A"/>
    <w:rsid w:val="2A162898"/>
    <w:rsid w:val="2A3F666D"/>
    <w:rsid w:val="2ABF6565"/>
    <w:rsid w:val="2B5542EA"/>
    <w:rsid w:val="2BBD4E3B"/>
    <w:rsid w:val="2BFD528E"/>
    <w:rsid w:val="2C0B060B"/>
    <w:rsid w:val="2CDA3D63"/>
    <w:rsid w:val="2D1931C3"/>
    <w:rsid w:val="2D1C4D00"/>
    <w:rsid w:val="2D290D5A"/>
    <w:rsid w:val="2D314274"/>
    <w:rsid w:val="2DDB2E87"/>
    <w:rsid w:val="2E946A03"/>
    <w:rsid w:val="2EA35D0E"/>
    <w:rsid w:val="2EA7385F"/>
    <w:rsid w:val="2FB022EB"/>
    <w:rsid w:val="30326E88"/>
    <w:rsid w:val="31DE2571"/>
    <w:rsid w:val="32C20C8A"/>
    <w:rsid w:val="33313243"/>
    <w:rsid w:val="334F5E3E"/>
    <w:rsid w:val="33E10413"/>
    <w:rsid w:val="346D6A1C"/>
    <w:rsid w:val="347B0F20"/>
    <w:rsid w:val="34C90AF0"/>
    <w:rsid w:val="34E84042"/>
    <w:rsid w:val="35CC4F42"/>
    <w:rsid w:val="3699743B"/>
    <w:rsid w:val="36F32E45"/>
    <w:rsid w:val="37574DED"/>
    <w:rsid w:val="37CE0035"/>
    <w:rsid w:val="382C75E5"/>
    <w:rsid w:val="38310855"/>
    <w:rsid w:val="3952732D"/>
    <w:rsid w:val="39D75325"/>
    <w:rsid w:val="3A445730"/>
    <w:rsid w:val="3A794E8E"/>
    <w:rsid w:val="3AFE1953"/>
    <w:rsid w:val="3BAB0493"/>
    <w:rsid w:val="3BCA3628"/>
    <w:rsid w:val="3BCE0C51"/>
    <w:rsid w:val="3C0B384A"/>
    <w:rsid w:val="3C6C7723"/>
    <w:rsid w:val="3D264155"/>
    <w:rsid w:val="3E2A3BE5"/>
    <w:rsid w:val="3F3C7E12"/>
    <w:rsid w:val="3FA274B5"/>
    <w:rsid w:val="3FF35439"/>
    <w:rsid w:val="40423334"/>
    <w:rsid w:val="40551897"/>
    <w:rsid w:val="41651732"/>
    <w:rsid w:val="41B973C4"/>
    <w:rsid w:val="41F7165D"/>
    <w:rsid w:val="425B456D"/>
    <w:rsid w:val="42641BBB"/>
    <w:rsid w:val="427E4B0B"/>
    <w:rsid w:val="42B6078B"/>
    <w:rsid w:val="430A4DEE"/>
    <w:rsid w:val="4425249B"/>
    <w:rsid w:val="448E7170"/>
    <w:rsid w:val="44E939C3"/>
    <w:rsid w:val="455F1DED"/>
    <w:rsid w:val="457F5984"/>
    <w:rsid w:val="45906171"/>
    <w:rsid w:val="459A6A44"/>
    <w:rsid w:val="45AE6671"/>
    <w:rsid w:val="45FD05D0"/>
    <w:rsid w:val="468520EE"/>
    <w:rsid w:val="46871F45"/>
    <w:rsid w:val="475C79F2"/>
    <w:rsid w:val="47630D92"/>
    <w:rsid w:val="47A21D96"/>
    <w:rsid w:val="47BB761C"/>
    <w:rsid w:val="47F7631F"/>
    <w:rsid w:val="480800A8"/>
    <w:rsid w:val="48265482"/>
    <w:rsid w:val="48822E7D"/>
    <w:rsid w:val="488F1851"/>
    <w:rsid w:val="48CD6BEC"/>
    <w:rsid w:val="48FA5B47"/>
    <w:rsid w:val="49317269"/>
    <w:rsid w:val="49591CBB"/>
    <w:rsid w:val="496F44EF"/>
    <w:rsid w:val="49D37E77"/>
    <w:rsid w:val="4A1C06EF"/>
    <w:rsid w:val="4A227258"/>
    <w:rsid w:val="4A227A1C"/>
    <w:rsid w:val="4A774E57"/>
    <w:rsid w:val="4A803085"/>
    <w:rsid w:val="4A8E4CFE"/>
    <w:rsid w:val="4A924786"/>
    <w:rsid w:val="4AAB5873"/>
    <w:rsid w:val="4BB77747"/>
    <w:rsid w:val="4BD80A82"/>
    <w:rsid w:val="4C2E5598"/>
    <w:rsid w:val="4CFE5C4A"/>
    <w:rsid w:val="4D5F2873"/>
    <w:rsid w:val="4DCF1B08"/>
    <w:rsid w:val="4E3E0B9C"/>
    <w:rsid w:val="4E3F45FB"/>
    <w:rsid w:val="4E4C4657"/>
    <w:rsid w:val="50CD1F7F"/>
    <w:rsid w:val="51D727CE"/>
    <w:rsid w:val="52055368"/>
    <w:rsid w:val="526D37FE"/>
    <w:rsid w:val="52BA2CAE"/>
    <w:rsid w:val="52CE2C44"/>
    <w:rsid w:val="53486019"/>
    <w:rsid w:val="534970DE"/>
    <w:rsid w:val="537453C9"/>
    <w:rsid w:val="54060A8C"/>
    <w:rsid w:val="5458356B"/>
    <w:rsid w:val="546D13C2"/>
    <w:rsid w:val="549E4CB2"/>
    <w:rsid w:val="54C91C12"/>
    <w:rsid w:val="54FD47D8"/>
    <w:rsid w:val="55862862"/>
    <w:rsid w:val="562170E8"/>
    <w:rsid w:val="56CA24AE"/>
    <w:rsid w:val="56E835CA"/>
    <w:rsid w:val="572D1CE7"/>
    <w:rsid w:val="57703AAE"/>
    <w:rsid w:val="579477E2"/>
    <w:rsid w:val="57B03494"/>
    <w:rsid w:val="58001BC9"/>
    <w:rsid w:val="58476E1F"/>
    <w:rsid w:val="586E73B4"/>
    <w:rsid w:val="59171709"/>
    <w:rsid w:val="593E04D8"/>
    <w:rsid w:val="596E09FC"/>
    <w:rsid w:val="59A12202"/>
    <w:rsid w:val="59D432D7"/>
    <w:rsid w:val="59F00679"/>
    <w:rsid w:val="5A2C4886"/>
    <w:rsid w:val="5AE71F9A"/>
    <w:rsid w:val="5AEF6656"/>
    <w:rsid w:val="5B04346B"/>
    <w:rsid w:val="5C1344D8"/>
    <w:rsid w:val="5C672D1F"/>
    <w:rsid w:val="5CFA02F3"/>
    <w:rsid w:val="5D6E57C8"/>
    <w:rsid w:val="5E3A56CA"/>
    <w:rsid w:val="5ED64BE5"/>
    <w:rsid w:val="5F524EA8"/>
    <w:rsid w:val="60187E68"/>
    <w:rsid w:val="604A5FF7"/>
    <w:rsid w:val="608363F3"/>
    <w:rsid w:val="6198016C"/>
    <w:rsid w:val="62712E00"/>
    <w:rsid w:val="62D02875"/>
    <w:rsid w:val="63E74894"/>
    <w:rsid w:val="6408487B"/>
    <w:rsid w:val="655A6371"/>
    <w:rsid w:val="65906241"/>
    <w:rsid w:val="659A7550"/>
    <w:rsid w:val="65BE1F2C"/>
    <w:rsid w:val="65EC72D3"/>
    <w:rsid w:val="66365647"/>
    <w:rsid w:val="66695426"/>
    <w:rsid w:val="668C7E46"/>
    <w:rsid w:val="67337399"/>
    <w:rsid w:val="677B57A1"/>
    <w:rsid w:val="678D6398"/>
    <w:rsid w:val="679200DC"/>
    <w:rsid w:val="67D40005"/>
    <w:rsid w:val="67F95479"/>
    <w:rsid w:val="68292325"/>
    <w:rsid w:val="689967B1"/>
    <w:rsid w:val="68DE2D38"/>
    <w:rsid w:val="6A3D5D54"/>
    <w:rsid w:val="6A9C1919"/>
    <w:rsid w:val="6AB569A3"/>
    <w:rsid w:val="6ADE199D"/>
    <w:rsid w:val="6B063840"/>
    <w:rsid w:val="6B263169"/>
    <w:rsid w:val="6BCF45D5"/>
    <w:rsid w:val="6BEB002C"/>
    <w:rsid w:val="6C0F0AA6"/>
    <w:rsid w:val="6C256898"/>
    <w:rsid w:val="6C3A3959"/>
    <w:rsid w:val="6CA4354E"/>
    <w:rsid w:val="6CD7686A"/>
    <w:rsid w:val="6D44584D"/>
    <w:rsid w:val="6DBB02A7"/>
    <w:rsid w:val="6E755646"/>
    <w:rsid w:val="6F08000E"/>
    <w:rsid w:val="6F0A7784"/>
    <w:rsid w:val="6F550069"/>
    <w:rsid w:val="6FDB3FC1"/>
    <w:rsid w:val="7001344F"/>
    <w:rsid w:val="708413A5"/>
    <w:rsid w:val="71311C80"/>
    <w:rsid w:val="714400CC"/>
    <w:rsid w:val="714F2234"/>
    <w:rsid w:val="71633FBD"/>
    <w:rsid w:val="718A7552"/>
    <w:rsid w:val="71C8202D"/>
    <w:rsid w:val="720C5DC3"/>
    <w:rsid w:val="7364396E"/>
    <w:rsid w:val="73AB18EA"/>
    <w:rsid w:val="73F95992"/>
    <w:rsid w:val="741B601F"/>
    <w:rsid w:val="74EE6605"/>
    <w:rsid w:val="752416C2"/>
    <w:rsid w:val="75417271"/>
    <w:rsid w:val="757E5ECA"/>
    <w:rsid w:val="75847169"/>
    <w:rsid w:val="767710D1"/>
    <w:rsid w:val="76B75260"/>
    <w:rsid w:val="76CB7643"/>
    <w:rsid w:val="76D600F8"/>
    <w:rsid w:val="778E7429"/>
    <w:rsid w:val="77DA4C37"/>
    <w:rsid w:val="77DA6DD2"/>
    <w:rsid w:val="78CD61E8"/>
    <w:rsid w:val="78FC6471"/>
    <w:rsid w:val="79002880"/>
    <w:rsid w:val="79555585"/>
    <w:rsid w:val="79CD18BD"/>
    <w:rsid w:val="7A1F6F8A"/>
    <w:rsid w:val="7A4F270A"/>
    <w:rsid w:val="7B2408BB"/>
    <w:rsid w:val="7B254C70"/>
    <w:rsid w:val="7BA91EAD"/>
    <w:rsid w:val="7C880DAD"/>
    <w:rsid w:val="7CB1691A"/>
    <w:rsid w:val="7CD55C46"/>
    <w:rsid w:val="7D665B4D"/>
    <w:rsid w:val="7DC61F3A"/>
    <w:rsid w:val="7DD51EAA"/>
    <w:rsid w:val="7DD575C8"/>
    <w:rsid w:val="7E201F46"/>
    <w:rsid w:val="7E355D8E"/>
    <w:rsid w:val="7E4F62A4"/>
    <w:rsid w:val="7EF34CA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921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qFormat="1"/>
    <w:lsdException w:name="footer" w:qFormat="1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Body Text Indent" w:semiHidden="0" w:uiPriority="0" w:qFormat="1"/>
    <w:lsdException w:name="Subtitle" w:semiHidden="0" w:uiPriority="11" w:unhideWhenUsed="0" w:qFormat="1"/>
    <w:lsdException w:name="Body Text First Indent 2" w:semiHidden="0" w:uiPriority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Balloon Text" w:qFormat="1"/>
    <w:lsdException w:name="Table Grid" w:semiHidden="0" w:uiPriority="59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2"/>
    <w:qFormat/>
    <w:rsid w:val="0019712A"/>
    <w:pPr>
      <w:widowControl w:val="0"/>
      <w:jc w:val="both"/>
    </w:pPr>
    <w:rPr>
      <w:kern w:val="2"/>
      <w:sz w:val="21"/>
      <w:szCs w:val="22"/>
    </w:rPr>
  </w:style>
  <w:style w:type="paragraph" w:styleId="20">
    <w:name w:val="heading 2"/>
    <w:basedOn w:val="a"/>
    <w:next w:val="a"/>
    <w:unhideWhenUsed/>
    <w:qFormat/>
    <w:rsid w:val="0019712A"/>
    <w:pPr>
      <w:keepNext/>
      <w:keepLines/>
      <w:spacing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2">
    <w:name w:val="Body Text First Indent 2"/>
    <w:basedOn w:val="a3"/>
    <w:unhideWhenUsed/>
    <w:qFormat/>
    <w:rsid w:val="0019712A"/>
    <w:pPr>
      <w:ind w:firstLine="420"/>
    </w:pPr>
  </w:style>
  <w:style w:type="paragraph" w:styleId="a3">
    <w:name w:val="Body Text Indent"/>
    <w:basedOn w:val="a"/>
    <w:unhideWhenUsed/>
    <w:qFormat/>
    <w:rsid w:val="0019712A"/>
    <w:pPr>
      <w:ind w:firstLineChars="200" w:firstLine="600"/>
    </w:pPr>
    <w:rPr>
      <w:sz w:val="30"/>
    </w:rPr>
  </w:style>
  <w:style w:type="paragraph" w:styleId="a4">
    <w:name w:val="Balloon Text"/>
    <w:basedOn w:val="a"/>
    <w:link w:val="Char"/>
    <w:uiPriority w:val="99"/>
    <w:semiHidden/>
    <w:unhideWhenUsed/>
    <w:qFormat/>
    <w:rsid w:val="0019712A"/>
    <w:rPr>
      <w:sz w:val="18"/>
      <w:szCs w:val="18"/>
    </w:rPr>
  </w:style>
  <w:style w:type="paragraph" w:styleId="a5">
    <w:name w:val="footer"/>
    <w:basedOn w:val="a"/>
    <w:link w:val="Char0"/>
    <w:uiPriority w:val="99"/>
    <w:semiHidden/>
    <w:unhideWhenUsed/>
    <w:qFormat/>
    <w:rsid w:val="0019712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Char1"/>
    <w:uiPriority w:val="99"/>
    <w:semiHidden/>
    <w:unhideWhenUsed/>
    <w:qFormat/>
    <w:rsid w:val="0019712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7">
    <w:name w:val="Table Grid"/>
    <w:basedOn w:val="a1"/>
    <w:uiPriority w:val="59"/>
    <w:qFormat/>
    <w:rsid w:val="0019712A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1">
    <w:name w:val="页眉 Char"/>
    <w:basedOn w:val="a0"/>
    <w:link w:val="a6"/>
    <w:uiPriority w:val="99"/>
    <w:semiHidden/>
    <w:qFormat/>
    <w:rsid w:val="0019712A"/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semiHidden/>
    <w:qFormat/>
    <w:rsid w:val="0019712A"/>
    <w:rPr>
      <w:sz w:val="18"/>
      <w:szCs w:val="18"/>
    </w:rPr>
  </w:style>
  <w:style w:type="character" w:customStyle="1" w:styleId="Char">
    <w:name w:val="批注框文本 Char"/>
    <w:basedOn w:val="a0"/>
    <w:link w:val="a4"/>
    <w:uiPriority w:val="99"/>
    <w:semiHidden/>
    <w:qFormat/>
    <w:rsid w:val="0019712A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CFF2436-DFBE-406E-AD61-2F75B09896C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48</TotalTime>
  <Pages>46</Pages>
  <Words>5673</Words>
  <Characters>32340</Characters>
  <Application>Microsoft Office Word</Application>
  <DocSecurity>0</DocSecurity>
  <Lines>269</Lines>
  <Paragraphs>75</Paragraphs>
  <ScaleCrop>false</ScaleCrop>
  <Company>Sky123.Org</Company>
  <LinksUpToDate>false</LinksUpToDate>
  <CharactersWithSpaces>37938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Microsoft</cp:lastModifiedBy>
  <cp:revision>273</cp:revision>
  <dcterms:created xsi:type="dcterms:W3CDTF">2019-07-12T06:48:00Z</dcterms:created>
  <dcterms:modified xsi:type="dcterms:W3CDTF">2022-10-19T00:24:00Z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2052-11.1.0.11875</vt:lpwstr>
  </property>
  <property fmtid="{D5CDD505-2E9C-101B-9397-08002B2CF9AE}" pid="3" name="ICV">
    <vt:lpwstr>97D5C20FFA7C4A39805F2CA01E30024A</vt:lpwstr>
  </property>
</Properties>
</file>